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075B" w14:textId="77777777" w:rsidR="00542A4C" w:rsidRDefault="00542A4C" w:rsidP="00542A4C">
      <w:r>
        <w:t>Консультирование контролируемых лиц и их представителей осуществляется начальником отдела промышленности, транспорта и связи Управления экономического развития и инвестиций администрации Советского района, главным специалистом отдела промышленности, транспорта и связи Управления экономического развития и инвестиций администрации Советского района.</w:t>
      </w:r>
    </w:p>
    <w:p w14:paraId="0E4F1A7C" w14:textId="77777777" w:rsidR="00542A4C" w:rsidRDefault="00542A4C" w:rsidP="00542A4C">
      <w:r>
        <w:t>Консультирование осуществляется без взимания платы.</w:t>
      </w:r>
    </w:p>
    <w:p w14:paraId="0BB7B428" w14:textId="77777777" w:rsidR="00542A4C" w:rsidRDefault="00542A4C" w:rsidP="00542A4C">
      <w:r>
        <w:t>Консультирование осуществляется по телефонам: 8(34675) 55-419, 55-420, посредством видео-конференц-связи, на личном приеме по адресу: ул. 50 лет Пионерии, д.10в, «Управление экономического развития и инвестиций администрации Советского района», каб.3, либо в ходе проведения профилактических мероприятий, контрольных мероприятий и не должно превышать 15 минут. Время предоставления консультаций: понедельник-четверг с 9:00 до 18:15, пятница с 9:00 до 17:00 (обед с 13:00 до 14:00).</w:t>
      </w:r>
    </w:p>
    <w:p w14:paraId="21872359" w14:textId="77777777" w:rsidR="00542A4C" w:rsidRDefault="00542A4C" w:rsidP="00542A4C">
      <w:r>
        <w:t>Консультирование осуществляется по следующим вопросам (в том числе в письменном виде):</w:t>
      </w:r>
    </w:p>
    <w:p w14:paraId="5863C561" w14:textId="77777777" w:rsidR="00542A4C" w:rsidRDefault="00542A4C" w:rsidP="00542A4C">
      <w:r>
        <w:t>1) организация и осуществление муниципального контроля;</w:t>
      </w:r>
    </w:p>
    <w:p w14:paraId="0697EEFC" w14:textId="77777777" w:rsidR="00542A4C" w:rsidRDefault="00542A4C" w:rsidP="00542A4C">
      <w:r>
        <w:t>2) порядок осуществления контрольных мероприятий;</w:t>
      </w:r>
    </w:p>
    <w:p w14:paraId="0DB7FDBC" w14:textId="77777777" w:rsidR="00542A4C" w:rsidRDefault="00542A4C" w:rsidP="00542A4C">
      <w:r>
        <w:t>3) соблюдение обязательных требований;</w:t>
      </w:r>
    </w:p>
    <w:p w14:paraId="668DD403" w14:textId="77777777" w:rsidR="00542A4C" w:rsidRDefault="00542A4C" w:rsidP="00542A4C">
      <w:r>
        <w:t>4) проведенные контрольные мероприятия и проводимые профилактические мероприятия.</w:t>
      </w:r>
    </w:p>
    <w:p w14:paraId="6A0B5233" w14:textId="77777777" w:rsidR="00542A4C" w:rsidRDefault="00542A4C" w:rsidP="00542A4C">
      <w:r>
        <w:t>Личный прием контролируемых лиц проводится главой Советского района, инспектором.</w:t>
      </w:r>
    </w:p>
    <w:p w14:paraId="4F5D69EF" w14:textId="77777777" w:rsidR="00542A4C" w:rsidRDefault="00542A4C" w:rsidP="00542A4C">
      <w:r>
        <w:t>Информация о месте, дате и времени личного приема контролируемых лиц размещается на официальном сайте Советского района - https://sovrnhmao.ru</w:t>
      </w:r>
    </w:p>
    <w:p w14:paraId="4DB5D5E2" w14:textId="77777777" w:rsidR="00542A4C" w:rsidRDefault="00542A4C" w:rsidP="00542A4C">
      <w:r>
        <w:t>Консультирование в письменной форме осуществляется контрольным органом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14:paraId="53DB13B2" w14:textId="77777777" w:rsidR="00542A4C" w:rsidRDefault="00542A4C" w:rsidP="00542A4C">
      <w:r>
        <w:t>1) контролируемым лицом направлен запрос о предоставлении письменного ответа;</w:t>
      </w:r>
    </w:p>
    <w:p w14:paraId="168F7047" w14:textId="77777777" w:rsidR="00542A4C" w:rsidRDefault="00542A4C" w:rsidP="00542A4C">
      <w:r>
        <w:t>2) при личном приеме, консультировании по телефону, посредством видео-конференц-связи предоставить ответ на поставленные вопросы не представляется возможным;</w:t>
      </w:r>
    </w:p>
    <w:p w14:paraId="360B4946" w14:textId="17D31AC1" w:rsidR="00542A4C" w:rsidRDefault="00542A4C" w:rsidP="00542A4C">
      <w:r>
        <w:t>3) ответ на поставленные вопросы требует получения дополнительных сведений и информации.</w:t>
      </w:r>
    </w:p>
    <w:sectPr w:rsidR="0054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4C"/>
    <w:rsid w:val="005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F28B"/>
  <w15:chartTrackingRefBased/>
  <w15:docId w15:val="{480CFF68-AAB3-4A56-B170-8B1EDDA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Виталий Андреевич</dc:creator>
  <cp:keywords/>
  <dc:description/>
  <cp:lastModifiedBy>Токарев Виталий Андреевич</cp:lastModifiedBy>
  <cp:revision>1</cp:revision>
  <dcterms:created xsi:type="dcterms:W3CDTF">2023-10-04T09:02:00Z</dcterms:created>
  <dcterms:modified xsi:type="dcterms:W3CDTF">2023-10-04T09:03:00Z</dcterms:modified>
</cp:coreProperties>
</file>