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B8" w:rsidRDefault="00A14394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4E1CB8" w:rsidRDefault="00A14394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4E1CB8" w:rsidRDefault="00A14394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4E1CB8" w:rsidRDefault="00A14394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13 мая 2025 год.</w:t>
      </w:r>
    </w:p>
    <w:p w:rsidR="004E1CB8" w:rsidRDefault="00A14394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4E1CB8" w:rsidRDefault="00A1439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11 мая 2025 года </w:t>
      </w:r>
      <w:r w:rsidRPr="00A14394">
        <w:rPr>
          <w:rFonts w:ascii="Times New Roman" w:hAnsi="Times New Roman"/>
          <w:b/>
          <w:color w:val="auto"/>
          <w:sz w:val="28"/>
        </w:rPr>
        <w:t>89,0%.</w:t>
      </w:r>
    </w:p>
    <w:p w:rsidR="004E1CB8" w:rsidRDefault="004E1CB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E1CB8" w:rsidRDefault="00A1439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0,-5 °С, в отдельных районах до +5 °С, днем +</w:t>
      </w:r>
      <w:proofErr w:type="gramStart"/>
      <w:r>
        <w:rPr>
          <w:rFonts w:ascii="Times New Roman" w:hAnsi="Times New Roman"/>
          <w:sz w:val="28"/>
        </w:rPr>
        <w:t>7,+</w:t>
      </w:r>
      <w:proofErr w:type="gramEnd"/>
      <w:r>
        <w:rPr>
          <w:rFonts w:ascii="Times New Roman" w:hAnsi="Times New Roman"/>
          <w:sz w:val="28"/>
        </w:rPr>
        <w:t>12 °С, местами 0,+5 °С, в Кондинском районе +13,+18 °С, что на 3 °С выше нормы.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северо-восточный 2-7 м/с.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преимущественно без осадков, днем местами небольшой дождь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4E1CB8" w:rsidRDefault="004E1C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4E1CB8" w:rsidRDefault="00A1439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4E1CB8" w:rsidRDefault="00A1439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реках Обь, Тром-Юган, Северная Сосьва, Ляпин местами ледоход:</w:t>
      </w:r>
    </w:p>
    <w:p w:rsidR="004E1CB8" w:rsidRDefault="00A14394">
      <w:pPr>
        <w:spacing w:after="0" w:line="240" w:lineRule="auto"/>
        <w:ind w:left="284" w:firstLine="425"/>
        <w:contextualSpacing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По р. Обь голова ледохода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XO Thames" w:hAnsi="XO Thames"/>
          <w:sz w:val="28"/>
        </w:rPr>
        <w:t xml:space="preserve">находится в районе границы с ЯНАО в Белоярском районе (динамика за сутки 72 км, протяженность ледохода около 50 км). Хвост в районе н.п. </w:t>
      </w:r>
      <w:proofErr w:type="spellStart"/>
      <w:r>
        <w:rPr>
          <w:rFonts w:ascii="XO Thames" w:hAnsi="XO Thames"/>
          <w:sz w:val="28"/>
        </w:rPr>
        <w:t>Ванзеват</w:t>
      </w:r>
      <w:proofErr w:type="spellEnd"/>
      <w:r>
        <w:rPr>
          <w:rFonts w:ascii="XO Thames" w:hAnsi="XO Thames"/>
          <w:sz w:val="28"/>
        </w:rPr>
        <w:t>. До границы с ЯНАО 5 км.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реке Казым местами ледостав. На реках Конда, Вандрас, Иртыш, Большой Юган, Большой Салым – чисто; Обь, Северная Сосьва, Аган – местами чисто. На реках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Амня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Ляпин затор. </w:t>
      </w:r>
    </w:p>
    <w:p w:rsidR="004E1CB8" w:rsidRDefault="00A14394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4E1CB8" w:rsidRDefault="00A14394">
      <w:pPr>
        <w:spacing w:after="0" w:line="240" w:lineRule="auto"/>
        <w:ind w:left="284" w:firstLine="425"/>
        <w:contextualSpacing/>
        <w:jc w:val="both"/>
      </w:pPr>
      <w:r>
        <w:rPr>
          <w:rFonts w:ascii="Times New Roman" w:hAnsi="Times New Roman"/>
          <w:sz w:val="28"/>
        </w:rPr>
        <w:t>на реке Аган местами –закраины;</w:t>
      </w:r>
    </w:p>
    <w:p w:rsidR="004E1CB8" w:rsidRDefault="00A14394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разводья, лед тает на месте.</w:t>
      </w:r>
    </w:p>
    <w:p w:rsidR="004E1CB8" w:rsidRDefault="00A1439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:rsidR="004E1CB8" w:rsidRDefault="00A14394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р. Обь изменения уровней за сутки от -8 до +8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р. Иртыш изменение уровней за сутки от +2 до +7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lastRenderedPageBreak/>
        <w:t>р. Конда изменения уровней за сутки от +2 до +7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р. Северная Сосьва изменения уровней за сутки от -18 до +30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р. Большой Юган изменения уровней за сутки от +2 до +6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р. Вах изменения уровней за сутки от +6 до +13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р. Ляпин изменение уровня за сутки +34 см;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+5 см.</w:t>
      </w:r>
    </w:p>
    <w:p w:rsidR="004E1CB8" w:rsidRDefault="00A14394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затороопасных участках рек и аномалий толщины льда. 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:rsidR="004E1CB8" w:rsidRDefault="00A14394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Статистическая информация о затопленных территориях.</w:t>
      </w:r>
    </w:p>
    <w:p w:rsidR="004E1CB8" w:rsidRDefault="00A14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частично затоплено 9 приусадебных земельных участков (без динамики).</w:t>
      </w:r>
    </w:p>
    <w:p w:rsidR="004E1CB8" w:rsidRDefault="00A14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Черная Речка (без г/п) в СНТ «Газовик» г. Сургут частично затоплены 19 приусадебных участков (за сутки -3 участка), жилые дома не затоплены, нарушения жизнедеятельности населения нет.</w:t>
      </w:r>
    </w:p>
    <w:p w:rsidR="004E1CB8" w:rsidRDefault="00A14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(Нефтеюганский район) частично затоплены 6 приусадебных земельных участков (за сутки +3 участка), жилые дома не затоплены, нарушения жизнедеятельности населения нет.</w:t>
      </w:r>
    </w:p>
    <w:p w:rsidR="004E1CB8" w:rsidRDefault="00A1439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:rsidR="004E1CB8" w:rsidRDefault="00A1439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12.05.2025 эксплуатируемых автозимников и ледовых переправ нет.</w:t>
      </w:r>
    </w:p>
    <w:p w:rsidR="004E1CB8" w:rsidRDefault="004E1CB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16"/>
        </w:rPr>
      </w:pP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</w:t>
      </w:r>
      <w:proofErr w:type="gramStart"/>
      <w:r>
        <w:rPr>
          <w:rFonts w:ascii="Times New Roman" w:hAnsi="Times New Roman"/>
          <w:sz w:val="28"/>
        </w:rPr>
        <w:t>Октябрьский,  ГО</w:t>
      </w:r>
      <w:proofErr w:type="gramEnd"/>
      <w:r>
        <w:rPr>
          <w:rFonts w:ascii="Times New Roman" w:hAnsi="Times New Roman"/>
          <w:sz w:val="28"/>
        </w:rPr>
        <w:t xml:space="preserve"> Урай, ГО Покачи, МР Нижневартовский, ГО </w:t>
      </w:r>
      <w:proofErr w:type="spellStart"/>
      <w:r>
        <w:rPr>
          <w:rFonts w:ascii="Times New Roman" w:hAnsi="Times New Roman"/>
          <w:sz w:val="28"/>
        </w:rPr>
        <w:t>Радужный,ГО</w:t>
      </w:r>
      <w:proofErr w:type="spellEnd"/>
      <w:r>
        <w:rPr>
          <w:rFonts w:ascii="Times New Roman" w:hAnsi="Times New Roman"/>
          <w:sz w:val="28"/>
        </w:rPr>
        <w:t xml:space="preserve"> Мегион, ГО </w:t>
      </w:r>
      <w:proofErr w:type="spellStart"/>
      <w:r>
        <w:rPr>
          <w:rFonts w:ascii="Times New Roman" w:hAnsi="Times New Roman"/>
          <w:sz w:val="28"/>
        </w:rPr>
        <w:t>Лангепас,МР</w:t>
      </w:r>
      <w:proofErr w:type="spellEnd"/>
      <w:r>
        <w:rPr>
          <w:rFonts w:ascii="Times New Roman" w:hAnsi="Times New Roman"/>
          <w:sz w:val="28"/>
        </w:rPr>
        <w:t xml:space="preserve"> Сургутский, ГО Сургут, ГО Когалым.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ГО </w:t>
      </w:r>
      <w:proofErr w:type="spellStart"/>
      <w:proofErr w:type="gramStart"/>
      <w:r>
        <w:rPr>
          <w:rFonts w:ascii="Times New Roman" w:hAnsi="Times New Roman"/>
          <w:sz w:val="28"/>
        </w:rPr>
        <w:t>Нягань,МР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Советский, ГО Югорск, МР Кондинский, МР Нефтеюганский, ГО Пыть-Ях, ГО Нефтеюганск,  ГО Нижневартовск,  МР Ханты – Мансийский, ГО Ханты – Мансийск.</w:t>
      </w:r>
    </w:p>
    <w:p w:rsidR="004E1CB8" w:rsidRDefault="00933C2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 w:rsidR="00A14394">
        <w:rPr>
          <w:rFonts w:ascii="Times New Roman" w:hAnsi="Times New Roman"/>
          <w:sz w:val="28"/>
        </w:rPr>
        <w:t>. Классы пожарной опасности по МО (</w:t>
      </w:r>
      <w:hyperlink r:id="rId5" w:tooltip="http://www.pushkino.aviales.ru" w:history="1">
        <w:r w:rsidR="00A14394">
          <w:rPr>
            <w:rFonts w:ascii="Times New Roman" w:hAnsi="Times New Roman"/>
            <w:sz w:val="28"/>
          </w:rPr>
          <w:t>www.pushkino.aviales.ru</w:t>
        </w:r>
      </w:hyperlink>
      <w:r w:rsidR="00A14394"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E1CB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4E1CB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4E1CB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4E1CB8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4E1CB8" w:rsidRDefault="00A1439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4E1CB8" w:rsidRDefault="00A1439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12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31,7110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169,505 га). 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11.05.2025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11.05.2025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ландшафтных пожара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4E1CB8" w:rsidRDefault="004E1C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4E1CB8" w:rsidRDefault="00A143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4E1CB8" w:rsidRDefault="00A14394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4E1CB8" w:rsidRDefault="00A14394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 ближайшие сутки геомагнитная обстановка будет преимущественно спокойной.</w:t>
      </w:r>
    </w:p>
    <w:p w:rsidR="004E1CB8" w:rsidRDefault="00A14394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7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Черная Речка (без г/п) в СНТ «Газовик» г. Сургута возможно освобождение от воды 5-15 приусадебных участков.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E1CB8" w:rsidRDefault="00A14394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4E1CB8" w:rsidRDefault="00A1439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Нижневартовский, ГО Радужный, ГО Мегион, ГО Покачи, ГО Лангепас, МР Сургутский, ГО Когалым.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Октябрьский, ГО Нягань, МР Советский, МР Кондинский, ГО Урай, МР Нефтеюганский, ГО Пыть-Ях, ГО Нефтеюганск, ГО Нижневартовск, МР Ханты – Мансийский, ГО Ханты – Мансийск, ГО Сургут</w:t>
      </w:r>
      <w:r>
        <w:t>.</w:t>
      </w:r>
    </w:p>
    <w:p w:rsidR="004E1CB8" w:rsidRDefault="00A1439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Югорск.</w:t>
      </w:r>
    </w:p>
    <w:p w:rsidR="004E1CB8" w:rsidRDefault="00933C28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  <w:r w:rsidR="00A14394">
        <w:rPr>
          <w:rFonts w:ascii="Times New Roman" w:hAnsi="Times New Roman"/>
          <w:sz w:val="28"/>
        </w:rPr>
        <w:t xml:space="preserve">. Прогнозируемые классы пожарной опасности по МО </w:t>
      </w:r>
    </w:p>
    <w:p w:rsidR="004E1CB8" w:rsidRDefault="00A1439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E1CB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E1CB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4E1CB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E1CB8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4E1CB8" w:rsidRDefault="00A1439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</w:t>
      </w:r>
      <w:r>
        <w:rPr>
          <w:rFonts w:ascii="Times New Roman" w:hAnsi="Times New Roman"/>
          <w:sz w:val="28"/>
        </w:rPr>
        <w:lastRenderedPageBreak/>
        <w:t>класса пожарной опасности в МР Березовский, МР Октябрьский, ГО Урай, ГО Сургут до второго, ГО Югорск до третьего</w:t>
      </w:r>
      <w:r>
        <w:t>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по юго-востоку автономного округа, вероятность низкая.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8 пожаров, вероятность – высокая.</w:t>
      </w:r>
    </w:p>
    <w:p w:rsidR="004E1CB8" w:rsidRDefault="00933C2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</w:t>
      </w:r>
      <w:r w:rsidR="00A14394"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4E1CB8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E1CB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4E1CB8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E1CB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4E1CB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E1CB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E1CB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8" w:rsidRDefault="004E1CB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4E1CB8" w:rsidRDefault="00A1439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E1CB8" w:rsidRDefault="00A1439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Происшествия не прогнозируются, вероятность – наименьшая.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4E1CB8" w:rsidRDefault="00933C2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  <w:bookmarkStart w:id="1" w:name="_GoBack"/>
      <w:bookmarkEnd w:id="1"/>
      <w:r w:rsidR="00A14394"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4E1CB8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CB8" w:rsidRDefault="00A1439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E1CB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4E1CB8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E1CB8" w:rsidRDefault="004E1CB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E1CB8" w:rsidRDefault="00A1439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CB8" w:rsidRDefault="00A14394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наименьшая.</w:t>
      </w:r>
    </w:p>
    <w:p w:rsidR="004E1CB8" w:rsidRDefault="00A14394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наименьшая. 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E1CB8" w:rsidRDefault="00A143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4E1CB8" w:rsidRDefault="004E1C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4E1CB8" w:rsidRDefault="00A14394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проведение внеочередных заседаний КЧС и ОПБ; 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4E1CB8" w:rsidRDefault="00A143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4E1CB8" w:rsidRDefault="00A143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</w:t>
      </w:r>
      <w:r>
        <w:rPr>
          <w:rFonts w:ascii="Times New Roman" w:hAnsi="Times New Roman"/>
          <w:color w:val="000000" w:themeColor="text1"/>
          <w:sz w:val="28"/>
        </w:rPr>
        <w:lastRenderedPageBreak/>
        <w:t>на закрытые ледовые переправы.</w:t>
      </w:r>
    </w:p>
    <w:p w:rsidR="00A14394" w:rsidRDefault="00A143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A14394" w:rsidRDefault="00A143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A14394" w:rsidRPr="00DB078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A669CF4" wp14:editId="7DA03FB0">
            <wp:simplePos x="0" y="0"/>
            <wp:positionH relativeFrom="column">
              <wp:posOffset>4191000</wp:posOffset>
            </wp:positionH>
            <wp:positionV relativeFrom="page">
              <wp:posOffset>1343025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Старший оперативный дежурный </w:t>
      </w:r>
    </w:p>
    <w:p w:rsidR="00A14394" w:rsidRPr="00DB078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ЦУКС Главного управления МЧС России по ХМАО-Югре                                                                         </w:t>
      </w:r>
    </w:p>
    <w:p w:rsidR="00A1439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капитан внутренней службы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        С.А. Назаров </w:t>
      </w:r>
    </w:p>
    <w:p w:rsidR="00A1439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439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439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Анохина К.А.</w:t>
      </w:r>
    </w:p>
    <w:p w:rsidR="00A14394" w:rsidRDefault="00A14394" w:rsidP="00A1439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A14394" w:rsidRDefault="00A143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A1439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C25"/>
    <w:multiLevelType w:val="multilevel"/>
    <w:tmpl w:val="EFDA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11E4"/>
    <w:multiLevelType w:val="multilevel"/>
    <w:tmpl w:val="0674EC92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BDF0962"/>
    <w:multiLevelType w:val="multilevel"/>
    <w:tmpl w:val="33C0B4B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E1CB8"/>
    <w:rsid w:val="004E1CB8"/>
    <w:rsid w:val="00933C28"/>
    <w:rsid w:val="00A1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CF9C"/>
  <w15:docId w15:val="{6C557CE8-7FFA-43AF-AFA2-DF4DD8C3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Текст2"/>
    <w:link w:val="24"/>
    <w:pPr>
      <w:spacing w:after="0" w:line="240" w:lineRule="auto"/>
    </w:pPr>
    <w:rPr>
      <w:rFonts w:ascii="Consolas" w:hAnsi="Consolas"/>
      <w:sz w:val="21"/>
    </w:rPr>
  </w:style>
  <w:style w:type="character" w:customStyle="1" w:styleId="24">
    <w:name w:val="Текст2"/>
    <w:link w:val="23"/>
    <w:rPr>
      <w:rFonts w:ascii="Consolas" w:hAnsi="Consolas"/>
      <w:sz w:val="21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4">
    <w:name w:val="Intense Quote"/>
    <w:basedOn w:val="a0"/>
    <w:next w:val="a0"/>
    <w:link w:val="a5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4"/>
    <w:rPr>
      <w:i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a6">
    <w:name w:val="caption"/>
    <w:basedOn w:val="a0"/>
    <w:next w:val="a0"/>
    <w:link w:val="a7"/>
    <w:pPr>
      <w:spacing w:line="276" w:lineRule="auto"/>
    </w:pPr>
    <w:rPr>
      <w:b/>
      <w:color w:val="5B9BD5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5B9BD5" w:themeColor="accent1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</w:style>
  <w:style w:type="paragraph" w:styleId="25">
    <w:name w:val="Quote"/>
    <w:basedOn w:val="a0"/>
    <w:next w:val="a0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Heading8Char">
    <w:name w:val="Heading 8 Char"/>
    <w:basedOn w:val="27"/>
    <w:link w:val="Heading8Char0"/>
    <w:rPr>
      <w:rFonts w:ascii="Arial" w:hAnsi="Arial"/>
      <w:i/>
    </w:rPr>
  </w:style>
  <w:style w:type="character" w:customStyle="1" w:styleId="Heading8Char0">
    <w:name w:val="Heading 8 Char"/>
    <w:basedOn w:val="28"/>
    <w:link w:val="Heading8Char"/>
    <w:rPr>
      <w:rFonts w:ascii="Arial" w:hAnsi="Arial"/>
      <w:i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43">
    <w:name w:val="Текст4"/>
    <w:link w:val="44"/>
    <w:rPr>
      <w:rFonts w:ascii="Consolas" w:hAnsi="Consolas"/>
      <w:sz w:val="21"/>
    </w:rPr>
  </w:style>
  <w:style w:type="character" w:customStyle="1" w:styleId="44">
    <w:name w:val="Текст4"/>
    <w:link w:val="43"/>
    <w:rPr>
      <w:rFonts w:ascii="Consolas" w:hAnsi="Consolas"/>
      <w:sz w:val="21"/>
    </w:rPr>
  </w:style>
  <w:style w:type="paragraph" w:customStyle="1" w:styleId="15">
    <w:name w:val="Знак концевой сноски1"/>
    <w:basedOn w:val="14"/>
    <w:link w:val="aa"/>
    <w:rPr>
      <w:vertAlign w:val="superscript"/>
    </w:rPr>
  </w:style>
  <w:style w:type="character" w:styleId="aa">
    <w:name w:val="endnote reference"/>
    <w:basedOn w:val="a1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6">
    <w:name w:val="Знак сноски1"/>
    <w:basedOn w:val="14"/>
    <w:link w:val="ab"/>
    <w:rPr>
      <w:vertAlign w:val="superscript"/>
    </w:rPr>
  </w:style>
  <w:style w:type="character" w:styleId="ab">
    <w:name w:val="footnote reference"/>
    <w:basedOn w:val="a1"/>
    <w:link w:val="16"/>
    <w:rPr>
      <w:vertAlign w:val="superscript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7">
    <w:name w:val="Текст1"/>
    <w:link w:val="18"/>
    <w:pPr>
      <w:spacing w:after="0" w:line="240" w:lineRule="auto"/>
    </w:pPr>
    <w:rPr>
      <w:rFonts w:ascii="Consolas" w:hAnsi="Consolas"/>
      <w:sz w:val="21"/>
    </w:rPr>
  </w:style>
  <w:style w:type="character" w:customStyle="1" w:styleId="18">
    <w:name w:val="Текст1"/>
    <w:link w:val="17"/>
    <w:rPr>
      <w:rFonts w:ascii="Consolas" w:hAnsi="Consolas"/>
      <w:sz w:val="21"/>
    </w:rPr>
  </w:style>
  <w:style w:type="paragraph" w:customStyle="1" w:styleId="2b">
    <w:name w:val="Знак сноски2"/>
    <w:basedOn w:val="45"/>
    <w:link w:val="2c"/>
    <w:rPr>
      <w:vertAlign w:val="superscript"/>
    </w:rPr>
  </w:style>
  <w:style w:type="character" w:customStyle="1" w:styleId="2c">
    <w:name w:val="Знак сноски2"/>
    <w:basedOn w:val="46"/>
    <w:link w:val="2b"/>
    <w:rPr>
      <w:vertAlign w:val="superscript"/>
    </w:rPr>
  </w:style>
  <w:style w:type="paragraph" w:customStyle="1" w:styleId="Heading9Char">
    <w:name w:val="Heading 9 Char"/>
    <w:basedOn w:val="27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8"/>
    <w:link w:val="Heading9Char"/>
    <w:rPr>
      <w:rFonts w:ascii="Arial" w:hAnsi="Arial"/>
      <w:i/>
      <w:sz w:val="21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2d">
    <w:name w:val="Для оглавления2"/>
    <w:basedOn w:val="ac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d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7">
    <w:name w:val="toc 3"/>
    <w:next w:val="a0"/>
    <w:link w:val="38"/>
    <w:uiPriority w:val="39"/>
    <w:pPr>
      <w:ind w:left="400"/>
    </w:pPr>
  </w:style>
  <w:style w:type="character" w:customStyle="1" w:styleId="38">
    <w:name w:val="Оглавление 3 Знак"/>
    <w:link w:val="37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ae">
    <w:name w:val="Plain Text"/>
    <w:next w:val="14"/>
    <w:link w:val="af"/>
    <w:pPr>
      <w:spacing w:after="0" w:line="240" w:lineRule="auto"/>
    </w:pPr>
    <w:rPr>
      <w:rFonts w:ascii="Consolas" w:hAnsi="Consolas"/>
      <w:sz w:val="21"/>
    </w:rPr>
  </w:style>
  <w:style w:type="character" w:customStyle="1" w:styleId="39">
    <w:name w:val="Текст3"/>
    <w:basedOn w:val="1"/>
    <w:rPr>
      <w:rFonts w:ascii="Consolas" w:hAnsi="Consolas"/>
      <w:sz w:val="21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styleId="af0">
    <w:name w:val="header"/>
    <w:basedOn w:val="a0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4">
    <w:name w:val="table of figures"/>
    <w:basedOn w:val="a0"/>
    <w:next w:val="a0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character" w:customStyle="1" w:styleId="af">
    <w:name w:val="Текст Знак"/>
    <w:link w:val="ae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6">
    <w:name w:val="List Paragraph"/>
    <w:basedOn w:val="a0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paragraph" w:customStyle="1" w:styleId="1f">
    <w:name w:val="Знак концевой сноски1"/>
    <w:basedOn w:val="45"/>
    <w:link w:val="1f0"/>
    <w:rPr>
      <w:vertAlign w:val="superscript"/>
    </w:rPr>
  </w:style>
  <w:style w:type="character" w:customStyle="1" w:styleId="1f0">
    <w:name w:val="Знак концевой сноски1"/>
    <w:basedOn w:val="46"/>
    <w:link w:val="1f"/>
    <w:rPr>
      <w:vertAlign w:val="superscript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af8">
    <w:name w:val="foot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f5">
    <w:name w:val="Гиперссылка1"/>
    <w:link w:val="afa"/>
    <w:rPr>
      <w:color w:val="0000FF"/>
      <w:u w:val="single"/>
    </w:rPr>
  </w:style>
  <w:style w:type="character" w:styleId="afa">
    <w:name w:val="Hyperlink"/>
    <w:link w:val="1f5"/>
    <w:rPr>
      <w:color w:val="0000FF"/>
      <w:u w:val="single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c">
    <w:name w:val="Текст3"/>
    <w:link w:val="3d"/>
    <w:pPr>
      <w:spacing w:after="0" w:line="240" w:lineRule="auto"/>
    </w:pPr>
    <w:rPr>
      <w:rFonts w:ascii="Consolas" w:hAnsi="Consolas"/>
      <w:sz w:val="21"/>
    </w:rPr>
  </w:style>
  <w:style w:type="character" w:customStyle="1" w:styleId="3d">
    <w:name w:val="Текст3"/>
    <w:link w:val="3c"/>
    <w:rPr>
      <w:rFonts w:ascii="Consolas" w:hAnsi="Consolas"/>
      <w:sz w:val="21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1f8">
    <w:name w:val="toc 1"/>
    <w:next w:val="a0"/>
    <w:link w:val="1f9"/>
    <w:uiPriority w:val="39"/>
    <w:rPr>
      <w:rFonts w:ascii="XO Thames" w:hAnsi="XO Thames"/>
      <w:b/>
    </w:rPr>
  </w:style>
  <w:style w:type="character" w:customStyle="1" w:styleId="1f9">
    <w:name w:val="Оглавление 1 Знак"/>
    <w:link w:val="1f8"/>
    <w:rPr>
      <w:rFonts w:ascii="XO Thames" w:hAnsi="XO Thames"/>
      <w:b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HeaderChar">
    <w:name w:val="Header Char"/>
    <w:basedOn w:val="27"/>
    <w:link w:val="HeaderChar0"/>
  </w:style>
  <w:style w:type="character" w:customStyle="1" w:styleId="HeaderChar0">
    <w:name w:val="Header Char"/>
    <w:basedOn w:val="28"/>
    <w:link w:val="HeaderChar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Heading7Char">
    <w:name w:val="Heading 7 Char"/>
    <w:basedOn w:val="27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8"/>
    <w:link w:val="Heading7Char"/>
    <w:rPr>
      <w:rFonts w:ascii="Arial" w:hAnsi="Arial"/>
      <w:b/>
      <w:i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Heading6Char">
    <w:name w:val="Heading 6 Char"/>
    <w:basedOn w:val="27"/>
    <w:link w:val="Heading6Char0"/>
    <w:rPr>
      <w:rFonts w:ascii="Arial" w:hAnsi="Arial"/>
      <w:b/>
    </w:rPr>
  </w:style>
  <w:style w:type="character" w:customStyle="1" w:styleId="Heading6Char0">
    <w:name w:val="Heading 6 Char"/>
    <w:basedOn w:val="28"/>
    <w:link w:val="Heading6Char"/>
    <w:rPr>
      <w:rFonts w:ascii="Arial" w:hAnsi="Arial"/>
      <w:b/>
    </w:rPr>
  </w:style>
  <w:style w:type="paragraph" w:customStyle="1" w:styleId="1ff6">
    <w:name w:val="Знак концевой сноски1"/>
    <w:basedOn w:val="31"/>
    <w:link w:val="1ff7"/>
    <w:rPr>
      <w:vertAlign w:val="superscript"/>
    </w:rPr>
  </w:style>
  <w:style w:type="character" w:customStyle="1" w:styleId="1ff7">
    <w:name w:val="Знак концевой сноски1"/>
    <w:basedOn w:val="32"/>
    <w:link w:val="1ff6"/>
    <w:rPr>
      <w:vertAlign w:val="superscript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afb">
    <w:name w:val="Balloon Text"/>
    <w:basedOn w:val="a0"/>
    <w:link w:val="afc"/>
    <w:pPr>
      <w:spacing w:after="0" w:line="240" w:lineRule="auto"/>
    </w:pPr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afd">
    <w:name w:val="endnote text"/>
    <w:basedOn w:val="a0"/>
    <w:link w:val="afe"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basedOn w:val="1"/>
    <w:link w:val="afd"/>
    <w:rPr>
      <w:sz w:val="20"/>
    </w:rPr>
  </w:style>
  <w:style w:type="paragraph" w:customStyle="1" w:styleId="1ff8">
    <w:name w:val="Гиперссылка1"/>
    <w:basedOn w:val="1ff4"/>
    <w:link w:val="1ff9"/>
    <w:rPr>
      <w:color w:val="0563C1" w:themeColor="hyperlink"/>
      <w:u w:val="single"/>
    </w:rPr>
  </w:style>
  <w:style w:type="character" w:customStyle="1" w:styleId="1ff9">
    <w:name w:val="Гиперссылка1"/>
    <w:basedOn w:val="1ff5"/>
    <w:link w:val="1ff8"/>
    <w:rPr>
      <w:color w:val="0563C1" w:themeColor="hyperlink"/>
      <w:u w:val="single"/>
    </w:rPr>
  </w:style>
  <w:style w:type="paragraph" w:styleId="ac">
    <w:name w:val="Subtitle"/>
    <w:basedOn w:val="a0"/>
    <w:next w:val="a0"/>
    <w:link w:val="a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1"/>
    <w:link w:val="ac"/>
    <w:rPr>
      <w:color w:val="5A5A5A" w:themeColor="text1" w:themeTint="A5"/>
      <w:spacing w:val="15"/>
    </w:rPr>
  </w:style>
  <w:style w:type="paragraph" w:customStyle="1" w:styleId="1ffa">
    <w:name w:val="Знак сноски1"/>
    <w:basedOn w:val="31"/>
    <w:link w:val="1ffb"/>
    <w:rPr>
      <w:vertAlign w:val="superscript"/>
    </w:rPr>
  </w:style>
  <w:style w:type="character" w:customStyle="1" w:styleId="1ffb">
    <w:name w:val="Знак сноски1"/>
    <w:basedOn w:val="32"/>
    <w:link w:val="1ffa"/>
    <w:rPr>
      <w:vertAlign w:val="superscript"/>
    </w:rPr>
  </w:style>
  <w:style w:type="paragraph" w:customStyle="1" w:styleId="a">
    <w:name w:val="Для оглавления"/>
    <w:basedOn w:val="10"/>
    <w:link w:val="aff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f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styleId="aff0">
    <w:name w:val="Title"/>
    <w:next w:val="a0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Заголовок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47">
    <w:name w:val="Plain Table 4"/>
    <w:basedOn w:val="a2"/>
    <w:pPr>
      <w:spacing w:after="0" w:line="240" w:lineRule="auto"/>
    </w:p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2f7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1ffe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f2">
    <w:name w:val="Plain Table 3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3527</Words>
  <Characters>20104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2025-05-12T08:14:00Z</dcterms:created>
  <dcterms:modified xsi:type="dcterms:W3CDTF">2025-05-12T08:39:00Z</dcterms:modified>
</cp:coreProperties>
</file>