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FD3F1" w14:textId="77777777" w:rsidR="0074614E" w:rsidRPr="00D5627B" w:rsidRDefault="00BD2706" w:rsidP="00C15EB2">
      <w:pPr>
        <w:pStyle w:val="35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D5627B">
        <w:rPr>
          <w:b/>
          <w:sz w:val="24"/>
        </w:rPr>
        <w:t>ОПЕРАТИВНЫЙ ЕЖЕДНЕВНЫЙ ПРОГНОЗ</w:t>
      </w:r>
    </w:p>
    <w:p w14:paraId="7A52B5C4" w14:textId="77777777" w:rsidR="0074614E" w:rsidRPr="00D5627B" w:rsidRDefault="00BD2706">
      <w:pPr>
        <w:pStyle w:val="35"/>
        <w:spacing w:after="0"/>
        <w:ind w:right="278" w:firstLine="284"/>
        <w:jc w:val="center"/>
        <w:rPr>
          <w:b/>
          <w:sz w:val="24"/>
        </w:rPr>
      </w:pPr>
      <w:r w:rsidRPr="00D5627B">
        <w:rPr>
          <w:b/>
          <w:sz w:val="24"/>
        </w:rPr>
        <w:t>возникновения и развития чрезвычайных ситуаций</w:t>
      </w:r>
    </w:p>
    <w:p w14:paraId="52140BA6" w14:textId="77777777" w:rsidR="0074614E" w:rsidRPr="00D5627B" w:rsidRDefault="00BD2706">
      <w:pPr>
        <w:pStyle w:val="35"/>
        <w:spacing w:after="0"/>
        <w:ind w:right="278" w:firstLine="284"/>
        <w:jc w:val="center"/>
        <w:rPr>
          <w:b/>
          <w:sz w:val="24"/>
        </w:rPr>
      </w:pPr>
      <w:r w:rsidRPr="00D5627B">
        <w:rPr>
          <w:b/>
          <w:sz w:val="24"/>
        </w:rPr>
        <w:t>на территории Ханты-Мансийского автономного округа-Югры</w:t>
      </w:r>
    </w:p>
    <w:p w14:paraId="660FCB6D" w14:textId="5A1B5036" w:rsidR="0074614E" w:rsidRPr="00D5627B" w:rsidRDefault="00957B78" w:rsidP="00C15EB2">
      <w:pPr>
        <w:pStyle w:val="35"/>
        <w:spacing w:after="0"/>
        <w:ind w:right="278" w:firstLine="284"/>
        <w:jc w:val="center"/>
        <w:rPr>
          <w:b/>
          <w:sz w:val="24"/>
        </w:rPr>
      </w:pPr>
      <w:r w:rsidRPr="00D5627B">
        <w:rPr>
          <w:b/>
          <w:sz w:val="24"/>
        </w:rPr>
        <w:t xml:space="preserve">на </w:t>
      </w:r>
      <w:r w:rsidR="009F0E86" w:rsidRPr="00D5627B">
        <w:rPr>
          <w:b/>
          <w:sz w:val="24"/>
        </w:rPr>
        <w:t>2</w:t>
      </w:r>
      <w:r w:rsidR="004B1F61" w:rsidRPr="00D5627B">
        <w:rPr>
          <w:b/>
          <w:sz w:val="24"/>
        </w:rPr>
        <w:t>7</w:t>
      </w:r>
      <w:r w:rsidR="00BD2706" w:rsidRPr="00D5627B">
        <w:rPr>
          <w:b/>
          <w:sz w:val="24"/>
        </w:rPr>
        <w:t xml:space="preserve"> февраля 2025 год.</w:t>
      </w:r>
    </w:p>
    <w:p w14:paraId="06FBF290" w14:textId="77777777" w:rsidR="0074614E" w:rsidRPr="00D5627B" w:rsidRDefault="00BD2706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D5627B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A952940" w14:textId="5A932AE2" w:rsidR="0074614E" w:rsidRPr="00D5627B" w:rsidRDefault="00BD2706" w:rsidP="00E77540">
      <w:pPr>
        <w:pStyle w:val="29"/>
        <w:numPr>
          <w:ilvl w:val="0"/>
          <w:numId w:val="1"/>
        </w:numPr>
        <w:tabs>
          <w:tab w:val="left" w:pos="142"/>
        </w:tabs>
        <w:spacing w:before="0" w:after="0" w:line="240" w:lineRule="auto"/>
        <w:ind w:left="-567" w:firstLine="567"/>
        <w:contextualSpacing/>
        <w:jc w:val="both"/>
        <w:rPr>
          <w:color w:val="000000"/>
          <w:spacing w:val="0"/>
        </w:rPr>
      </w:pPr>
      <w:r w:rsidRPr="00D5627B">
        <w:rPr>
          <w:color w:val="000000"/>
          <w:spacing w:val="0"/>
        </w:rPr>
        <w:t>Оправдываемость операти</w:t>
      </w:r>
      <w:r w:rsidR="00957B78" w:rsidRPr="00D5627B">
        <w:rPr>
          <w:color w:val="000000"/>
          <w:spacing w:val="0"/>
        </w:rPr>
        <w:t xml:space="preserve">вного ежедневного прогноза за </w:t>
      </w:r>
      <w:r w:rsidR="000843AF" w:rsidRPr="00D5627B">
        <w:rPr>
          <w:color w:val="000000"/>
          <w:spacing w:val="0"/>
        </w:rPr>
        <w:t>2</w:t>
      </w:r>
      <w:r w:rsidR="004B1F61" w:rsidRPr="00D5627B">
        <w:rPr>
          <w:color w:val="000000"/>
          <w:spacing w:val="0"/>
        </w:rPr>
        <w:t>5</w:t>
      </w:r>
      <w:r w:rsidR="00C15EB2" w:rsidRPr="00D5627B">
        <w:rPr>
          <w:color w:val="000000"/>
          <w:spacing w:val="0"/>
        </w:rPr>
        <w:t xml:space="preserve"> </w:t>
      </w:r>
      <w:r w:rsidRPr="00D5627B">
        <w:rPr>
          <w:color w:val="000000"/>
          <w:spacing w:val="0"/>
        </w:rPr>
        <w:t xml:space="preserve">февраля 2025 года </w:t>
      </w:r>
      <w:r w:rsidR="00D5627B" w:rsidRPr="00D5627B">
        <w:rPr>
          <w:color w:val="000000"/>
          <w:spacing w:val="0"/>
        </w:rPr>
        <w:t>95,4</w:t>
      </w:r>
      <w:r w:rsidRPr="00D5627B">
        <w:rPr>
          <w:color w:val="000000"/>
          <w:spacing w:val="0"/>
        </w:rPr>
        <w:t>%.</w:t>
      </w:r>
    </w:p>
    <w:p w14:paraId="175C32CD" w14:textId="77777777" w:rsidR="0074614E" w:rsidRPr="00D5627B" w:rsidRDefault="00BD2706" w:rsidP="00E77540">
      <w:pPr>
        <w:pStyle w:val="29"/>
        <w:numPr>
          <w:ilvl w:val="0"/>
          <w:numId w:val="1"/>
        </w:numPr>
        <w:tabs>
          <w:tab w:val="left" w:pos="142"/>
        </w:tabs>
        <w:spacing w:before="0" w:after="0" w:line="240" w:lineRule="auto"/>
        <w:ind w:left="-567" w:firstLine="567"/>
        <w:contextualSpacing/>
        <w:jc w:val="both"/>
        <w:rPr>
          <w:color w:val="000000"/>
          <w:spacing w:val="0"/>
        </w:rPr>
      </w:pPr>
      <w:r w:rsidRPr="00C96852">
        <w:rPr>
          <w:color w:val="000000"/>
          <w:spacing w:val="0"/>
        </w:rPr>
        <w:t xml:space="preserve"> </w:t>
      </w:r>
      <w:r w:rsidRPr="00D5627B"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47159EF1" w14:textId="77777777" w:rsidR="0074614E" w:rsidRPr="00D5627B" w:rsidRDefault="00BD2706" w:rsidP="00E77540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D5627B">
        <w:rPr>
          <w:rFonts w:ascii="Times New Roman" w:hAnsi="Times New Roman"/>
          <w:sz w:val="28"/>
        </w:rPr>
        <w:t>1. Температурные отклонения от нормы, в том</w:t>
      </w:r>
      <w:r w:rsidR="009210B2" w:rsidRPr="00D5627B">
        <w:rPr>
          <w:rFonts w:ascii="Times New Roman" w:hAnsi="Times New Roman"/>
          <w:sz w:val="28"/>
        </w:rPr>
        <w:t xml:space="preserve"> числе наибольшие отрицательные </w:t>
      </w:r>
      <w:r w:rsidRPr="00D5627B">
        <w:rPr>
          <w:rFonts w:ascii="Times New Roman" w:hAnsi="Times New Roman"/>
          <w:sz w:val="28"/>
        </w:rPr>
        <w:t>положительные отклонения.</w:t>
      </w:r>
    </w:p>
    <w:p w14:paraId="0F523009" w14:textId="77D4B88F" w:rsidR="009476E8" w:rsidRPr="00D5627B" w:rsidRDefault="009476E8" w:rsidP="00E77540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D5627B">
        <w:rPr>
          <w:rFonts w:ascii="Times New Roman" w:hAnsi="Times New Roman"/>
          <w:sz w:val="28"/>
        </w:rPr>
        <w:t xml:space="preserve">Температура воздуха ночью </w:t>
      </w:r>
      <w:r w:rsidR="00637204" w:rsidRPr="00D5627B">
        <w:rPr>
          <w:rFonts w:ascii="Times New Roman" w:hAnsi="Times New Roman"/>
          <w:sz w:val="28"/>
        </w:rPr>
        <w:t>по западной половине округа -7,-12 °С, местами до -2 °С, по восточной половине и в Белоярском районе -18,-23 °С, при прояснениях -27,-32 °С. Днем -8,-13 °С, местами по восточной половине округа до -18 °С, местами по западной до -1 °С, что на 1</w:t>
      </w:r>
      <w:r w:rsidRPr="00D5627B">
        <w:rPr>
          <w:rFonts w:ascii="Times New Roman" w:hAnsi="Times New Roman"/>
          <w:sz w:val="28"/>
        </w:rPr>
        <w:t xml:space="preserve"> °С выше нормы.</w:t>
      </w:r>
    </w:p>
    <w:p w14:paraId="65CA528B" w14:textId="77777777" w:rsidR="0074614E" w:rsidRPr="00D5627B" w:rsidRDefault="00BD2706" w:rsidP="00E77540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D5627B">
        <w:rPr>
          <w:rFonts w:ascii="Times New Roman" w:hAnsi="Times New Roman"/>
          <w:sz w:val="28"/>
        </w:rPr>
        <w:t>2. Прогноз сильного ветра.</w:t>
      </w:r>
    </w:p>
    <w:p w14:paraId="1DCD99AE" w14:textId="77777777" w:rsidR="00957B78" w:rsidRPr="00D5627B" w:rsidRDefault="00BD2706" w:rsidP="00E77540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D5627B">
        <w:rPr>
          <w:rFonts w:ascii="Times New Roman" w:hAnsi="Times New Roman"/>
          <w:sz w:val="28"/>
        </w:rPr>
        <w:t xml:space="preserve">Сильный ветер </w:t>
      </w:r>
      <w:r w:rsidR="00957B78" w:rsidRPr="00D5627B">
        <w:rPr>
          <w:rFonts w:ascii="Times New Roman" w:hAnsi="Times New Roman"/>
          <w:sz w:val="28"/>
        </w:rPr>
        <w:t>не прогнозиру</w:t>
      </w:r>
      <w:r w:rsidR="004C19B9" w:rsidRPr="00D5627B">
        <w:rPr>
          <w:rFonts w:ascii="Times New Roman" w:hAnsi="Times New Roman"/>
          <w:sz w:val="28"/>
        </w:rPr>
        <w:t>е</w:t>
      </w:r>
      <w:r w:rsidR="00957B78" w:rsidRPr="00D5627B">
        <w:rPr>
          <w:rFonts w:ascii="Times New Roman" w:hAnsi="Times New Roman"/>
          <w:sz w:val="28"/>
        </w:rPr>
        <w:t>тся.</w:t>
      </w:r>
    </w:p>
    <w:p w14:paraId="2BB6E534" w14:textId="77777777" w:rsidR="00637204" w:rsidRPr="00D5627B" w:rsidRDefault="00637204" w:rsidP="00E77540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D5627B">
        <w:rPr>
          <w:rFonts w:ascii="Times New Roman" w:hAnsi="Times New Roman"/>
          <w:sz w:val="28"/>
        </w:rPr>
        <w:t>Ветер восточной четверти 4-9 м/с.</w:t>
      </w:r>
    </w:p>
    <w:p w14:paraId="148F97BF" w14:textId="2283C6AC" w:rsidR="0074614E" w:rsidRPr="00D5627B" w:rsidRDefault="00BD2706" w:rsidP="00E77540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D5627B">
        <w:rPr>
          <w:rFonts w:ascii="Times New Roman" w:hAnsi="Times New Roman"/>
          <w:sz w:val="28"/>
        </w:rPr>
        <w:t>3. Прогноз сильных осадков.</w:t>
      </w:r>
    </w:p>
    <w:p w14:paraId="63BD2FA9" w14:textId="77777777" w:rsidR="0074614E" w:rsidRPr="00D5627B" w:rsidRDefault="00BD2706" w:rsidP="00E77540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D5627B">
        <w:rPr>
          <w:rFonts w:ascii="Times New Roman" w:hAnsi="Times New Roman"/>
          <w:sz w:val="28"/>
        </w:rPr>
        <w:t>Сильные осадки не прогнозируются.</w:t>
      </w:r>
    </w:p>
    <w:p w14:paraId="673B8490" w14:textId="77777777" w:rsidR="00637204" w:rsidRPr="00D5627B" w:rsidRDefault="00637204" w:rsidP="00E77540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D5627B">
        <w:rPr>
          <w:rFonts w:ascii="Times New Roman" w:hAnsi="Times New Roman"/>
          <w:sz w:val="28"/>
        </w:rPr>
        <w:t>Местами небольшой снег.</w:t>
      </w:r>
    </w:p>
    <w:p w14:paraId="2FB6A5C5" w14:textId="71597CD3" w:rsidR="0074614E" w:rsidRPr="00D5627B" w:rsidRDefault="00BD2706" w:rsidP="00E77540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D5627B"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0D024DDC" w14:textId="77777777" w:rsidR="0074614E" w:rsidRPr="00D5627B" w:rsidRDefault="00BD2706" w:rsidP="00E77540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D5627B"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2C71BBDA" w14:textId="77777777" w:rsidR="0074614E" w:rsidRPr="000843AF" w:rsidRDefault="00BD2706" w:rsidP="00E77540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D5627B">
        <w:rPr>
          <w:rFonts w:ascii="Times New Roman" w:hAnsi="Times New Roman"/>
          <w:sz w:val="28"/>
        </w:rPr>
        <w:t>Не</w:t>
      </w:r>
      <w:r w:rsidR="00277805" w:rsidRPr="00D5627B">
        <w:rPr>
          <w:rFonts w:ascii="Times New Roman" w:hAnsi="Times New Roman"/>
          <w:sz w:val="28"/>
        </w:rPr>
        <w:t xml:space="preserve">благоприятные явления погоды </w:t>
      </w:r>
      <w:r w:rsidR="00284A84" w:rsidRPr="00D5627B">
        <w:rPr>
          <w:rFonts w:ascii="Times New Roman" w:hAnsi="Times New Roman"/>
          <w:sz w:val="28"/>
        </w:rPr>
        <w:t>не прогнозируются.</w:t>
      </w:r>
    </w:p>
    <w:p w14:paraId="22406640" w14:textId="77777777" w:rsidR="0074614E" w:rsidRPr="00D5627B" w:rsidRDefault="00BD2706" w:rsidP="00E77540">
      <w:pPr>
        <w:pStyle w:val="29"/>
        <w:numPr>
          <w:ilvl w:val="0"/>
          <w:numId w:val="1"/>
        </w:numPr>
        <w:tabs>
          <w:tab w:val="left" w:pos="0"/>
        </w:tabs>
        <w:spacing w:before="0" w:after="0" w:line="240" w:lineRule="auto"/>
        <w:ind w:left="-567" w:firstLine="567"/>
        <w:contextualSpacing/>
        <w:jc w:val="both"/>
        <w:rPr>
          <w:color w:val="000000"/>
          <w:spacing w:val="0"/>
        </w:rPr>
      </w:pPr>
      <w:r w:rsidRPr="000843AF">
        <w:rPr>
          <w:color w:val="000000"/>
          <w:spacing w:val="0"/>
        </w:rPr>
        <w:t xml:space="preserve"> </w:t>
      </w:r>
      <w:r w:rsidRPr="00D5627B"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B9F66BD" w14:textId="77777777" w:rsidR="0074614E" w:rsidRPr="00D5627B" w:rsidRDefault="00BD2706" w:rsidP="00E77540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 w:rsidRPr="00D5627B">
        <w:rPr>
          <w:b w:val="0"/>
          <w:color w:val="000000"/>
          <w:spacing w:val="0"/>
        </w:rPr>
        <w:t>1. Установление ледостава и вскрытие рек.</w:t>
      </w:r>
    </w:p>
    <w:p w14:paraId="4D35310F" w14:textId="77777777" w:rsidR="0074614E" w:rsidRPr="00D5627B" w:rsidRDefault="00BD2706" w:rsidP="00E77540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 w:rsidRPr="00D5627B">
        <w:rPr>
          <w:b w:val="0"/>
          <w:color w:val="000000"/>
          <w:spacing w:val="0"/>
        </w:rPr>
        <w:t>На реках автономного округа ледостав.</w:t>
      </w:r>
    </w:p>
    <w:p w14:paraId="0CA7E278" w14:textId="77777777" w:rsidR="0074614E" w:rsidRPr="00D5627B" w:rsidRDefault="00BD2706" w:rsidP="00E77540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 w:rsidRPr="00D5627B">
        <w:rPr>
          <w:b w:val="0"/>
          <w:color w:val="000000"/>
          <w:spacing w:val="0"/>
        </w:rPr>
        <w:t>2. Уровневый режим основных рек.</w:t>
      </w:r>
    </w:p>
    <w:p w14:paraId="1FA7DD27" w14:textId="77777777" w:rsidR="0074614E" w:rsidRPr="00D5627B" w:rsidRDefault="00BD2706" w:rsidP="00E77540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 w:rsidRPr="00D5627B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05DBE68E" w14:textId="77777777" w:rsidR="0074614E" w:rsidRPr="00D5627B" w:rsidRDefault="00BD2706" w:rsidP="00E77540">
      <w:pPr>
        <w:pStyle w:val="29"/>
        <w:tabs>
          <w:tab w:val="left" w:pos="1134"/>
        </w:tabs>
        <w:spacing w:before="0" w:after="0" w:line="240" w:lineRule="auto"/>
        <w:ind w:left="-567" w:right="-1" w:firstLine="567"/>
        <w:contextualSpacing/>
        <w:jc w:val="both"/>
        <w:outlineLvl w:val="0"/>
        <w:rPr>
          <w:color w:val="000000"/>
          <w:sz w:val="24"/>
        </w:rPr>
      </w:pPr>
      <w:r w:rsidRPr="00D5627B"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602890B4" w14:textId="77777777" w:rsidR="0074614E" w:rsidRPr="00D5627B" w:rsidRDefault="00BD2706">
      <w:pPr>
        <w:pStyle w:val="29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 w:rsidRPr="00D5627B">
        <w:rPr>
          <w:i/>
          <w:color w:val="000000"/>
          <w:sz w:val="24"/>
        </w:rPr>
        <w:t xml:space="preserve">Таблица 1. </w:t>
      </w:r>
      <w:r w:rsidRPr="00D5627B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74614E" w:rsidRPr="00D5627B" w14:paraId="3FCE41E0" w14:textId="77777777">
        <w:trPr>
          <w:trHeight w:val="12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2F4C" w14:textId="77777777" w:rsidR="0074614E" w:rsidRPr="00D5627B" w:rsidRDefault="00BD2706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D5627B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2B49" w14:textId="77777777" w:rsidR="0074614E" w:rsidRPr="00D5627B" w:rsidRDefault="00BD2706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D5627B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5D98" w14:textId="77777777" w:rsidR="0074614E" w:rsidRPr="00D5627B" w:rsidRDefault="00BD2706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D5627B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7466" w14:textId="77777777" w:rsidR="0074614E" w:rsidRPr="00D5627B" w:rsidRDefault="00BD2706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D5627B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4146" w14:textId="77777777" w:rsidR="0074614E" w:rsidRPr="00D5627B" w:rsidRDefault="00BD2706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D5627B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FA8F" w14:textId="77777777" w:rsidR="0074614E" w:rsidRPr="00D5627B" w:rsidRDefault="00BD2706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D5627B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74614E" w:rsidRPr="00D5627B" w14:paraId="42B9834C" w14:textId="77777777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0703" w14:textId="77777777" w:rsidR="0074614E" w:rsidRPr="00D5627B" w:rsidRDefault="00BD2706" w:rsidP="00D5627B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F9B9" w14:textId="77777777" w:rsidR="0074614E" w:rsidRPr="00D5627B" w:rsidRDefault="00BD2706" w:rsidP="00D5627B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FCCF" w14:textId="77777777" w:rsidR="0074614E" w:rsidRPr="00D5627B" w:rsidRDefault="00BD2706" w:rsidP="00D5627B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596F" w14:textId="77777777" w:rsidR="0074614E" w:rsidRPr="00D5627B" w:rsidRDefault="00365720" w:rsidP="00D5627B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51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DAEB1" w14:textId="77777777" w:rsidR="0074614E" w:rsidRPr="00D5627B" w:rsidRDefault="007F34F3" w:rsidP="00D5627B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C56C" w14:textId="77777777" w:rsidR="0074614E" w:rsidRPr="00D5627B" w:rsidRDefault="00BD2706" w:rsidP="00D5627B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71</w:t>
            </w:r>
          </w:p>
        </w:tc>
      </w:tr>
      <w:tr w:rsidR="0074614E" w:rsidRPr="00D5627B" w14:paraId="5E3A919E" w14:textId="77777777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C3E4" w14:textId="77777777" w:rsidR="0074614E" w:rsidRPr="00D5627B" w:rsidRDefault="0074614E" w:rsidP="00D5627B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E509" w14:textId="77777777" w:rsidR="0074614E" w:rsidRPr="00D5627B" w:rsidRDefault="00BD2706" w:rsidP="00D5627B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50A1" w14:textId="77777777" w:rsidR="0074614E" w:rsidRPr="00D5627B" w:rsidRDefault="00BD2706" w:rsidP="00D5627B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F978" w14:textId="77777777" w:rsidR="0074614E" w:rsidRPr="00D5627B" w:rsidRDefault="00365720" w:rsidP="00D5627B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4748" w14:textId="77777777" w:rsidR="0074614E" w:rsidRPr="00D5627B" w:rsidRDefault="00365720" w:rsidP="00D5627B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58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9B6D" w14:textId="77777777" w:rsidR="0074614E" w:rsidRPr="00D5627B" w:rsidRDefault="00BD2706" w:rsidP="00D5627B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63</w:t>
            </w:r>
          </w:p>
        </w:tc>
      </w:tr>
      <w:tr w:rsidR="0074614E" w:rsidRPr="00D5627B" w14:paraId="5482C910" w14:textId="77777777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3F55" w14:textId="77777777" w:rsidR="0074614E" w:rsidRPr="00D5627B" w:rsidRDefault="0074614E" w:rsidP="00D5627B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46B1" w14:textId="77777777" w:rsidR="0074614E" w:rsidRPr="00D5627B" w:rsidRDefault="00BD2706" w:rsidP="00D5627B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D197" w14:textId="77777777" w:rsidR="0074614E" w:rsidRPr="00D5627B" w:rsidRDefault="00BD2706" w:rsidP="00D5627B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46CD" w14:textId="77777777" w:rsidR="0074614E" w:rsidRPr="00D5627B" w:rsidRDefault="00365720" w:rsidP="00D5627B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38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021C" w14:textId="77777777" w:rsidR="0074614E" w:rsidRPr="00D5627B" w:rsidRDefault="00365720" w:rsidP="00D5627B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CBA2" w14:textId="77777777" w:rsidR="0074614E" w:rsidRPr="00D5627B" w:rsidRDefault="00BD2706" w:rsidP="00D5627B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52</w:t>
            </w:r>
          </w:p>
        </w:tc>
      </w:tr>
      <w:tr w:rsidR="0074614E" w:rsidRPr="00D5627B" w14:paraId="54289F72" w14:textId="7777777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4208" w14:textId="77777777" w:rsidR="0074614E" w:rsidRPr="00D5627B" w:rsidRDefault="0074614E" w:rsidP="00D5627B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F0DF" w14:textId="77777777" w:rsidR="0074614E" w:rsidRPr="00D5627B" w:rsidRDefault="00BD2706" w:rsidP="00D5627B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A44D3" w14:textId="77777777" w:rsidR="0074614E" w:rsidRPr="00D5627B" w:rsidRDefault="00BD2706" w:rsidP="00D5627B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13C3" w14:textId="77777777" w:rsidR="0074614E" w:rsidRPr="00D5627B" w:rsidRDefault="00365720" w:rsidP="00D5627B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1A20" w14:textId="77777777" w:rsidR="0074614E" w:rsidRPr="00D5627B" w:rsidRDefault="00B65B22" w:rsidP="00D5627B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  <w:lang w:val="en-US"/>
              </w:rPr>
            </w:pPr>
            <w:r w:rsidRPr="00D5627B">
              <w:rPr>
                <w:rFonts w:ascii="XO Thames" w:hAnsi="XO Thames"/>
                <w:sz w:val="20"/>
              </w:rPr>
              <w:t>7</w:t>
            </w:r>
            <w:r w:rsidRPr="00D5627B">
              <w:rPr>
                <w:rFonts w:ascii="XO Thames" w:hAnsi="XO Thames"/>
                <w:sz w:val="20"/>
                <w:lang w:val="en-US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18E3" w14:textId="77777777" w:rsidR="0074614E" w:rsidRPr="00D5627B" w:rsidRDefault="00BD2706" w:rsidP="00D5627B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68</w:t>
            </w:r>
          </w:p>
        </w:tc>
      </w:tr>
      <w:tr w:rsidR="0074614E" w:rsidRPr="00D5627B" w14:paraId="321EFC6D" w14:textId="7777777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B03B" w14:textId="77777777" w:rsidR="0074614E" w:rsidRPr="00D5627B" w:rsidRDefault="0074614E" w:rsidP="00D5627B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9CC8" w14:textId="77777777" w:rsidR="0074614E" w:rsidRPr="00D5627B" w:rsidRDefault="00BD2706" w:rsidP="00D5627B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53DC" w14:textId="77777777" w:rsidR="0074614E" w:rsidRPr="00D5627B" w:rsidRDefault="00BD2706" w:rsidP="00D5627B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0966" w14:textId="77777777" w:rsidR="0074614E" w:rsidRPr="00D5627B" w:rsidRDefault="00365720" w:rsidP="00D5627B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56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45CE" w14:textId="77777777" w:rsidR="0074614E" w:rsidRPr="00D5627B" w:rsidRDefault="00365720" w:rsidP="00D5627B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77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A8B5" w14:textId="77777777" w:rsidR="0074614E" w:rsidRPr="00D5627B" w:rsidRDefault="00BD2706" w:rsidP="00D5627B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-</w:t>
            </w:r>
          </w:p>
        </w:tc>
      </w:tr>
    </w:tbl>
    <w:p w14:paraId="69C69ED0" w14:textId="77777777" w:rsidR="0074614E" w:rsidRPr="000843AF" w:rsidRDefault="00BD2706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D5627B">
        <w:rPr>
          <w:rFonts w:ascii="Times New Roman" w:hAnsi="Times New Roman"/>
          <w:sz w:val="20"/>
        </w:rPr>
        <w:lastRenderedPageBreak/>
        <w:t>*данные по толщине льда обновляются 10, 20, 30, (31) числа каждого месяца.</w:t>
      </w:r>
    </w:p>
    <w:p w14:paraId="03C77AC4" w14:textId="77777777" w:rsidR="0074614E" w:rsidRPr="000843AF" w:rsidRDefault="0074614E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14:paraId="16BD6595" w14:textId="77777777" w:rsidR="0074614E" w:rsidRPr="00D5627B" w:rsidRDefault="00BD2706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auto"/>
          <w:spacing w:val="0"/>
        </w:rPr>
      </w:pPr>
      <w:r w:rsidRPr="00D5627B">
        <w:rPr>
          <w:b w:val="0"/>
          <w:color w:val="auto"/>
          <w:spacing w:val="0"/>
        </w:rPr>
        <w:t xml:space="preserve">4. Толщина льда на затороопасных участках рек и аномалий толщины льда. </w:t>
      </w:r>
    </w:p>
    <w:p w14:paraId="7AEEB754" w14:textId="77777777" w:rsidR="0074614E" w:rsidRPr="00D5627B" w:rsidRDefault="00BD2706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auto"/>
          <w:spacing w:val="0"/>
        </w:rPr>
      </w:pPr>
      <w:r w:rsidRPr="00D5627B">
        <w:rPr>
          <w:i/>
          <w:color w:val="auto"/>
          <w:sz w:val="24"/>
        </w:rPr>
        <w:t xml:space="preserve">Таблица2. </w:t>
      </w:r>
      <w:r w:rsidRPr="00D5627B">
        <w:rPr>
          <w:color w:val="auto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D5627B" w:rsidRPr="00D5627B" w14:paraId="04CA8F5F" w14:textId="77777777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C062E" w14:textId="77777777" w:rsidR="0074614E" w:rsidRPr="00D5627B" w:rsidRDefault="00BD2706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D5627B">
              <w:rPr>
                <w:rFonts w:ascii="Times New Roman" w:hAnsi="Times New Roman"/>
                <w:b/>
                <w:color w:val="auto"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E583" w14:textId="77777777" w:rsidR="0074614E" w:rsidRPr="00D5627B" w:rsidRDefault="00BD2706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D5627B">
              <w:rPr>
                <w:rFonts w:ascii="Times New Roman" w:hAnsi="Times New Roman"/>
                <w:b/>
                <w:color w:val="auto"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7B0C" w14:textId="77777777" w:rsidR="0074614E" w:rsidRPr="00D5627B" w:rsidRDefault="00BD2706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D5627B">
              <w:rPr>
                <w:rFonts w:ascii="Times New Roman" w:hAnsi="Times New Roman"/>
                <w:b/>
                <w:color w:val="auto"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7EDB" w14:textId="77777777" w:rsidR="0074614E" w:rsidRPr="00D5627B" w:rsidRDefault="00BD2706">
            <w:pPr>
              <w:spacing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D5627B">
              <w:rPr>
                <w:rFonts w:ascii="Times New Roman" w:hAnsi="Times New Roman"/>
                <w:b/>
                <w:color w:val="auto"/>
              </w:rPr>
              <w:t>Толщина льда, см</w:t>
            </w:r>
          </w:p>
        </w:tc>
      </w:tr>
      <w:tr w:rsidR="00D5627B" w:rsidRPr="00D5627B" w14:paraId="17CE1A54" w14:textId="77777777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F412" w14:textId="77777777" w:rsidR="0074614E" w:rsidRPr="00D5627B" w:rsidRDefault="00BD2706" w:rsidP="00D5627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627B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3818" w14:textId="77777777" w:rsidR="0074614E" w:rsidRPr="00D5627B" w:rsidRDefault="00BD2706" w:rsidP="00D5627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627B">
              <w:rPr>
                <w:rFonts w:ascii="Times New Roman" w:hAnsi="Times New Roman"/>
                <w:color w:val="auto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DD96" w14:textId="77777777" w:rsidR="0074614E" w:rsidRPr="00D5627B" w:rsidRDefault="00BD2706" w:rsidP="00D5627B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D5627B">
              <w:rPr>
                <w:rFonts w:ascii="Times New Roman" w:hAnsi="Times New Roman"/>
                <w:color w:val="auto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C0D9" w14:textId="77777777" w:rsidR="0074614E" w:rsidRPr="00D5627B" w:rsidRDefault="00BD2706" w:rsidP="00D5627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627B"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</w:tr>
      <w:tr w:rsidR="00D5627B" w:rsidRPr="00D5627B" w14:paraId="6377417B" w14:textId="77777777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C5A8" w14:textId="77777777" w:rsidR="0074614E" w:rsidRPr="00D5627B" w:rsidRDefault="00BD2706" w:rsidP="00D5627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627B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A042" w14:textId="77777777" w:rsidR="0074614E" w:rsidRPr="00D5627B" w:rsidRDefault="00BD2706" w:rsidP="00D5627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627B">
              <w:rPr>
                <w:rFonts w:ascii="Times New Roman" w:hAnsi="Times New Roman"/>
                <w:color w:val="auto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0932" w14:textId="77777777" w:rsidR="0074614E" w:rsidRPr="00D5627B" w:rsidRDefault="00BD2706" w:rsidP="00D5627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5627B">
              <w:rPr>
                <w:rFonts w:ascii="Times New Roman" w:hAnsi="Times New Roman"/>
                <w:color w:val="auto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C1DE" w14:textId="77777777" w:rsidR="0074614E" w:rsidRPr="00D5627B" w:rsidRDefault="00BD2706" w:rsidP="00D5627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5627B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</w:tr>
    </w:tbl>
    <w:p w14:paraId="7117F1BC" w14:textId="77777777" w:rsidR="0074614E" w:rsidRPr="00D5627B" w:rsidRDefault="00BD2706" w:rsidP="00E77540">
      <w:pPr>
        <w:pStyle w:val="29"/>
        <w:tabs>
          <w:tab w:val="left" w:leader="dot" w:pos="1560"/>
          <w:tab w:val="left" w:pos="4111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 w:themeColor="text1"/>
          <w:spacing w:val="0"/>
        </w:rPr>
      </w:pPr>
      <w:r w:rsidRPr="00D5627B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14:paraId="3EA1A246" w14:textId="77777777" w:rsidR="0074614E" w:rsidRPr="00D5627B" w:rsidRDefault="00BD2706" w:rsidP="00E77540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 w:themeColor="text1"/>
          <w:spacing w:val="0"/>
        </w:rPr>
      </w:pPr>
      <w:r w:rsidRPr="00D5627B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14:paraId="59DB1D56" w14:textId="77777777" w:rsidR="0074614E" w:rsidRPr="000843AF" w:rsidRDefault="00BD2706" w:rsidP="00E77540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 w:themeColor="text1"/>
          <w:spacing w:val="0"/>
        </w:rPr>
      </w:pPr>
      <w:r w:rsidRPr="00D5627B">
        <w:rPr>
          <w:b w:val="0"/>
          <w:color w:val="000000" w:themeColor="text1"/>
          <w:spacing w:val="0"/>
        </w:rPr>
        <w:t>6. Обстановка на автозимниках, ледовых переправах и местах массового выхода людей на лёд:</w:t>
      </w:r>
      <w:r w:rsidRPr="000843AF">
        <w:rPr>
          <w:b w:val="0"/>
          <w:color w:val="000000" w:themeColor="text1"/>
          <w:spacing w:val="0"/>
        </w:rPr>
        <w:t xml:space="preserve"> </w:t>
      </w:r>
    </w:p>
    <w:p w14:paraId="438C5292" w14:textId="77777777" w:rsidR="00D5627B" w:rsidRPr="00D5627B" w:rsidRDefault="00D5627B" w:rsidP="00D5627B">
      <w:pPr>
        <w:spacing w:line="240" w:lineRule="auto"/>
        <w:ind w:left="-567" w:right="-1" w:firstLine="567"/>
        <w:jc w:val="both"/>
        <w:rPr>
          <w:rFonts w:ascii="XO Thames" w:hAnsi="XO Thames"/>
          <w:sz w:val="28"/>
        </w:rPr>
      </w:pPr>
      <w:r w:rsidRPr="00D5627B">
        <w:rPr>
          <w:rFonts w:ascii="XO Thames" w:hAnsi="XO Thames"/>
          <w:sz w:val="28"/>
        </w:rPr>
        <w:t xml:space="preserve">По состоянию на 26.02.2025 года введены в эксплуатацию </w:t>
      </w:r>
      <w:r w:rsidRPr="00D5627B">
        <w:rPr>
          <w:rFonts w:ascii="XO Thames" w:hAnsi="XO Thames"/>
          <w:b/>
          <w:sz w:val="28"/>
        </w:rPr>
        <w:t>53 автозимника</w:t>
      </w:r>
      <w:r w:rsidRPr="00D5627B">
        <w:rPr>
          <w:rFonts w:ascii="XO Thames" w:hAnsi="XO Thames"/>
          <w:sz w:val="28"/>
        </w:rPr>
        <w:t xml:space="preserve"> протяженностью </w:t>
      </w:r>
      <w:r w:rsidRPr="00D5627B">
        <w:rPr>
          <w:rFonts w:ascii="XO Thames" w:hAnsi="XO Thames"/>
          <w:b/>
          <w:sz w:val="28"/>
        </w:rPr>
        <w:t>2468,702 км</w:t>
      </w:r>
      <w:r w:rsidRPr="00D5627B">
        <w:rPr>
          <w:rFonts w:ascii="XO Thames" w:hAnsi="XO Thames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D5627B">
        <w:rPr>
          <w:rFonts w:ascii="XO Thames" w:hAnsi="XO Thames"/>
          <w:b/>
          <w:sz w:val="28"/>
        </w:rPr>
        <w:t xml:space="preserve"> 83 ледовые переправы:</w:t>
      </w:r>
      <w:r w:rsidRPr="00D5627B">
        <w:rPr>
          <w:rFonts w:ascii="XO Thames" w:hAnsi="XO Thames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79488AF2" w14:textId="77777777" w:rsidR="00D5627B" w:rsidRPr="00D5627B" w:rsidRDefault="00D5627B" w:rsidP="00D5627B">
      <w:pPr>
        <w:spacing w:line="240" w:lineRule="auto"/>
        <w:ind w:left="-567" w:right="-1" w:firstLine="567"/>
        <w:jc w:val="both"/>
        <w:rPr>
          <w:rFonts w:ascii="XO Thames" w:hAnsi="XO Thames"/>
          <w:sz w:val="28"/>
        </w:rPr>
      </w:pPr>
      <w:r w:rsidRPr="00D5627B">
        <w:rPr>
          <w:rFonts w:ascii="XO Thames" w:hAnsi="XO Thames"/>
          <w:sz w:val="28"/>
        </w:rPr>
        <w:t>За сутки автозимники и ледовые переправы не открывались и не закрывались.</w:t>
      </w:r>
    </w:p>
    <w:p w14:paraId="12F10791" w14:textId="77777777" w:rsidR="00D5627B" w:rsidRPr="00D5627B" w:rsidRDefault="00D5627B" w:rsidP="00D5627B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</w:rPr>
      </w:pPr>
      <w:r w:rsidRPr="00D5627B">
        <w:rPr>
          <w:rFonts w:ascii="Times New Roman" w:hAnsi="Times New Roman"/>
          <w:sz w:val="28"/>
        </w:rPr>
        <w:t xml:space="preserve">В связи с прогнозируемым повышением температуры воздуха от -5°С до 0°С, с 08:00 часов 25.02.2025 г. и до наступления устойчивых отрицательных температур воздуха ниже -10°С на зимних автомобильных дорогах Березовского и Октябрьского районов введено ограничение движения транспортных средств общей массой более </w:t>
      </w:r>
      <w:r w:rsidRPr="00D5627B">
        <w:rPr>
          <w:rFonts w:ascii="Times New Roman" w:hAnsi="Times New Roman"/>
          <w:b/>
          <w:sz w:val="28"/>
        </w:rPr>
        <w:t>5 тонн</w:t>
      </w:r>
      <w:r w:rsidRPr="00D5627B">
        <w:rPr>
          <w:rFonts w:ascii="Times New Roman" w:hAnsi="Times New Roman"/>
          <w:sz w:val="28"/>
        </w:rPr>
        <w:t>, кроме машин оперативных служб и рейсовых автобусов</w:t>
      </w:r>
      <w:r w:rsidRPr="00D5627B">
        <w:rPr>
          <w:rFonts w:ascii="Times New Roman" w:hAnsi="Times New Roman"/>
          <w:b/>
          <w:sz w:val="28"/>
        </w:rPr>
        <w:t xml:space="preserve">. </w:t>
      </w:r>
      <w:r w:rsidRPr="00D5627B">
        <w:rPr>
          <w:rFonts w:ascii="Times New Roman" w:hAnsi="Times New Roman"/>
          <w:sz w:val="28"/>
        </w:rPr>
        <w:t>С</w:t>
      </w:r>
      <w:r w:rsidRPr="00D5627B">
        <w:rPr>
          <w:rFonts w:ascii="Times New Roman" w:hAnsi="Times New Roman"/>
          <w:b/>
          <w:sz w:val="28"/>
        </w:rPr>
        <w:t xml:space="preserve"> </w:t>
      </w:r>
      <w:r w:rsidRPr="00D5627B">
        <w:rPr>
          <w:rFonts w:ascii="Times New Roman" w:hAnsi="Times New Roman"/>
          <w:sz w:val="28"/>
        </w:rPr>
        <w:t xml:space="preserve">08:00 часов 26.02.2025 г.  на зимних автомобильных дорогах в Кондинском районе введено ограничение движения транспортных средств общей массой более </w:t>
      </w:r>
      <w:r w:rsidRPr="00D5627B">
        <w:rPr>
          <w:rFonts w:ascii="Times New Roman" w:hAnsi="Times New Roman"/>
          <w:b/>
          <w:sz w:val="28"/>
        </w:rPr>
        <w:t xml:space="preserve">5 тонн, </w:t>
      </w:r>
      <w:r w:rsidRPr="00D5627B">
        <w:rPr>
          <w:rFonts w:ascii="Times New Roman" w:hAnsi="Times New Roman"/>
          <w:sz w:val="28"/>
        </w:rPr>
        <w:t>в Сургутском районе на зимних автомобильных дорогах</w:t>
      </w:r>
      <w:r w:rsidRPr="00D5627B">
        <w:rPr>
          <w:rFonts w:ascii="Times New Roman" w:hAnsi="Times New Roman"/>
          <w:b/>
          <w:sz w:val="28"/>
        </w:rPr>
        <w:t xml:space="preserve"> </w:t>
      </w:r>
      <w:r w:rsidRPr="00D5627B">
        <w:rPr>
          <w:rFonts w:ascii="Times New Roman" w:hAnsi="Times New Roman"/>
          <w:sz w:val="28"/>
        </w:rPr>
        <w:t>«с. Сытомино – п. Горный» и «с. Угут- д. Малоюганский» массой более</w:t>
      </w:r>
      <w:r w:rsidRPr="00D5627B">
        <w:rPr>
          <w:rFonts w:ascii="Times New Roman" w:hAnsi="Times New Roman"/>
          <w:b/>
          <w:sz w:val="28"/>
        </w:rPr>
        <w:t xml:space="preserve"> 10 тонн.</w:t>
      </w:r>
    </w:p>
    <w:p w14:paraId="1FEC8382" w14:textId="77777777" w:rsidR="0074614E" w:rsidRPr="000843AF" w:rsidRDefault="0074614E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highlight w:val="red"/>
        </w:rPr>
      </w:pPr>
    </w:p>
    <w:p w14:paraId="2FA95D40" w14:textId="77777777" w:rsidR="0074614E" w:rsidRPr="00D5627B" w:rsidRDefault="00BD2706" w:rsidP="00D5627B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</w:rPr>
      </w:pPr>
      <w:r w:rsidRPr="00D5627B"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0F6B209E" w14:textId="77777777" w:rsidR="0074614E" w:rsidRPr="00D5627B" w:rsidRDefault="00BD2706" w:rsidP="00D5627B">
      <w:pPr>
        <w:tabs>
          <w:tab w:val="left" w:pos="6672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</w:rPr>
      </w:pPr>
      <w:r w:rsidRPr="00D5627B"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1BCF0200" w14:textId="77777777" w:rsidR="0074614E" w:rsidRPr="00D5627B" w:rsidRDefault="00BD2706" w:rsidP="00D5627B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</w:rPr>
      </w:pPr>
      <w:r w:rsidRPr="00D5627B"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6F8C811B" w14:textId="77777777" w:rsidR="0074614E" w:rsidRPr="000843AF" w:rsidRDefault="00BD2706" w:rsidP="00D5627B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</w:rPr>
      </w:pPr>
      <w:r w:rsidRPr="00D5627B"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5AF8A36D" w14:textId="77777777" w:rsidR="00D5627B" w:rsidRDefault="00D5627B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  <w:highlight w:val="yellow"/>
        </w:rPr>
      </w:pPr>
    </w:p>
    <w:p w14:paraId="7C41D11B" w14:textId="778596D7" w:rsidR="0074614E" w:rsidRPr="00D5627B" w:rsidRDefault="00BD2706" w:rsidP="00E77540">
      <w:pPr>
        <w:pStyle w:val="29"/>
        <w:spacing w:before="0" w:after="0" w:line="240" w:lineRule="auto"/>
        <w:ind w:left="-567" w:firstLine="567"/>
        <w:contextualSpacing/>
        <w:jc w:val="both"/>
        <w:rPr>
          <w:color w:val="000000" w:themeColor="text1"/>
          <w:spacing w:val="0"/>
        </w:rPr>
      </w:pPr>
      <w:r w:rsidRPr="00D5627B"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03FFF305" w14:textId="77777777" w:rsidR="0074614E" w:rsidRPr="00D5627B" w:rsidRDefault="00BD2706" w:rsidP="00D5627B">
      <w:pPr>
        <w:pStyle w:val="ab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14:paraId="1A5B50FC" w14:textId="77777777" w:rsidR="00CB7E30" w:rsidRPr="00D5627B" w:rsidRDefault="00CB7E30" w:rsidP="00D5627B">
      <w:pPr>
        <w:pStyle w:val="ab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14:paraId="56E50FD9" w14:textId="3C3E8839" w:rsidR="0074614E" w:rsidRPr="00D5627B" w:rsidRDefault="00BD2706" w:rsidP="00D5627B">
      <w:pPr>
        <w:pStyle w:val="ab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lastRenderedPageBreak/>
        <w:t>2. Прогноз рисков возникновения ЧС и происшествий, обусловленных провалами людей и техники под лед водоемов.</w:t>
      </w:r>
    </w:p>
    <w:p w14:paraId="2C9DCA54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14:paraId="3C67D1D5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 w:rsidR="00B94A99" w:rsidRPr="00D5627B">
        <w:rPr>
          <w:rFonts w:ascii="Times New Roman" w:hAnsi="Times New Roman"/>
          <w:color w:val="000000" w:themeColor="text1"/>
          <w:sz w:val="28"/>
        </w:rPr>
        <w:t>, ЛЭП</w:t>
      </w:r>
      <w:r w:rsidRPr="00D5627B">
        <w:rPr>
          <w:rFonts w:ascii="Times New Roman" w:hAnsi="Times New Roman"/>
          <w:color w:val="000000" w:themeColor="text1"/>
          <w:sz w:val="28"/>
        </w:rPr>
        <w:t>.</w:t>
      </w:r>
    </w:p>
    <w:p w14:paraId="75E99FA2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1E9E0017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</w:t>
      </w:r>
      <w:r w:rsidR="00B94A99" w:rsidRPr="00D5627B">
        <w:rPr>
          <w:rFonts w:ascii="Times New Roman" w:hAnsi="Times New Roman"/>
          <w:color w:val="000000" w:themeColor="text1"/>
          <w:sz w:val="28"/>
        </w:rPr>
        <w:t>троэнергии. Вероятность –</w:t>
      </w:r>
      <w:r w:rsidR="00E81E57" w:rsidRPr="00D5627B">
        <w:rPr>
          <w:rFonts w:ascii="Times New Roman" w:hAnsi="Times New Roman"/>
          <w:color w:val="000000" w:themeColor="text1"/>
          <w:sz w:val="28"/>
        </w:rPr>
        <w:t xml:space="preserve"> </w:t>
      </w:r>
      <w:r w:rsidR="000843AF" w:rsidRPr="00D5627B">
        <w:rPr>
          <w:rFonts w:ascii="Times New Roman" w:hAnsi="Times New Roman"/>
          <w:color w:val="000000" w:themeColor="text1"/>
          <w:sz w:val="28"/>
        </w:rPr>
        <w:t>наименьшая</w:t>
      </w:r>
      <w:r w:rsidRPr="00D5627B">
        <w:rPr>
          <w:rFonts w:ascii="Times New Roman" w:hAnsi="Times New Roman"/>
          <w:color w:val="000000" w:themeColor="text1"/>
          <w:sz w:val="28"/>
        </w:rPr>
        <w:t>.</w:t>
      </w:r>
    </w:p>
    <w:p w14:paraId="2E763E1C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auto"/>
          <w:sz w:val="28"/>
        </w:rPr>
      </w:pPr>
      <w:r w:rsidRPr="00D5627B">
        <w:rPr>
          <w:rFonts w:ascii="Times New Roman" w:hAnsi="Times New Roman"/>
          <w:color w:val="auto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09398427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D5627B">
        <w:rPr>
          <w:rFonts w:ascii="Times New Roman" w:hAnsi="Times New Roman"/>
          <w:color w:val="auto"/>
          <w:sz w:val="28"/>
        </w:rPr>
        <w:t>ЧС не прогнозируется.</w:t>
      </w:r>
    </w:p>
    <w:p w14:paraId="7E8F86AF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D5627B">
        <w:rPr>
          <w:rFonts w:ascii="Times New Roman" w:hAnsi="Times New Roman"/>
          <w:color w:val="auto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 w:rsidR="00175708" w:rsidRPr="00D5627B">
        <w:rPr>
          <w:rFonts w:ascii="Times New Roman" w:hAnsi="Times New Roman"/>
          <w:color w:val="auto"/>
          <w:sz w:val="28"/>
        </w:rPr>
        <w:t>низкая</w:t>
      </w:r>
      <w:r w:rsidRPr="00D5627B">
        <w:rPr>
          <w:rFonts w:ascii="Times New Roman" w:hAnsi="Times New Roman"/>
          <w:color w:val="auto"/>
          <w:sz w:val="28"/>
        </w:rPr>
        <w:t>.</w:t>
      </w:r>
    </w:p>
    <w:p w14:paraId="632EE274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D5627B">
        <w:rPr>
          <w:rFonts w:ascii="Times New Roman" w:hAnsi="Times New Roman"/>
          <w:b/>
          <w:color w:val="000000" w:themeColor="text1"/>
          <w:sz w:val="28"/>
        </w:rPr>
        <w:t>.</w:t>
      </w:r>
    </w:p>
    <w:p w14:paraId="18B27826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11B814E3" w14:textId="7525D50F" w:rsidR="0074614E" w:rsidRPr="00D5627B" w:rsidRDefault="00284A84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 xml:space="preserve">Возможно возникновение </w:t>
      </w:r>
      <w:r w:rsidR="004B1F61" w:rsidRPr="00D5627B">
        <w:rPr>
          <w:rFonts w:ascii="Times New Roman" w:hAnsi="Times New Roman"/>
          <w:color w:val="000000" w:themeColor="text1"/>
          <w:sz w:val="28"/>
        </w:rPr>
        <w:t>6</w:t>
      </w:r>
      <w:r w:rsidR="00BD2706" w:rsidRPr="00D5627B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14:paraId="5E05FC17" w14:textId="77777777" w:rsidR="0074614E" w:rsidRPr="00D5627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D5627B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4614E" w:rsidRPr="00D5627B" w14:paraId="1D7AF318" w14:textId="77777777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26A4DDF7" w14:textId="77777777" w:rsidR="0074614E" w:rsidRPr="00D5627B" w:rsidRDefault="00BD270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D5627B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DE41DE1" w14:textId="77777777" w:rsidR="0074614E" w:rsidRPr="00D5627B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35B0FB6" w14:textId="77777777" w:rsidR="0074614E" w:rsidRPr="00D5627B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776A430" w14:textId="77777777" w:rsidR="0074614E" w:rsidRPr="00D5627B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B4EE" w14:textId="77777777" w:rsidR="0074614E" w:rsidRPr="00D5627B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D5627B" w14:paraId="313F5E02" w14:textId="7777777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10CC9106" w14:textId="77777777" w:rsidR="0074614E" w:rsidRPr="00D5627B" w:rsidRDefault="0074614E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12E45A97" w14:textId="77777777" w:rsidR="0074614E" w:rsidRPr="00D5627B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5D740A4D" w14:textId="77777777" w:rsidR="0074614E" w:rsidRPr="00D5627B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47BC15B2" w14:textId="77777777" w:rsidR="0074614E" w:rsidRPr="00D5627B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932D2" w14:textId="77777777" w:rsidR="0074614E" w:rsidRPr="00D5627B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0,9</w:t>
            </w:r>
          </w:p>
        </w:tc>
      </w:tr>
      <w:tr w:rsidR="0074614E" w:rsidRPr="00D5627B" w14:paraId="6EFD0D28" w14:textId="7777777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670643A6" w14:textId="77777777" w:rsidR="0074614E" w:rsidRPr="00D5627B" w:rsidRDefault="0074614E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765E17BC" w14:textId="77777777" w:rsidR="0074614E" w:rsidRPr="00D5627B" w:rsidRDefault="0074614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12C17EBC" w14:textId="77777777" w:rsidR="0074614E" w:rsidRPr="00D5627B" w:rsidRDefault="0074614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2427BA74" w14:textId="77777777" w:rsidR="0074614E" w:rsidRPr="00D5627B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8CAE9" w14:textId="77777777" w:rsidR="0074614E" w:rsidRPr="00D5627B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CEEA06D" w14:textId="77777777" w:rsidR="0074614E" w:rsidRPr="00D5627B" w:rsidRDefault="00BD2706" w:rsidP="00D5627B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auto"/>
          <w:sz w:val="28"/>
        </w:rPr>
      </w:pPr>
      <w:r w:rsidRPr="00D5627B">
        <w:rPr>
          <w:rFonts w:ascii="Times New Roman" w:hAnsi="Times New Roman"/>
          <w:color w:val="auto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698D8130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D5627B">
        <w:rPr>
          <w:rFonts w:ascii="Times New Roman" w:hAnsi="Times New Roman"/>
          <w:color w:val="auto"/>
          <w:sz w:val="28"/>
        </w:rPr>
        <w:t>ЧС не прогнозируется.</w:t>
      </w:r>
    </w:p>
    <w:p w14:paraId="411D3DE6" w14:textId="65FD4B38" w:rsidR="00D5627B" w:rsidRPr="00D5627B" w:rsidRDefault="00D5627B" w:rsidP="00D5627B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D5627B">
        <w:rPr>
          <w:rFonts w:ascii="Times New Roman" w:hAnsi="Times New Roman"/>
          <w:color w:val="auto"/>
          <w:sz w:val="28"/>
        </w:rPr>
        <w:t xml:space="preserve"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</w:t>
      </w:r>
      <w:r w:rsidR="00287844">
        <w:rPr>
          <w:rFonts w:ascii="Times New Roman" w:hAnsi="Times New Roman"/>
          <w:color w:val="auto"/>
          <w:sz w:val="28"/>
        </w:rPr>
        <w:t>очищено 745 крыш</w:t>
      </w:r>
      <w:r w:rsidRPr="00D5627B">
        <w:rPr>
          <w:rFonts w:ascii="Times New Roman" w:hAnsi="Times New Roman"/>
          <w:color w:val="auto"/>
          <w:sz w:val="28"/>
        </w:rPr>
        <w:t xml:space="preserve">, вывезено с придомовых территорий  </w:t>
      </w:r>
      <w:r w:rsidR="00E77540">
        <w:rPr>
          <w:rFonts w:ascii="Times New Roman" w:hAnsi="Times New Roman"/>
          <w:color w:val="auto"/>
          <w:sz w:val="28"/>
        </w:rPr>
        <w:t>13</w:t>
      </w:r>
      <w:r w:rsidRPr="00D5627B">
        <w:rPr>
          <w:rFonts w:ascii="Times New Roman" w:hAnsi="Times New Roman"/>
          <w:color w:val="auto"/>
          <w:sz w:val="28"/>
        </w:rPr>
        <w:t xml:space="preserve"> </w:t>
      </w:r>
      <w:r w:rsidR="00E77540">
        <w:rPr>
          <w:rFonts w:ascii="Times New Roman" w:hAnsi="Times New Roman"/>
          <w:color w:val="auto"/>
          <w:sz w:val="28"/>
        </w:rPr>
        <w:t>827</w:t>
      </w:r>
      <w:r w:rsidRPr="00D5627B">
        <w:rPr>
          <w:rFonts w:ascii="Times New Roman" w:hAnsi="Times New Roman"/>
          <w:color w:val="auto"/>
          <w:sz w:val="28"/>
        </w:rPr>
        <w:t xml:space="preserve"> м3 снега, всего с начала сезона очищено </w:t>
      </w:r>
      <w:r w:rsidR="00E77540">
        <w:rPr>
          <w:rFonts w:ascii="Times New Roman" w:hAnsi="Times New Roman"/>
          <w:color w:val="auto"/>
          <w:sz w:val="28"/>
        </w:rPr>
        <w:t>3</w:t>
      </w:r>
      <w:r w:rsidRPr="00D5627B">
        <w:rPr>
          <w:rFonts w:ascii="Times New Roman" w:hAnsi="Times New Roman"/>
          <w:color w:val="auto"/>
          <w:sz w:val="28"/>
        </w:rPr>
        <w:t xml:space="preserve"> </w:t>
      </w:r>
      <w:r w:rsidR="00E77540">
        <w:rPr>
          <w:rFonts w:ascii="Times New Roman" w:hAnsi="Times New Roman"/>
          <w:color w:val="auto"/>
          <w:sz w:val="28"/>
        </w:rPr>
        <w:t>494</w:t>
      </w:r>
      <w:r w:rsidRPr="00D5627B">
        <w:rPr>
          <w:rFonts w:ascii="Times New Roman" w:hAnsi="Times New Roman"/>
          <w:color w:val="auto"/>
          <w:sz w:val="28"/>
        </w:rPr>
        <w:t xml:space="preserve"> крыш</w:t>
      </w:r>
      <w:r w:rsidR="00E77540">
        <w:rPr>
          <w:rFonts w:ascii="Times New Roman" w:hAnsi="Times New Roman"/>
          <w:color w:val="auto"/>
          <w:sz w:val="28"/>
        </w:rPr>
        <w:t>и</w:t>
      </w:r>
      <w:r w:rsidRPr="00D5627B">
        <w:rPr>
          <w:rFonts w:ascii="Times New Roman" w:hAnsi="Times New Roman"/>
          <w:color w:val="auto"/>
          <w:sz w:val="28"/>
        </w:rPr>
        <w:t xml:space="preserve"> и вывезено 8</w:t>
      </w:r>
      <w:r w:rsidR="00E77540">
        <w:rPr>
          <w:rFonts w:ascii="Times New Roman" w:hAnsi="Times New Roman"/>
          <w:color w:val="auto"/>
          <w:sz w:val="28"/>
        </w:rPr>
        <w:t>59</w:t>
      </w:r>
      <w:r w:rsidRPr="00D5627B">
        <w:rPr>
          <w:rFonts w:ascii="Times New Roman" w:hAnsi="Times New Roman"/>
          <w:color w:val="auto"/>
          <w:sz w:val="28"/>
        </w:rPr>
        <w:t xml:space="preserve"> </w:t>
      </w:r>
      <w:r w:rsidR="00E77540">
        <w:rPr>
          <w:rFonts w:ascii="Times New Roman" w:hAnsi="Times New Roman"/>
          <w:color w:val="auto"/>
          <w:sz w:val="28"/>
        </w:rPr>
        <w:t>593</w:t>
      </w:r>
      <w:r w:rsidRPr="00D5627B">
        <w:rPr>
          <w:rFonts w:ascii="Times New Roman" w:hAnsi="Times New Roman"/>
          <w:color w:val="auto"/>
          <w:sz w:val="28"/>
        </w:rPr>
        <w:t xml:space="preserve"> м3 снега.</w:t>
      </w:r>
    </w:p>
    <w:p w14:paraId="04A32316" w14:textId="77777777" w:rsidR="0074614E" w:rsidRPr="00D5627B" w:rsidRDefault="00BD2706" w:rsidP="00D5627B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0185B978" w14:textId="77777777" w:rsidR="0074614E" w:rsidRPr="00D5627B" w:rsidRDefault="00BD2706" w:rsidP="00D5627B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0228E619" w14:textId="3CDD0BEE" w:rsidR="0074614E" w:rsidRPr="00D5627B" w:rsidRDefault="00BD2706" w:rsidP="00D5627B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="00F84DA4" w:rsidRPr="00D5627B">
        <w:rPr>
          <w:rFonts w:ascii="Times New Roman" w:hAnsi="Times New Roman"/>
          <w:sz w:val="28"/>
        </w:rPr>
        <w:t xml:space="preserve">возникновение </w:t>
      </w:r>
      <w:r w:rsidR="00972102" w:rsidRPr="00D5627B">
        <w:rPr>
          <w:rFonts w:ascii="Times New Roman" w:hAnsi="Times New Roman"/>
          <w:sz w:val="28"/>
        </w:rPr>
        <w:t>4</w:t>
      </w:r>
      <w:r w:rsidRPr="00D5627B">
        <w:rPr>
          <w:rFonts w:ascii="Times New Roman" w:hAnsi="Times New Roman"/>
          <w:sz w:val="28"/>
        </w:rPr>
        <w:t xml:space="preserve"> ДТП, вероятность</w:t>
      </w:r>
      <w:r w:rsidRPr="00D5627B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14:paraId="760FF4B8" w14:textId="77777777" w:rsidR="0074614E" w:rsidRPr="00D5627B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D5627B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74614E" w:rsidRPr="00D5627B" w14:paraId="7D6B94ED" w14:textId="77777777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5D2C1F8D" w14:textId="77777777" w:rsidR="0074614E" w:rsidRPr="00D5627B" w:rsidRDefault="00BD270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D5627B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0C35AB0" w14:textId="77777777" w:rsidR="0074614E" w:rsidRPr="00D5627B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17ACC15" w14:textId="77777777" w:rsidR="0074614E" w:rsidRPr="00D5627B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EF419AC" w14:textId="77777777" w:rsidR="0074614E" w:rsidRPr="00D5627B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AAD6" w14:textId="77777777" w:rsidR="0074614E" w:rsidRPr="00D5627B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D5627B" w14:paraId="2D76BC90" w14:textId="77777777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233D495A" w14:textId="77777777" w:rsidR="0074614E" w:rsidRPr="00D5627B" w:rsidRDefault="00BD270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0133C1EA" w14:textId="77777777" w:rsidR="0074614E" w:rsidRPr="00D5627B" w:rsidRDefault="00BD270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9A2D4AC" w14:textId="77777777" w:rsidR="0074614E" w:rsidRPr="00D5627B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36C599D6" w14:textId="77777777" w:rsidR="0074614E" w:rsidRPr="00D5627B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7365" w14:textId="77777777" w:rsidR="0074614E" w:rsidRPr="00D5627B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0,5</w:t>
            </w:r>
          </w:p>
        </w:tc>
      </w:tr>
      <w:tr w:rsidR="0074614E" w:rsidRPr="00D5627B" w14:paraId="5A68D229" w14:textId="77777777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3F2CB61B" w14:textId="77777777" w:rsidR="0074614E" w:rsidRPr="00D5627B" w:rsidRDefault="00BD2706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315302D3" w14:textId="77777777" w:rsidR="0074614E" w:rsidRPr="00D5627B" w:rsidRDefault="00BD270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8A02A66" w14:textId="77777777" w:rsidR="0074614E" w:rsidRPr="00D5627B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13876B6A" w14:textId="77777777" w:rsidR="0074614E" w:rsidRPr="00D5627B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8B9D" w14:textId="77777777" w:rsidR="0074614E" w:rsidRPr="00D5627B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D5627B">
              <w:rPr>
                <w:rFonts w:ascii="XO Thames" w:hAnsi="XO Thames"/>
                <w:sz w:val="20"/>
              </w:rPr>
              <w:t>0,6</w:t>
            </w:r>
          </w:p>
        </w:tc>
      </w:tr>
    </w:tbl>
    <w:p w14:paraId="3645DB7D" w14:textId="4198BFA2" w:rsidR="00972102" w:rsidRPr="00D5627B" w:rsidRDefault="00972102" w:rsidP="00D5627B">
      <w:pPr>
        <w:pStyle w:val="2337"/>
        <w:tabs>
          <w:tab w:val="left" w:pos="851"/>
          <w:tab w:val="left" w:pos="993"/>
        </w:tabs>
        <w:spacing w:before="0" w:beforeAutospacing="0" w:after="0" w:afterAutospacing="0"/>
        <w:ind w:left="-567" w:firstLine="567"/>
        <w:jc w:val="both"/>
      </w:pPr>
      <w:r w:rsidRPr="00D5627B">
        <w:rPr>
          <w:color w:val="000000"/>
          <w:sz w:val="28"/>
          <w:szCs w:val="28"/>
        </w:rPr>
        <w:t xml:space="preserve">Возможно введение ограничений движения на </w:t>
      </w:r>
      <w:r w:rsidR="00C35AF5" w:rsidRPr="00D5627B">
        <w:rPr>
          <w:color w:val="000000"/>
          <w:sz w:val="28"/>
          <w:szCs w:val="28"/>
        </w:rPr>
        <w:t xml:space="preserve">зимних </w:t>
      </w:r>
      <w:r w:rsidR="00284DB3" w:rsidRPr="00D5627B">
        <w:rPr>
          <w:color w:val="000000"/>
          <w:sz w:val="28"/>
          <w:szCs w:val="28"/>
        </w:rPr>
        <w:t>автомобильных дорогах</w:t>
      </w:r>
      <w:r w:rsidR="00C35AF5" w:rsidRPr="00D5627B">
        <w:rPr>
          <w:color w:val="000000"/>
          <w:sz w:val="28"/>
          <w:szCs w:val="28"/>
        </w:rPr>
        <w:t xml:space="preserve"> в связи с повышением температуры окружающего воздуха, близкими к положительным значениям.</w:t>
      </w:r>
    </w:p>
    <w:p w14:paraId="02535DB8" w14:textId="3B6895C1" w:rsidR="0074614E" w:rsidRPr="00D5627B" w:rsidRDefault="00BD2706" w:rsidP="00D5627B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lastRenderedPageBreak/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533F01C2" w14:textId="77777777" w:rsidR="0074614E" w:rsidRPr="00D5627B" w:rsidRDefault="00BD2706" w:rsidP="00D5627B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333345DF" w14:textId="667FA45A" w:rsidR="0074614E" w:rsidRPr="00D5627B" w:rsidRDefault="00BD2706" w:rsidP="00D5627B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 xml:space="preserve">Возможно увеличения количества ДТП в утренние и вечерние часы, вероятность – </w:t>
      </w:r>
      <w:r w:rsidR="00672C01" w:rsidRPr="00D5627B">
        <w:rPr>
          <w:rFonts w:ascii="Times New Roman" w:hAnsi="Times New Roman"/>
          <w:color w:val="000000" w:themeColor="text1"/>
          <w:sz w:val="28"/>
        </w:rPr>
        <w:t>низкая</w:t>
      </w:r>
      <w:r w:rsidRPr="00D5627B">
        <w:rPr>
          <w:rFonts w:ascii="Times New Roman" w:hAnsi="Times New Roman"/>
          <w:color w:val="000000" w:themeColor="text1"/>
          <w:sz w:val="28"/>
        </w:rPr>
        <w:t>.</w:t>
      </w:r>
    </w:p>
    <w:p w14:paraId="510C570D" w14:textId="77777777" w:rsidR="0074614E" w:rsidRPr="00D5627B" w:rsidRDefault="00BD2706" w:rsidP="00D5627B">
      <w:pPr>
        <w:pStyle w:val="ab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61745BCC" w14:textId="77777777" w:rsidR="0074614E" w:rsidRPr="00D5627B" w:rsidRDefault="00BD2706" w:rsidP="00D5627B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47F2854A" w14:textId="77777777" w:rsidR="0074614E" w:rsidRPr="00D5627B" w:rsidRDefault="00BD2706" w:rsidP="00D5627B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14:paraId="3DF03C1A" w14:textId="77777777" w:rsidR="0074614E" w:rsidRPr="00D5627B" w:rsidRDefault="00BD2706" w:rsidP="00D5627B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443E9194" w14:textId="77777777" w:rsidR="0074614E" w:rsidRPr="00D5627B" w:rsidRDefault="00BD2706" w:rsidP="00D5627B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2F63B654" w14:textId="39FD9805" w:rsidR="0074614E" w:rsidRPr="00D5627B" w:rsidRDefault="00BD2706" w:rsidP="00D5627B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</w:t>
      </w:r>
      <w:r w:rsidR="00A423EC" w:rsidRPr="00D5627B">
        <w:rPr>
          <w:rFonts w:ascii="Times New Roman" w:hAnsi="Times New Roman"/>
          <w:color w:val="000000" w:themeColor="text1"/>
          <w:sz w:val="28"/>
        </w:rPr>
        <w:t>низкая</w:t>
      </w:r>
      <w:r w:rsidRPr="00D5627B">
        <w:rPr>
          <w:rFonts w:ascii="Times New Roman" w:hAnsi="Times New Roman"/>
          <w:color w:val="000000" w:themeColor="text1"/>
          <w:sz w:val="28"/>
        </w:rPr>
        <w:t>.</w:t>
      </w:r>
    </w:p>
    <w:p w14:paraId="1F568D02" w14:textId="77777777" w:rsidR="0074614E" w:rsidRPr="00D5627B" w:rsidRDefault="00BD2706" w:rsidP="00D5627B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566C4D0F" w14:textId="77777777" w:rsidR="0074614E" w:rsidRPr="00D5627B" w:rsidRDefault="00BD2706" w:rsidP="00D5627B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13D50F4B" w14:textId="77777777" w:rsidR="0074614E" w:rsidRPr="00C96852" w:rsidRDefault="00BD2706" w:rsidP="00D5627B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6FB877BA" w14:textId="77777777" w:rsidR="0074614E" w:rsidRPr="00D5627B" w:rsidRDefault="00BD2706" w:rsidP="00E77540">
      <w:pPr>
        <w:pStyle w:val="ab"/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D5627B"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14:paraId="12D5FF5A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36B1DF03" w14:textId="14C3A736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60C53C39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14:paraId="09A43126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7AFE3B7E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14:paraId="063D55ED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7A161007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D5627B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14:paraId="3B71DFD1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14:paraId="1AA437C2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lastRenderedPageBreak/>
        <w:t>Уточнить планы и схемы оповещения органов управления, сил и средств, привлекаемых к ликвидации возможных ЧС.</w:t>
      </w:r>
    </w:p>
    <w:p w14:paraId="28FBD75C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60819BA4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673CDDC2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25144CFF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16DA8D3C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5968EBEB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292F8E42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2071456E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D5627B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14:paraId="3481636E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62D03DF6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69E5FFC0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37914C7B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5C2FDB74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</w:t>
      </w:r>
      <w:r w:rsidRPr="00D5627B">
        <w:rPr>
          <w:rFonts w:ascii="Times New Roman" w:hAnsi="Times New Roman"/>
          <w:color w:val="000000" w:themeColor="text1"/>
          <w:sz w:val="28"/>
        </w:rPr>
        <w:lastRenderedPageBreak/>
        <w:t>пожарной техникой. Контролировать достаточность предусмотренного для целей пожаротушения запаса воды.</w:t>
      </w:r>
    </w:p>
    <w:p w14:paraId="3302EA00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14:paraId="11D7DB51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14:paraId="210579AF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6A19FE72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D5627B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14:paraId="02434D62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6AFC66A4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6FFA8AB4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79A80629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3E014CF4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52F2026F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29543557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14:paraId="1E8F1C5B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733F890D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6779A830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14:paraId="41362C01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14:paraId="5642F1C9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61429A89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 xml:space="preserve">- осуществлять информирование населения через СМИ о сложившейся </w:t>
      </w:r>
      <w:r w:rsidRPr="00D5627B">
        <w:rPr>
          <w:rFonts w:ascii="Times New Roman" w:hAnsi="Times New Roman"/>
          <w:color w:val="000000" w:themeColor="text1"/>
          <w:sz w:val="28"/>
        </w:rPr>
        <w:lastRenderedPageBreak/>
        <w:t>обстановке, а также маршрутов объездных автодорог;</w:t>
      </w:r>
    </w:p>
    <w:p w14:paraId="532F76E6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5EF13C6E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D5627B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14:paraId="67A830DC" w14:textId="77777777" w:rsidR="0074614E" w:rsidRPr="00D5627B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3A674D27" w14:textId="77777777" w:rsidR="0074614E" w:rsidRDefault="00BD2706" w:rsidP="00D5627B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D5627B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280793DB" w14:textId="77777777" w:rsidR="0074614E" w:rsidRDefault="0074614E" w:rsidP="00D5627B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14:paraId="6DD64913" w14:textId="7D9BB430" w:rsidR="00E77540" w:rsidRPr="00E77540" w:rsidRDefault="00E77540" w:rsidP="00E77540">
      <w:pPr>
        <w:spacing w:after="0" w:line="240" w:lineRule="auto"/>
        <w:ind w:left="850" w:hanging="1417"/>
        <w:rPr>
          <w:rFonts w:ascii="XO Thames" w:hAnsi="XO Thames"/>
          <w:sz w:val="28"/>
        </w:rPr>
      </w:pPr>
      <w:r w:rsidRPr="00E77540"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14:paraId="50BE5A6F" w14:textId="595C82C2" w:rsidR="00E77540" w:rsidRPr="00E77540" w:rsidRDefault="00E77540" w:rsidP="00E77540">
      <w:pPr>
        <w:spacing w:after="0" w:line="240" w:lineRule="auto"/>
        <w:ind w:left="850" w:hanging="1417"/>
        <w:rPr>
          <w:rFonts w:ascii="XO Thames" w:hAnsi="XO Thames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776" behindDoc="0" locked="0" layoutInCell="1" allowOverlap="1" wp14:anchorId="58A116D5" wp14:editId="0E12DAAE">
            <wp:simplePos x="0" y="0"/>
            <wp:positionH relativeFrom="column">
              <wp:posOffset>3728085</wp:posOffset>
            </wp:positionH>
            <wp:positionV relativeFrom="paragraph">
              <wp:posOffset>58420</wp:posOffset>
            </wp:positionV>
            <wp:extent cx="982980" cy="501650"/>
            <wp:effectExtent l="0" t="0" r="0" b="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8298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7540"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14:paraId="31A029F8" w14:textId="5902896D" w:rsidR="00E77540" w:rsidRPr="00E77540" w:rsidRDefault="00E77540" w:rsidP="00E77540">
      <w:pPr>
        <w:spacing w:after="0" w:line="240" w:lineRule="auto"/>
        <w:ind w:left="850" w:hanging="1417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подполковник</w:t>
      </w:r>
      <w:r w:rsidRPr="00E77540">
        <w:rPr>
          <w:rFonts w:ascii="XO Thames" w:hAnsi="XO Thames"/>
          <w:sz w:val="28"/>
        </w:rPr>
        <w:t xml:space="preserve"> внутренней службы                        </w:t>
      </w:r>
      <w:r>
        <w:rPr>
          <w:rFonts w:ascii="XO Thames" w:hAnsi="XO Thames"/>
          <w:sz w:val="28"/>
        </w:rPr>
        <w:t xml:space="preserve">                     </w:t>
      </w:r>
      <w:r w:rsidRPr="00E77540">
        <w:rPr>
          <w:rFonts w:ascii="XO Thames" w:hAnsi="XO Thames"/>
          <w:sz w:val="28"/>
        </w:rPr>
        <w:t xml:space="preserve">            </w:t>
      </w:r>
      <w:r>
        <w:rPr>
          <w:rFonts w:ascii="XO Thames" w:hAnsi="XO Thames"/>
          <w:sz w:val="28"/>
        </w:rPr>
        <w:t>Д.С. Кузнецов</w:t>
      </w:r>
    </w:p>
    <w:p w14:paraId="6876DA2B" w14:textId="5F7DBEDA" w:rsidR="00E77540" w:rsidRPr="00E77540" w:rsidRDefault="00E77540" w:rsidP="00E77540">
      <w:pPr>
        <w:spacing w:after="0" w:line="240" w:lineRule="auto"/>
        <w:ind w:left="850" w:hanging="1417"/>
        <w:rPr>
          <w:rFonts w:ascii="Times New Roman" w:hAnsi="Times New Roman"/>
          <w:sz w:val="28"/>
        </w:rPr>
      </w:pPr>
    </w:p>
    <w:p w14:paraId="329CA3F9" w14:textId="77777777" w:rsidR="00E77540" w:rsidRPr="00E77540" w:rsidRDefault="00E77540" w:rsidP="00E77540">
      <w:pPr>
        <w:widowControl w:val="0"/>
        <w:tabs>
          <w:tab w:val="left" w:pos="1134"/>
        </w:tabs>
        <w:spacing w:after="0" w:line="240" w:lineRule="auto"/>
        <w:ind w:hanging="1417"/>
        <w:rPr>
          <w:rFonts w:ascii="Times New Roman" w:hAnsi="Times New Roman"/>
          <w:sz w:val="28"/>
        </w:rPr>
      </w:pPr>
    </w:p>
    <w:p w14:paraId="3E4B6711" w14:textId="77777777" w:rsidR="00E77540" w:rsidRPr="00E77540" w:rsidRDefault="00E77540" w:rsidP="00E77540">
      <w:pPr>
        <w:widowControl w:val="0"/>
        <w:tabs>
          <w:tab w:val="left" w:pos="1134"/>
        </w:tabs>
        <w:spacing w:after="0" w:line="240" w:lineRule="auto"/>
        <w:ind w:hanging="1417"/>
        <w:rPr>
          <w:rFonts w:ascii="Times New Roman" w:hAnsi="Times New Roman"/>
          <w:sz w:val="28"/>
        </w:rPr>
      </w:pPr>
    </w:p>
    <w:p w14:paraId="6DBDC852" w14:textId="77777777" w:rsidR="00E77540" w:rsidRPr="00E77540" w:rsidRDefault="00E77540" w:rsidP="00E77540">
      <w:pPr>
        <w:widowControl w:val="0"/>
        <w:tabs>
          <w:tab w:val="left" w:pos="1134"/>
        </w:tabs>
        <w:spacing w:after="0" w:line="240" w:lineRule="auto"/>
        <w:ind w:hanging="1417"/>
        <w:rPr>
          <w:rFonts w:ascii="Times New Roman" w:hAnsi="Times New Roman"/>
          <w:sz w:val="28"/>
        </w:rPr>
      </w:pPr>
    </w:p>
    <w:p w14:paraId="24BAE721" w14:textId="77777777" w:rsidR="00E77540" w:rsidRPr="00E77540" w:rsidRDefault="00E77540" w:rsidP="00E77540">
      <w:pPr>
        <w:widowControl w:val="0"/>
        <w:tabs>
          <w:tab w:val="left" w:pos="1134"/>
        </w:tabs>
        <w:spacing w:after="0" w:line="240" w:lineRule="auto"/>
        <w:ind w:hanging="1417"/>
        <w:rPr>
          <w:rFonts w:ascii="Times New Roman" w:hAnsi="Times New Roman"/>
          <w:sz w:val="28"/>
        </w:rPr>
      </w:pPr>
    </w:p>
    <w:p w14:paraId="3141A1D9" w14:textId="77777777" w:rsidR="00E77540" w:rsidRPr="00E77540" w:rsidRDefault="00E77540" w:rsidP="00E77540">
      <w:pPr>
        <w:widowControl w:val="0"/>
        <w:tabs>
          <w:tab w:val="left" w:pos="1134"/>
        </w:tabs>
        <w:spacing w:after="0" w:line="240" w:lineRule="auto"/>
        <w:ind w:hanging="1417"/>
        <w:rPr>
          <w:rFonts w:ascii="Times New Roman" w:hAnsi="Times New Roman"/>
          <w:sz w:val="28"/>
        </w:rPr>
      </w:pPr>
    </w:p>
    <w:p w14:paraId="288FB4F8" w14:textId="7B428F8E" w:rsidR="00E77540" w:rsidRPr="00E77540" w:rsidRDefault="00E77540" w:rsidP="00E77540">
      <w:pPr>
        <w:widowControl w:val="0"/>
        <w:tabs>
          <w:tab w:val="left" w:pos="1134"/>
        </w:tabs>
        <w:spacing w:after="0" w:line="240" w:lineRule="auto"/>
        <w:ind w:left="850" w:hanging="1417"/>
        <w:rPr>
          <w:rFonts w:ascii="Times New Roman" w:hAnsi="Times New Roman"/>
          <w:sz w:val="24"/>
        </w:rPr>
      </w:pPr>
      <w:r w:rsidRPr="00E77540"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Анохина К.А.</w:t>
      </w:r>
      <w:bookmarkStart w:id="3" w:name="_GoBack"/>
      <w:bookmarkEnd w:id="3"/>
    </w:p>
    <w:p w14:paraId="2C1E4E75" w14:textId="77777777" w:rsidR="00E77540" w:rsidRPr="00E77540" w:rsidRDefault="00E77540" w:rsidP="00E77540">
      <w:pPr>
        <w:widowControl w:val="0"/>
        <w:tabs>
          <w:tab w:val="left" w:pos="1134"/>
        </w:tabs>
        <w:spacing w:after="0" w:line="240" w:lineRule="auto"/>
        <w:ind w:left="850" w:hanging="1417"/>
        <w:rPr>
          <w:rFonts w:ascii="Times New Roman" w:hAnsi="Times New Roman"/>
          <w:sz w:val="28"/>
        </w:rPr>
      </w:pPr>
      <w:r w:rsidRPr="00E77540">
        <w:rPr>
          <w:rFonts w:ascii="Times New Roman" w:hAnsi="Times New Roman"/>
          <w:sz w:val="24"/>
        </w:rPr>
        <w:t>8(3467) 397709</w:t>
      </w:r>
    </w:p>
    <w:p w14:paraId="45C0055C" w14:textId="77777777" w:rsidR="0074614E" w:rsidRDefault="0074614E" w:rsidP="00D5627B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sectPr w:rsidR="0074614E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9F8AD" w14:textId="77777777" w:rsidR="00B320C0" w:rsidRDefault="00B320C0">
      <w:pPr>
        <w:spacing w:after="0" w:line="240" w:lineRule="auto"/>
      </w:pPr>
      <w:r>
        <w:separator/>
      </w:r>
    </w:p>
  </w:endnote>
  <w:endnote w:type="continuationSeparator" w:id="0">
    <w:p w14:paraId="60394132" w14:textId="77777777" w:rsidR="00B320C0" w:rsidRDefault="00B3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925F5" w14:textId="77777777" w:rsidR="00B320C0" w:rsidRDefault="00B320C0">
      <w:pPr>
        <w:spacing w:after="0" w:line="240" w:lineRule="auto"/>
      </w:pPr>
      <w:r>
        <w:separator/>
      </w:r>
    </w:p>
  </w:footnote>
  <w:footnote w:type="continuationSeparator" w:id="0">
    <w:p w14:paraId="13842AB0" w14:textId="77777777" w:rsidR="00B320C0" w:rsidRDefault="00B32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8FB"/>
    <w:multiLevelType w:val="hybridMultilevel"/>
    <w:tmpl w:val="1CC4D074"/>
    <w:lvl w:ilvl="0" w:tplc="AD984258">
      <w:start w:val="1"/>
      <w:numFmt w:val="decimal"/>
      <w:lvlText w:val="%1."/>
      <w:lvlJc w:val="left"/>
      <w:pPr>
        <w:ind w:left="720" w:hanging="360"/>
      </w:pPr>
    </w:lvl>
    <w:lvl w:ilvl="1" w:tplc="769A7632">
      <w:start w:val="1"/>
      <w:numFmt w:val="lowerLetter"/>
      <w:lvlText w:val="%2."/>
      <w:lvlJc w:val="left"/>
      <w:pPr>
        <w:ind w:left="1440" w:hanging="360"/>
      </w:pPr>
    </w:lvl>
    <w:lvl w:ilvl="2" w:tplc="DBDAFC64">
      <w:start w:val="1"/>
      <w:numFmt w:val="lowerRoman"/>
      <w:lvlText w:val="%3."/>
      <w:lvlJc w:val="right"/>
      <w:pPr>
        <w:ind w:left="2160" w:hanging="180"/>
      </w:pPr>
    </w:lvl>
    <w:lvl w:ilvl="3" w:tplc="52FCE7F4">
      <w:start w:val="1"/>
      <w:numFmt w:val="decimal"/>
      <w:lvlText w:val="%4."/>
      <w:lvlJc w:val="left"/>
      <w:pPr>
        <w:ind w:left="2880" w:hanging="360"/>
      </w:pPr>
    </w:lvl>
    <w:lvl w:ilvl="4" w:tplc="114AA15A">
      <w:start w:val="1"/>
      <w:numFmt w:val="lowerLetter"/>
      <w:lvlText w:val="%5."/>
      <w:lvlJc w:val="left"/>
      <w:pPr>
        <w:ind w:left="3600" w:hanging="360"/>
      </w:pPr>
    </w:lvl>
    <w:lvl w:ilvl="5" w:tplc="8A485EA0">
      <w:start w:val="1"/>
      <w:numFmt w:val="lowerRoman"/>
      <w:lvlText w:val="%6."/>
      <w:lvlJc w:val="right"/>
      <w:pPr>
        <w:ind w:left="4320" w:hanging="180"/>
      </w:pPr>
    </w:lvl>
    <w:lvl w:ilvl="6" w:tplc="9B6C2A82">
      <w:start w:val="1"/>
      <w:numFmt w:val="decimal"/>
      <w:lvlText w:val="%7."/>
      <w:lvlJc w:val="left"/>
      <w:pPr>
        <w:ind w:left="5040" w:hanging="360"/>
      </w:pPr>
    </w:lvl>
    <w:lvl w:ilvl="7" w:tplc="282EF0F6">
      <w:start w:val="1"/>
      <w:numFmt w:val="lowerLetter"/>
      <w:lvlText w:val="%8."/>
      <w:lvlJc w:val="left"/>
      <w:pPr>
        <w:ind w:left="5760" w:hanging="360"/>
      </w:pPr>
    </w:lvl>
    <w:lvl w:ilvl="8" w:tplc="99805D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570B"/>
    <w:multiLevelType w:val="multilevel"/>
    <w:tmpl w:val="DECE2D48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169D2BE9"/>
    <w:multiLevelType w:val="hybridMultilevel"/>
    <w:tmpl w:val="A2A2C1C4"/>
    <w:lvl w:ilvl="0" w:tplc="321263A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7CA8B410">
      <w:start w:val="1"/>
      <w:numFmt w:val="lowerLetter"/>
      <w:lvlText w:val="%2."/>
      <w:lvlJc w:val="left"/>
      <w:pPr>
        <w:ind w:left="1789" w:hanging="360"/>
      </w:pPr>
    </w:lvl>
    <w:lvl w:ilvl="2" w:tplc="63E81A2E">
      <w:start w:val="1"/>
      <w:numFmt w:val="lowerRoman"/>
      <w:lvlText w:val="%3."/>
      <w:lvlJc w:val="right"/>
      <w:pPr>
        <w:ind w:left="2509" w:hanging="180"/>
      </w:pPr>
    </w:lvl>
    <w:lvl w:ilvl="3" w:tplc="ADE0F496">
      <w:start w:val="1"/>
      <w:numFmt w:val="decimal"/>
      <w:lvlText w:val="%4."/>
      <w:lvlJc w:val="left"/>
      <w:pPr>
        <w:ind w:left="3229" w:hanging="360"/>
      </w:pPr>
    </w:lvl>
    <w:lvl w:ilvl="4" w:tplc="DF5446A0">
      <w:start w:val="1"/>
      <w:numFmt w:val="lowerLetter"/>
      <w:lvlText w:val="%5."/>
      <w:lvlJc w:val="left"/>
      <w:pPr>
        <w:ind w:left="3949" w:hanging="360"/>
      </w:pPr>
    </w:lvl>
    <w:lvl w:ilvl="5" w:tplc="E7F42DDC">
      <w:start w:val="1"/>
      <w:numFmt w:val="lowerRoman"/>
      <w:lvlText w:val="%6."/>
      <w:lvlJc w:val="right"/>
      <w:pPr>
        <w:ind w:left="4669" w:hanging="180"/>
      </w:pPr>
    </w:lvl>
    <w:lvl w:ilvl="6" w:tplc="C87496CC">
      <w:start w:val="1"/>
      <w:numFmt w:val="decimal"/>
      <w:lvlText w:val="%7."/>
      <w:lvlJc w:val="left"/>
      <w:pPr>
        <w:ind w:left="5389" w:hanging="360"/>
      </w:pPr>
    </w:lvl>
    <w:lvl w:ilvl="7" w:tplc="B5D2DCB4">
      <w:start w:val="1"/>
      <w:numFmt w:val="lowerLetter"/>
      <w:lvlText w:val="%8."/>
      <w:lvlJc w:val="left"/>
      <w:pPr>
        <w:ind w:left="6109" w:hanging="360"/>
      </w:pPr>
    </w:lvl>
    <w:lvl w:ilvl="8" w:tplc="81E21C0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671AAD"/>
    <w:multiLevelType w:val="multilevel"/>
    <w:tmpl w:val="2F9858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E74096A"/>
    <w:multiLevelType w:val="multilevel"/>
    <w:tmpl w:val="A9048CE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E"/>
    <w:rsid w:val="000119BF"/>
    <w:rsid w:val="000843AF"/>
    <w:rsid w:val="00086D74"/>
    <w:rsid w:val="000964B2"/>
    <w:rsid w:val="00111664"/>
    <w:rsid w:val="0014022E"/>
    <w:rsid w:val="001444D2"/>
    <w:rsid w:val="00175708"/>
    <w:rsid w:val="0018454F"/>
    <w:rsid w:val="0018493D"/>
    <w:rsid w:val="001978EE"/>
    <w:rsid w:val="001C5A47"/>
    <w:rsid w:val="00231701"/>
    <w:rsid w:val="00277805"/>
    <w:rsid w:val="00284A84"/>
    <w:rsid w:val="00284DB3"/>
    <w:rsid w:val="00287844"/>
    <w:rsid w:val="002953CE"/>
    <w:rsid w:val="002A545C"/>
    <w:rsid w:val="00305E2A"/>
    <w:rsid w:val="00365720"/>
    <w:rsid w:val="00372D4F"/>
    <w:rsid w:val="004141BD"/>
    <w:rsid w:val="004465E9"/>
    <w:rsid w:val="00454D8E"/>
    <w:rsid w:val="00485B12"/>
    <w:rsid w:val="004B1F61"/>
    <w:rsid w:val="004C19B9"/>
    <w:rsid w:val="00501E49"/>
    <w:rsid w:val="005223F7"/>
    <w:rsid w:val="00532282"/>
    <w:rsid w:val="00562C27"/>
    <w:rsid w:val="0060240E"/>
    <w:rsid w:val="00630C6E"/>
    <w:rsid w:val="00637204"/>
    <w:rsid w:val="00661EDA"/>
    <w:rsid w:val="00672C01"/>
    <w:rsid w:val="006B30E2"/>
    <w:rsid w:val="006D0F0C"/>
    <w:rsid w:val="007023B4"/>
    <w:rsid w:val="0071134A"/>
    <w:rsid w:val="0074614E"/>
    <w:rsid w:val="0075290A"/>
    <w:rsid w:val="007F34F3"/>
    <w:rsid w:val="00845C17"/>
    <w:rsid w:val="008B146B"/>
    <w:rsid w:val="009210B2"/>
    <w:rsid w:val="009476E8"/>
    <w:rsid w:val="00957B78"/>
    <w:rsid w:val="00972102"/>
    <w:rsid w:val="0099531C"/>
    <w:rsid w:val="009E3EC5"/>
    <w:rsid w:val="009E4640"/>
    <w:rsid w:val="009F0E86"/>
    <w:rsid w:val="009F1CF6"/>
    <w:rsid w:val="009F3A26"/>
    <w:rsid w:val="00A423EC"/>
    <w:rsid w:val="00AD7C78"/>
    <w:rsid w:val="00AF62E3"/>
    <w:rsid w:val="00B0317D"/>
    <w:rsid w:val="00B320C0"/>
    <w:rsid w:val="00B47690"/>
    <w:rsid w:val="00B612C2"/>
    <w:rsid w:val="00B65B22"/>
    <w:rsid w:val="00B7327B"/>
    <w:rsid w:val="00B94A99"/>
    <w:rsid w:val="00BD2706"/>
    <w:rsid w:val="00C15EB2"/>
    <w:rsid w:val="00C35AF5"/>
    <w:rsid w:val="00C54BDA"/>
    <w:rsid w:val="00C5691D"/>
    <w:rsid w:val="00C95EC1"/>
    <w:rsid w:val="00C96852"/>
    <w:rsid w:val="00CB7E30"/>
    <w:rsid w:val="00CD7111"/>
    <w:rsid w:val="00D33F71"/>
    <w:rsid w:val="00D5627B"/>
    <w:rsid w:val="00D949EA"/>
    <w:rsid w:val="00E77540"/>
    <w:rsid w:val="00E81E57"/>
    <w:rsid w:val="00EF785E"/>
    <w:rsid w:val="00F318C6"/>
    <w:rsid w:val="00F72FC1"/>
    <w:rsid w:val="00F84DA4"/>
    <w:rsid w:val="00FC268A"/>
    <w:rsid w:val="00FE00C5"/>
    <w:rsid w:val="00FF2D0A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5ADC"/>
  <w15:docId w15:val="{1012F0FD-0D85-43F7-9C6A-CC83FFE3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footnote text"/>
    <w:basedOn w:val="a0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Знак сноски1"/>
    <w:basedOn w:val="31"/>
    <w:link w:val="a8"/>
    <w:rPr>
      <w:vertAlign w:val="superscript"/>
    </w:rPr>
  </w:style>
  <w:style w:type="character" w:styleId="a8">
    <w:name w:val="footnote reference"/>
    <w:basedOn w:val="a1"/>
    <w:link w:val="16"/>
    <w:rPr>
      <w:vertAlign w:val="superscript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ab">
    <w:name w:val="List Paragraph"/>
    <w:basedOn w:val="a0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foot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32">
    <w:name w:val="toc 3"/>
    <w:next w:val="a0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9">
    <w:name w:val="Для оглавления2"/>
    <w:basedOn w:val="af3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4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aliases w:val="docy,v5,1632,bqiaagaaeyqcaaagiaiaaanlawaabvkdaaaaaaaaaaaaaaaaaaaaaaaaaaaaaaaaaaaaaaaaaaaaaaaaaaaaaaaaaaaaaaaaaaaaaaaaaaaaaaaaaaaaaaaaaaaaaaaaaaaaaaaaaaaaaaaaaaaaaaaaaaaaaaaaaaaaaaaaaaaaaaaaaaaaaaaaaaaaaaaaaaaaaaaaaaaaaaaaaaaaaaaaaaaaaaaaaaaaaaaa"/>
    <w:basedOn w:val="a1"/>
    <w:link w:val="docdata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4">
    <w:name w:val="Гиперссылка3"/>
    <w:link w:val="af8"/>
    <w:rPr>
      <w:color w:val="0000FF"/>
      <w:u w:val="single"/>
    </w:rPr>
  </w:style>
  <w:style w:type="character" w:styleId="af8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0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styleId="af9">
    <w:name w:val="table of figures"/>
    <w:basedOn w:val="a0"/>
    <w:next w:val="a0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b">
    <w:name w:val="endnote text"/>
    <w:basedOn w:val="a0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styleId="afd">
    <w:name w:val="caption"/>
    <w:basedOn w:val="a0"/>
    <w:next w:val="a0"/>
    <w:link w:val="afe"/>
    <w:pPr>
      <w:spacing w:line="276" w:lineRule="auto"/>
    </w:pPr>
    <w:rPr>
      <w:b/>
      <w:color w:val="5B9BD5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5B9BD5" w:themeColor="accent1"/>
      <w:sz w:val="18"/>
    </w:rPr>
  </w:style>
  <w:style w:type="paragraph" w:styleId="aff">
    <w:name w:val="Plain Text"/>
    <w:basedOn w:val="a0"/>
    <w:link w:val="aff0"/>
    <w:pPr>
      <w:spacing w:after="0" w:line="240" w:lineRule="auto"/>
    </w:pPr>
    <w:rPr>
      <w:rFonts w:ascii="Consolas" w:hAnsi="Consolas"/>
      <w:sz w:val="21"/>
    </w:rPr>
  </w:style>
  <w:style w:type="character" w:customStyle="1" w:styleId="aff0">
    <w:name w:val="Текст Знак"/>
    <w:basedOn w:val="1"/>
    <w:link w:val="aff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3">
    <w:name w:val="Subtitle"/>
    <w:basedOn w:val="a0"/>
    <w:next w:val="a0"/>
    <w:link w:val="af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1"/>
    <w:link w:val="af3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31">
    <w:name w:val="Основной шрифт абзаца3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3"/>
    <w:rPr>
      <w:vertAlign w:val="superscript"/>
    </w:rPr>
  </w:style>
  <w:style w:type="character" w:styleId="aff3">
    <w:name w:val="endnote reference"/>
    <w:basedOn w:val="a1"/>
    <w:link w:val="1fb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7">
    <w:name w:val="Plain Table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4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paragraph" w:customStyle="1" w:styleId="2337">
    <w:name w:val="2337"/>
    <w:aliases w:val="bqiaagaaeyqcaaagiaiaaan3caaabyuiaaaaaaaaaaaaaaaaaaaaaaaaaaaaaaaaaaaaaaaaaaaaaaaaaaaaaaaaaaaaaaaaaaaaaaaaaaaaaaaaaaaaaaaaaaaaaaaaaaaaaaaaaaaaaaaaaaaaaaaaaaaaaaaaaaaaaaaaaaaaaaaaaaaaaaaaaaaaaaaaaaaaaaaaaaaaaaaaaaaaaaaaaaaaaaaaaaaaaaaa"/>
    <w:basedOn w:val="a0"/>
    <w:rsid w:val="0097210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7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arm9</cp:lastModifiedBy>
  <cp:revision>85</cp:revision>
  <dcterms:created xsi:type="dcterms:W3CDTF">2025-02-02T07:08:00Z</dcterms:created>
  <dcterms:modified xsi:type="dcterms:W3CDTF">2025-02-26T08:16:00Z</dcterms:modified>
</cp:coreProperties>
</file>