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781" w:rsidRPr="00B65D87" w:rsidRDefault="002A2781" w:rsidP="002A2781">
      <w:pPr>
        <w:jc w:val="right"/>
        <w:rPr>
          <w:color w:val="00000A"/>
        </w:rPr>
      </w:pPr>
      <w:r>
        <w:rPr>
          <w:color w:val="00000A"/>
        </w:rPr>
        <w:t>Приложение 7</w:t>
      </w:r>
    </w:p>
    <w:p w:rsidR="002A2781" w:rsidRPr="00B65D87" w:rsidRDefault="002A2781" w:rsidP="002A2781">
      <w:pPr>
        <w:jc w:val="right"/>
        <w:rPr>
          <w:color w:val="00000A"/>
        </w:rPr>
      </w:pPr>
      <w:r w:rsidRPr="00B65D87">
        <w:rPr>
          <w:color w:val="00000A"/>
        </w:rPr>
        <w:t xml:space="preserve"> к постановлению </w:t>
      </w:r>
    </w:p>
    <w:p w:rsidR="002A2781" w:rsidRPr="00B65D87" w:rsidRDefault="002A2781" w:rsidP="002A2781">
      <w:pPr>
        <w:jc w:val="right"/>
        <w:rPr>
          <w:color w:val="00000A"/>
        </w:rPr>
      </w:pPr>
      <w:r w:rsidRPr="00B65D87">
        <w:rPr>
          <w:color w:val="00000A"/>
        </w:rPr>
        <w:t>администрации Советского района</w:t>
      </w:r>
    </w:p>
    <w:p w:rsidR="009903EF" w:rsidRPr="007B0C4E" w:rsidRDefault="009903EF" w:rsidP="009903EF">
      <w:pPr>
        <w:jc w:val="right"/>
      </w:pPr>
      <w:r w:rsidRPr="007B0C4E">
        <w:t xml:space="preserve">от </w:t>
      </w:r>
      <w:r>
        <w:t>16.04.2025</w:t>
      </w:r>
      <w:r w:rsidRPr="007B0C4E">
        <w:t xml:space="preserve"> № </w:t>
      </w:r>
      <w:r>
        <w:t>611</w:t>
      </w:r>
    </w:p>
    <w:p w:rsidR="002A2781" w:rsidRDefault="002A2781" w:rsidP="002A2781">
      <w:pPr>
        <w:suppressAutoHyphens/>
        <w:spacing w:line="276" w:lineRule="auto"/>
        <w:rPr>
          <w:b/>
          <w:color w:val="00000A"/>
        </w:rPr>
      </w:pPr>
    </w:p>
    <w:p w:rsidR="008C03E6" w:rsidRPr="006E4A4B" w:rsidRDefault="008C03E6" w:rsidP="009903EF">
      <w:pPr>
        <w:suppressAutoHyphens/>
        <w:jc w:val="center"/>
        <w:rPr>
          <w:b/>
          <w:color w:val="00000A"/>
        </w:rPr>
      </w:pPr>
      <w:r w:rsidRPr="006E4A4B">
        <w:rPr>
          <w:b/>
          <w:color w:val="00000A"/>
        </w:rPr>
        <w:t>Отчет</w:t>
      </w:r>
    </w:p>
    <w:p w:rsidR="008C03E6" w:rsidRPr="006E4A4B" w:rsidRDefault="008C03E6" w:rsidP="009903EF">
      <w:pPr>
        <w:suppressAutoHyphens/>
        <w:jc w:val="center"/>
        <w:rPr>
          <w:b/>
          <w:color w:val="00000A"/>
        </w:rPr>
      </w:pPr>
      <w:r w:rsidRPr="006E4A4B">
        <w:rPr>
          <w:b/>
          <w:color w:val="00000A"/>
        </w:rPr>
        <w:t>о реализации муниципальной программы Советского района</w:t>
      </w:r>
    </w:p>
    <w:p w:rsidR="008C03E6" w:rsidRPr="006E4A4B" w:rsidRDefault="008C03E6" w:rsidP="009903EF">
      <w:pPr>
        <w:jc w:val="center"/>
        <w:rPr>
          <w:b/>
        </w:rPr>
      </w:pPr>
      <w:r w:rsidRPr="006E4A4B">
        <w:rPr>
          <w:b/>
        </w:rPr>
        <w:t>«</w:t>
      </w:r>
      <w:r w:rsidR="00D77928">
        <w:rPr>
          <w:b/>
        </w:rPr>
        <w:t>Развитие гражданского общества в</w:t>
      </w:r>
      <w:r w:rsidRPr="006E4A4B">
        <w:rPr>
          <w:b/>
        </w:rPr>
        <w:t xml:space="preserve"> Советско</w:t>
      </w:r>
      <w:r w:rsidR="00D77928">
        <w:rPr>
          <w:b/>
        </w:rPr>
        <w:t>м</w:t>
      </w:r>
      <w:r w:rsidRPr="006E4A4B">
        <w:rPr>
          <w:b/>
        </w:rPr>
        <w:t xml:space="preserve"> район</w:t>
      </w:r>
      <w:r w:rsidR="00D77928">
        <w:rPr>
          <w:b/>
        </w:rPr>
        <w:t>е</w:t>
      </w:r>
      <w:r w:rsidRPr="006E4A4B">
        <w:rPr>
          <w:b/>
        </w:rPr>
        <w:t>»</w:t>
      </w:r>
    </w:p>
    <w:p w:rsidR="008C03E6" w:rsidRPr="006E4A4B" w:rsidRDefault="00672031" w:rsidP="009903EF">
      <w:pPr>
        <w:jc w:val="center"/>
        <w:rPr>
          <w:b/>
        </w:rPr>
      </w:pPr>
      <w:r w:rsidRPr="006E4A4B">
        <w:rPr>
          <w:b/>
          <w:color w:val="00000A"/>
        </w:rPr>
        <w:t>за 2024</w:t>
      </w:r>
      <w:r w:rsidR="008C03E6" w:rsidRPr="006E4A4B">
        <w:rPr>
          <w:b/>
          <w:color w:val="00000A"/>
        </w:rPr>
        <w:t xml:space="preserve"> год</w:t>
      </w:r>
    </w:p>
    <w:p w:rsidR="00C11916" w:rsidRDefault="00C11916" w:rsidP="009903EF">
      <w:pPr>
        <w:tabs>
          <w:tab w:val="left" w:pos="284"/>
          <w:tab w:val="left" w:pos="426"/>
          <w:tab w:val="left" w:pos="709"/>
          <w:tab w:val="left" w:pos="851"/>
        </w:tabs>
        <w:jc w:val="both"/>
        <w:rPr>
          <w:b/>
        </w:rPr>
      </w:pPr>
    </w:p>
    <w:p w:rsidR="003F7563" w:rsidRPr="006E4A4B" w:rsidRDefault="005419B8" w:rsidP="009903EF">
      <w:pPr>
        <w:tabs>
          <w:tab w:val="left" w:pos="284"/>
          <w:tab w:val="left" w:pos="426"/>
          <w:tab w:val="left" w:pos="709"/>
          <w:tab w:val="left" w:pos="851"/>
        </w:tabs>
        <w:ind w:firstLine="567"/>
        <w:jc w:val="both"/>
      </w:pPr>
      <w:r w:rsidRPr="006E4A4B">
        <w:rPr>
          <w:b/>
        </w:rPr>
        <w:t xml:space="preserve">1. </w:t>
      </w:r>
      <w:r w:rsidR="004068FF" w:rsidRPr="006E4A4B">
        <w:rPr>
          <w:b/>
        </w:rPr>
        <w:t>Муниципальная программа</w:t>
      </w:r>
      <w:r w:rsidRPr="006E4A4B">
        <w:rPr>
          <w:b/>
        </w:rPr>
        <w:t xml:space="preserve"> </w:t>
      </w:r>
      <w:r w:rsidR="004068FF" w:rsidRPr="006E4A4B">
        <w:t>«</w:t>
      </w:r>
      <w:r w:rsidR="000E7BB2">
        <w:t>Развитие гражданского общества в  Советском</w:t>
      </w:r>
      <w:r w:rsidR="00257E90" w:rsidRPr="006E4A4B">
        <w:t xml:space="preserve"> район</w:t>
      </w:r>
      <w:r w:rsidR="000E7BB2">
        <w:t>е</w:t>
      </w:r>
      <w:r w:rsidR="00CC38FA" w:rsidRPr="006E4A4B">
        <w:t>» (далее</w:t>
      </w:r>
      <w:r w:rsidR="00672031" w:rsidRPr="006E4A4B">
        <w:t xml:space="preserve"> муниципальная п</w:t>
      </w:r>
      <w:r w:rsidR="00DE0AE9" w:rsidRPr="006E4A4B">
        <w:t>рограмма)</w:t>
      </w:r>
      <w:r w:rsidR="00FC7235" w:rsidRPr="006E4A4B">
        <w:t xml:space="preserve"> утверждена </w:t>
      </w:r>
      <w:r w:rsidR="004068FF" w:rsidRPr="006E4A4B">
        <w:t xml:space="preserve">постановлением </w:t>
      </w:r>
      <w:r w:rsidR="00B25A2D" w:rsidRPr="006E4A4B">
        <w:t>администрации Советского</w:t>
      </w:r>
      <w:r w:rsidR="004068FF" w:rsidRPr="006E4A4B">
        <w:t xml:space="preserve"> </w:t>
      </w:r>
      <w:r w:rsidR="00B25A2D" w:rsidRPr="006E4A4B">
        <w:t>района  от 29.10.2018</w:t>
      </w:r>
      <w:r w:rsidR="000A352B" w:rsidRPr="006E4A4B">
        <w:t xml:space="preserve"> №</w:t>
      </w:r>
      <w:r w:rsidRPr="006E4A4B">
        <w:t xml:space="preserve"> </w:t>
      </w:r>
      <w:r w:rsidR="00257E90" w:rsidRPr="006E4A4B">
        <w:t>23</w:t>
      </w:r>
      <w:r w:rsidR="000E7BB2">
        <w:t>4</w:t>
      </w:r>
      <w:r w:rsidR="00257E90" w:rsidRPr="006E4A4B">
        <w:t>3</w:t>
      </w:r>
      <w:r w:rsidR="000A352B" w:rsidRPr="006E4A4B">
        <w:t xml:space="preserve"> </w:t>
      </w:r>
      <w:r w:rsidR="00F1752F" w:rsidRPr="006E4A4B">
        <w:t>(</w:t>
      </w:r>
      <w:r w:rsidR="000E7BB2">
        <w:t>с изменениями</w:t>
      </w:r>
      <w:r w:rsidR="00B25A2D" w:rsidRPr="006E4A4B">
        <w:t xml:space="preserve"> </w:t>
      </w:r>
      <w:r w:rsidR="000E7BB2" w:rsidRPr="004364D5">
        <w:t xml:space="preserve">от </w:t>
      </w:r>
      <w:r w:rsidR="000E7BB2">
        <w:t>19</w:t>
      </w:r>
      <w:r w:rsidR="000E7BB2" w:rsidRPr="004364D5">
        <w:t>.</w:t>
      </w:r>
      <w:r w:rsidR="000E7BB2">
        <w:t>12</w:t>
      </w:r>
      <w:r w:rsidR="000E7BB2" w:rsidRPr="004364D5">
        <w:t>.202</w:t>
      </w:r>
      <w:r w:rsidR="000E7BB2">
        <w:t>4</w:t>
      </w:r>
      <w:r w:rsidR="000E7BB2" w:rsidRPr="004364D5">
        <w:t xml:space="preserve"> № </w:t>
      </w:r>
      <w:r w:rsidR="000E7BB2">
        <w:t>2061</w:t>
      </w:r>
      <w:r w:rsidR="000A352B" w:rsidRPr="006E4A4B">
        <w:t>).</w:t>
      </w:r>
      <w:r w:rsidR="004068FF" w:rsidRPr="006E4A4B">
        <w:t xml:space="preserve"> </w:t>
      </w:r>
    </w:p>
    <w:p w:rsidR="00672031" w:rsidRPr="006E4A4B" w:rsidRDefault="00672031" w:rsidP="009903EF">
      <w:pPr>
        <w:ind w:firstLine="567"/>
        <w:jc w:val="both"/>
        <w:rPr>
          <w:b/>
        </w:rPr>
      </w:pPr>
    </w:p>
    <w:p w:rsidR="00C035B8" w:rsidRPr="006E4A4B" w:rsidRDefault="00C035B8" w:rsidP="009903EF">
      <w:pPr>
        <w:ind w:firstLine="567"/>
        <w:jc w:val="both"/>
        <w:rPr>
          <w:b/>
        </w:rPr>
      </w:pPr>
      <w:r w:rsidRPr="006E4A4B">
        <w:rPr>
          <w:b/>
        </w:rPr>
        <w:t>2. Цели</w:t>
      </w:r>
      <w:r w:rsidR="004068FF" w:rsidRPr="006E4A4B">
        <w:rPr>
          <w:b/>
        </w:rPr>
        <w:t xml:space="preserve"> </w:t>
      </w:r>
      <w:r w:rsidR="00672031" w:rsidRPr="006E4A4B">
        <w:rPr>
          <w:b/>
          <w:lang w:eastAsia="zh-CN"/>
        </w:rPr>
        <w:t>муниципальной</w:t>
      </w:r>
      <w:r w:rsidR="00672031" w:rsidRPr="006E4A4B">
        <w:rPr>
          <w:b/>
        </w:rPr>
        <w:t xml:space="preserve"> </w:t>
      </w:r>
      <w:r w:rsidR="008A3A63">
        <w:rPr>
          <w:b/>
        </w:rPr>
        <w:t>программы</w:t>
      </w:r>
    </w:p>
    <w:p w:rsidR="00F24B95" w:rsidRPr="00F24B95" w:rsidRDefault="00F24B95" w:rsidP="009903EF">
      <w:pPr>
        <w:tabs>
          <w:tab w:val="left" w:pos="1134"/>
        </w:tabs>
        <w:ind w:firstLine="567"/>
        <w:jc w:val="both"/>
        <w:rPr>
          <w:lang w:eastAsia="zh-CN"/>
        </w:rPr>
      </w:pPr>
      <w:r w:rsidRPr="00F24B95">
        <w:rPr>
          <w:lang w:eastAsia="zh-CN"/>
        </w:rPr>
        <w:t>1. Создание условий для развития гражданского общества в Советском районе, поддержки негосударственных некоммерческих социально ориентированных организаций.</w:t>
      </w:r>
    </w:p>
    <w:p w:rsidR="00F24B95" w:rsidRPr="00F24B95" w:rsidRDefault="00F24B95" w:rsidP="009903EF">
      <w:pPr>
        <w:tabs>
          <w:tab w:val="left" w:pos="1134"/>
        </w:tabs>
        <w:ind w:firstLine="567"/>
        <w:jc w:val="both"/>
        <w:rPr>
          <w:lang w:eastAsia="zh-CN"/>
        </w:rPr>
      </w:pPr>
      <w:r w:rsidRPr="00F24B95">
        <w:rPr>
          <w:lang w:eastAsia="zh-CN"/>
        </w:rPr>
        <w:t>2. Обеспечение информационного сопровождения о деятельности органов местного самоуправления Советского района.</w:t>
      </w:r>
    </w:p>
    <w:p w:rsidR="00F24B95" w:rsidRDefault="00F24B95" w:rsidP="009903EF">
      <w:pPr>
        <w:tabs>
          <w:tab w:val="left" w:pos="1134"/>
        </w:tabs>
        <w:ind w:firstLine="567"/>
        <w:jc w:val="both"/>
        <w:rPr>
          <w:lang w:eastAsia="zh-CN"/>
        </w:rPr>
      </w:pPr>
      <w:r w:rsidRPr="00F24B95">
        <w:rPr>
          <w:lang w:eastAsia="zh-CN"/>
        </w:rPr>
        <w:t>3. Создание условий для развития форм непосредственного осуществления населением местного самоуправления и участия населения в осуществлении местного самоуправления.</w:t>
      </w:r>
    </w:p>
    <w:p w:rsidR="00DE34C3" w:rsidRPr="006E4A4B" w:rsidRDefault="00DE34C3" w:rsidP="009903EF">
      <w:pPr>
        <w:tabs>
          <w:tab w:val="left" w:pos="1134"/>
        </w:tabs>
        <w:ind w:firstLine="567"/>
        <w:jc w:val="both"/>
        <w:rPr>
          <w:b/>
        </w:rPr>
      </w:pPr>
      <w:r w:rsidRPr="006E4A4B">
        <w:rPr>
          <w:color w:val="000000"/>
        </w:rPr>
        <w:t xml:space="preserve">           </w:t>
      </w:r>
    </w:p>
    <w:p w:rsidR="00672031" w:rsidRPr="006E4A4B" w:rsidRDefault="00672031" w:rsidP="009903EF">
      <w:pPr>
        <w:tabs>
          <w:tab w:val="left" w:pos="426"/>
          <w:tab w:val="left" w:pos="1134"/>
        </w:tabs>
        <w:suppressAutoHyphens/>
        <w:ind w:firstLine="567"/>
        <w:jc w:val="both"/>
        <w:rPr>
          <w:b/>
          <w:color w:val="00000A"/>
        </w:rPr>
      </w:pPr>
      <w:r w:rsidRPr="006E4A4B">
        <w:rPr>
          <w:b/>
          <w:color w:val="00000A"/>
        </w:rPr>
        <w:t>3. Задачи структурных элементов</w:t>
      </w:r>
      <w:r w:rsidRPr="006E4A4B">
        <w:rPr>
          <w:b/>
          <w:lang w:eastAsia="zh-CN"/>
        </w:rPr>
        <w:t xml:space="preserve"> муниципальной программы</w:t>
      </w:r>
      <w:r w:rsidRPr="006E4A4B">
        <w:rPr>
          <w:b/>
          <w:color w:val="00000A"/>
        </w:rPr>
        <w:t xml:space="preserve"> </w:t>
      </w:r>
    </w:p>
    <w:p w:rsidR="00F24B95" w:rsidRDefault="00062FCA" w:rsidP="009903EF">
      <w:pPr>
        <w:tabs>
          <w:tab w:val="left" w:pos="426"/>
          <w:tab w:val="left" w:pos="1134"/>
        </w:tabs>
        <w:suppressAutoHyphens/>
        <w:ind w:firstLine="567"/>
        <w:jc w:val="both"/>
        <w:rPr>
          <w:color w:val="000000"/>
        </w:rPr>
      </w:pPr>
      <w:r>
        <w:rPr>
          <w:color w:val="000000"/>
        </w:rPr>
        <w:t xml:space="preserve">1. </w:t>
      </w:r>
      <w:r w:rsidR="00F24B95" w:rsidRPr="00F24B95">
        <w:rPr>
          <w:color w:val="000000"/>
        </w:rPr>
        <w:t>Формирование и совершенствование механизмов взаимодействия органов местного самоуправления и институтов гражданского общества</w:t>
      </w:r>
      <w:r w:rsidR="00F24B95">
        <w:rPr>
          <w:color w:val="000000"/>
        </w:rPr>
        <w:t>.</w:t>
      </w:r>
    </w:p>
    <w:p w:rsidR="00F24B95" w:rsidRDefault="00923FDE" w:rsidP="009903EF">
      <w:pPr>
        <w:tabs>
          <w:tab w:val="left" w:pos="426"/>
          <w:tab w:val="left" w:pos="1134"/>
        </w:tabs>
        <w:suppressAutoHyphens/>
        <w:ind w:firstLine="567"/>
        <w:jc w:val="both"/>
        <w:rPr>
          <w:color w:val="000000"/>
        </w:rPr>
      </w:pPr>
      <w:r w:rsidRPr="006E4A4B">
        <w:rPr>
          <w:color w:val="000000"/>
        </w:rPr>
        <w:t xml:space="preserve">2. </w:t>
      </w:r>
      <w:r w:rsidR="00F24B95" w:rsidRPr="00F24B95">
        <w:rPr>
          <w:color w:val="000000"/>
        </w:rPr>
        <w:t>Формирование системы поддержки социально ориентированных некоммерческих организаций (далее СО НКО)</w:t>
      </w:r>
      <w:r w:rsidR="00F24B95">
        <w:rPr>
          <w:color w:val="000000"/>
        </w:rPr>
        <w:t>.</w:t>
      </w:r>
    </w:p>
    <w:p w:rsidR="00F24B95" w:rsidRDefault="00F24B95" w:rsidP="009903EF">
      <w:pPr>
        <w:tabs>
          <w:tab w:val="left" w:pos="426"/>
          <w:tab w:val="left" w:pos="1134"/>
        </w:tabs>
        <w:suppressAutoHyphens/>
        <w:ind w:firstLine="567"/>
        <w:jc w:val="both"/>
        <w:rPr>
          <w:color w:val="000000"/>
        </w:rPr>
      </w:pPr>
      <w:r>
        <w:rPr>
          <w:color w:val="000000"/>
        </w:rPr>
        <w:t xml:space="preserve">3. </w:t>
      </w:r>
      <w:r w:rsidRPr="00F24B95">
        <w:rPr>
          <w:color w:val="000000"/>
        </w:rPr>
        <w:t>Информационное сопровождение и популяризация социально ориентированной деятельности СО НКО</w:t>
      </w:r>
      <w:r>
        <w:rPr>
          <w:color w:val="000000"/>
        </w:rPr>
        <w:t>.</w:t>
      </w:r>
    </w:p>
    <w:p w:rsidR="00F24B95" w:rsidRDefault="00F24B95" w:rsidP="009903EF">
      <w:pPr>
        <w:tabs>
          <w:tab w:val="left" w:pos="426"/>
          <w:tab w:val="left" w:pos="1134"/>
        </w:tabs>
        <w:suppressAutoHyphens/>
        <w:ind w:firstLine="567"/>
        <w:jc w:val="both"/>
        <w:rPr>
          <w:color w:val="000000"/>
        </w:rPr>
      </w:pPr>
      <w:r>
        <w:rPr>
          <w:color w:val="000000"/>
        </w:rPr>
        <w:t xml:space="preserve">4. </w:t>
      </w:r>
      <w:r w:rsidRPr="00F24B95">
        <w:rPr>
          <w:color w:val="000000"/>
        </w:rPr>
        <w:t>Информирование граждан о деятельности органов местного самоуправления Советского района</w:t>
      </w:r>
      <w:r>
        <w:rPr>
          <w:color w:val="000000"/>
        </w:rPr>
        <w:t>.</w:t>
      </w:r>
    </w:p>
    <w:p w:rsidR="00F24B95" w:rsidRDefault="00F24B95" w:rsidP="009903EF">
      <w:pPr>
        <w:tabs>
          <w:tab w:val="left" w:pos="426"/>
          <w:tab w:val="left" w:pos="1134"/>
        </w:tabs>
        <w:suppressAutoHyphens/>
        <w:ind w:firstLine="567"/>
        <w:jc w:val="both"/>
        <w:rPr>
          <w:color w:val="000000"/>
        </w:rPr>
      </w:pPr>
      <w:r>
        <w:rPr>
          <w:color w:val="000000"/>
        </w:rPr>
        <w:t xml:space="preserve">5. </w:t>
      </w:r>
      <w:r w:rsidRPr="00F24B95">
        <w:rPr>
          <w:color w:val="000000"/>
        </w:rPr>
        <w:t>Создание условий для развития форм непосредственного осуществления населением местного самоуправления и участия населения в осуществлении местного самоуправления</w:t>
      </w:r>
      <w:r>
        <w:rPr>
          <w:color w:val="000000"/>
        </w:rPr>
        <w:t>.</w:t>
      </w:r>
    </w:p>
    <w:p w:rsidR="00F24B95" w:rsidRDefault="00F24B95" w:rsidP="009903EF">
      <w:pPr>
        <w:tabs>
          <w:tab w:val="left" w:pos="426"/>
          <w:tab w:val="left" w:pos="1134"/>
        </w:tabs>
        <w:suppressAutoHyphens/>
        <w:ind w:firstLine="567"/>
        <w:jc w:val="both"/>
        <w:rPr>
          <w:color w:val="000000"/>
        </w:rPr>
      </w:pPr>
      <w:r>
        <w:rPr>
          <w:color w:val="000000"/>
        </w:rPr>
        <w:t xml:space="preserve">6. </w:t>
      </w:r>
      <w:r w:rsidRPr="00F24B95">
        <w:rPr>
          <w:color w:val="000000"/>
        </w:rPr>
        <w:t>Реализация инициативных проектов Советского района</w:t>
      </w:r>
      <w:r>
        <w:rPr>
          <w:color w:val="000000"/>
        </w:rPr>
        <w:t>.</w:t>
      </w:r>
    </w:p>
    <w:p w:rsidR="00586FE0" w:rsidRDefault="00586FE0" w:rsidP="009903EF">
      <w:pPr>
        <w:tabs>
          <w:tab w:val="left" w:pos="426"/>
          <w:tab w:val="left" w:pos="1134"/>
        </w:tabs>
        <w:suppressAutoHyphens/>
        <w:ind w:firstLine="567"/>
        <w:jc w:val="both"/>
        <w:rPr>
          <w:color w:val="000000"/>
        </w:rPr>
      </w:pPr>
    </w:p>
    <w:p w:rsidR="008C03E6" w:rsidRPr="006E4A4B" w:rsidRDefault="00672031" w:rsidP="009903EF">
      <w:pPr>
        <w:tabs>
          <w:tab w:val="left" w:pos="426"/>
          <w:tab w:val="left" w:pos="1134"/>
        </w:tabs>
        <w:suppressAutoHyphens/>
        <w:ind w:firstLine="567"/>
        <w:jc w:val="both"/>
        <w:rPr>
          <w:b/>
          <w:color w:val="00000A"/>
        </w:rPr>
      </w:pPr>
      <w:r w:rsidRPr="006E4A4B">
        <w:rPr>
          <w:b/>
          <w:color w:val="00000A"/>
        </w:rPr>
        <w:t>4</w:t>
      </w:r>
      <w:r w:rsidR="008C03E6" w:rsidRPr="006E4A4B">
        <w:rPr>
          <w:b/>
          <w:color w:val="00000A"/>
        </w:rPr>
        <w:t>. Объемы и источники финансирования муниципальной программы</w:t>
      </w:r>
      <w:r w:rsidR="00A109B9" w:rsidRPr="006E4A4B">
        <w:rPr>
          <w:b/>
          <w:color w:val="00000A"/>
        </w:rPr>
        <w:t xml:space="preserve"> за 2024</w:t>
      </w:r>
      <w:r w:rsidR="008C03E6" w:rsidRPr="006E4A4B">
        <w:rPr>
          <w:b/>
          <w:color w:val="00000A"/>
        </w:rPr>
        <w:t xml:space="preserve"> год</w:t>
      </w:r>
    </w:p>
    <w:p w:rsidR="004068FF" w:rsidRPr="006E4A4B" w:rsidRDefault="004068FF" w:rsidP="009903EF">
      <w:pPr>
        <w:suppressAutoHyphens/>
        <w:ind w:firstLine="567"/>
        <w:contextualSpacing/>
        <w:jc w:val="both"/>
        <w:rPr>
          <w:color w:val="00000A"/>
        </w:rPr>
      </w:pPr>
    </w:p>
    <w:tbl>
      <w:tblPr>
        <w:tblW w:w="9639" w:type="dxa"/>
        <w:tblInd w:w="57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2268"/>
        <w:gridCol w:w="1560"/>
        <w:gridCol w:w="1559"/>
        <w:gridCol w:w="1276"/>
        <w:gridCol w:w="1559"/>
        <w:gridCol w:w="1417"/>
      </w:tblGrid>
      <w:tr w:rsidR="00572BF4" w:rsidRPr="006E4A4B" w:rsidTr="009903EF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572BF4" w:rsidRPr="006E4A4B" w:rsidRDefault="00572BF4" w:rsidP="009903EF">
            <w:pPr>
              <w:jc w:val="center"/>
            </w:pPr>
            <w:r w:rsidRPr="006E4A4B">
              <w:rPr>
                <w:lang w:eastAsia="zh-CN"/>
              </w:rPr>
              <w:t>Источники финансирования муниципальной программы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572BF4" w:rsidRPr="006E4A4B" w:rsidRDefault="00572BF4" w:rsidP="009903EF">
            <w:pPr>
              <w:jc w:val="center"/>
            </w:pPr>
            <w:r w:rsidRPr="006E4A4B">
              <w:t>Годовые плановые назначения</w:t>
            </w:r>
            <w:r w:rsidRPr="006E4A4B">
              <w:rPr>
                <w:color w:val="00000A"/>
              </w:rPr>
              <w:t xml:space="preserve">*, </w:t>
            </w:r>
          </w:p>
          <w:p w:rsidR="00572BF4" w:rsidRPr="006E4A4B" w:rsidRDefault="00572BF4" w:rsidP="009903EF">
            <w:pPr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572BF4" w:rsidRPr="006E4A4B" w:rsidRDefault="00572BF4" w:rsidP="009903EF">
            <w:pPr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>Профи-</w:t>
            </w:r>
          </w:p>
          <w:p w:rsidR="00572BF4" w:rsidRPr="006E4A4B" w:rsidRDefault="00572BF4" w:rsidP="009903EF">
            <w:pPr>
              <w:jc w:val="center"/>
              <w:rPr>
                <w:lang w:eastAsia="zh-CN"/>
              </w:rPr>
            </w:pPr>
            <w:proofErr w:type="spellStart"/>
            <w:r w:rsidRPr="006E4A4B">
              <w:rPr>
                <w:color w:val="00000A"/>
              </w:rPr>
              <w:t>нанси-ровано</w:t>
            </w:r>
            <w:proofErr w:type="spellEnd"/>
            <w:r w:rsidRPr="006E4A4B">
              <w:rPr>
                <w:color w:val="00000A"/>
              </w:rPr>
              <w:t>*,</w:t>
            </w:r>
          </w:p>
          <w:p w:rsidR="00572BF4" w:rsidRPr="006E4A4B" w:rsidRDefault="00572BF4" w:rsidP="009903EF">
            <w:pPr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572BF4" w:rsidRPr="006E4A4B" w:rsidRDefault="00572BF4" w:rsidP="009903EF">
            <w:pPr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 xml:space="preserve">% </w:t>
            </w:r>
            <w:proofErr w:type="spellStart"/>
            <w:proofErr w:type="gramStart"/>
            <w:r w:rsidRPr="006E4A4B">
              <w:rPr>
                <w:color w:val="00000A"/>
              </w:rPr>
              <w:t>финанси-рования</w:t>
            </w:r>
            <w:proofErr w:type="spellEnd"/>
            <w:proofErr w:type="gramEnd"/>
            <w:r w:rsidRPr="006E4A4B">
              <w:rPr>
                <w:color w:val="00000A"/>
              </w:rPr>
              <w:t xml:space="preserve"> </w:t>
            </w:r>
          </w:p>
          <w:p w:rsidR="00572BF4" w:rsidRPr="006E4A4B" w:rsidRDefault="00572BF4" w:rsidP="009903EF">
            <w:pPr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к плану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572BF4" w:rsidRPr="006E4A4B" w:rsidRDefault="00572BF4" w:rsidP="009903EF">
            <w:pPr>
              <w:jc w:val="center"/>
              <w:rPr>
                <w:lang w:eastAsia="zh-CN"/>
              </w:rPr>
            </w:pPr>
            <w:r w:rsidRPr="006E4A4B">
              <w:t>Фактические расходы</w:t>
            </w:r>
            <w:r w:rsidRPr="006E4A4B">
              <w:rPr>
                <w:color w:val="00000A"/>
              </w:rPr>
              <w:t>*, тыс. руб.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72BF4" w:rsidRDefault="00572BF4" w:rsidP="009903EF">
            <w:pPr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 xml:space="preserve">% исполнения к </w:t>
            </w:r>
            <w:proofErr w:type="spellStart"/>
            <w:r w:rsidRPr="006E4A4B">
              <w:rPr>
                <w:color w:val="00000A"/>
              </w:rPr>
              <w:t>финанс</w:t>
            </w:r>
            <w:proofErr w:type="gramStart"/>
            <w:r w:rsidRPr="006E4A4B">
              <w:rPr>
                <w:color w:val="00000A"/>
              </w:rPr>
              <w:t>и</w:t>
            </w:r>
            <w:proofErr w:type="spellEnd"/>
            <w:r w:rsidRPr="006E4A4B">
              <w:rPr>
                <w:color w:val="00000A"/>
              </w:rPr>
              <w:t>-</w:t>
            </w:r>
            <w:proofErr w:type="gramEnd"/>
            <w:r w:rsidRPr="006E4A4B">
              <w:rPr>
                <w:color w:val="00000A"/>
              </w:rPr>
              <w:t xml:space="preserve"> </w:t>
            </w:r>
            <w:proofErr w:type="spellStart"/>
            <w:r w:rsidRPr="006E4A4B">
              <w:rPr>
                <w:color w:val="00000A"/>
              </w:rPr>
              <w:t>рованию</w:t>
            </w:r>
            <w:proofErr w:type="spellEnd"/>
          </w:p>
          <w:p w:rsidR="00966D42" w:rsidRPr="00966D42" w:rsidRDefault="00966D42" w:rsidP="009903EF">
            <w:pPr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672031" w:rsidRPr="006E4A4B" w:rsidTr="009903EF">
        <w:trPr>
          <w:trHeight w:val="352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72031" w:rsidRPr="006E4A4B" w:rsidRDefault="00672031" w:rsidP="009903EF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Всего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466990" w:rsidRDefault="00EB6ADD" w:rsidP="009903EF">
            <w:pPr>
              <w:jc w:val="center"/>
              <w:rPr>
                <w:b/>
              </w:rPr>
            </w:pPr>
            <w:r w:rsidRPr="00466990">
              <w:rPr>
                <w:b/>
                <w:color w:val="000000"/>
              </w:rPr>
              <w:t>28337,3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EB6ADD" w:rsidP="009903EF">
            <w:pPr>
              <w:jc w:val="center"/>
              <w:rPr>
                <w:b/>
              </w:rPr>
            </w:pPr>
            <w:r>
              <w:rPr>
                <w:b/>
              </w:rPr>
              <w:t>28337,3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DA1734" w:rsidP="009903E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EB6ADD">
              <w:rPr>
                <w:b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DA1734" w:rsidP="009903EF">
            <w:pPr>
              <w:jc w:val="center"/>
              <w:rPr>
                <w:b/>
              </w:rPr>
            </w:pPr>
            <w:r>
              <w:rPr>
                <w:b/>
              </w:rPr>
              <w:t>28337,3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9903EF">
            <w:pPr>
              <w:jc w:val="center"/>
              <w:rPr>
                <w:b/>
              </w:rPr>
            </w:pPr>
            <w:r w:rsidRPr="006E4A4B">
              <w:rPr>
                <w:b/>
              </w:rPr>
              <w:t>100,0</w:t>
            </w:r>
          </w:p>
        </w:tc>
      </w:tr>
      <w:tr w:rsidR="00F505B6" w:rsidRPr="006E4A4B" w:rsidTr="009903EF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9903EF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9903EF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9903EF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9903EF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9903EF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B6" w:rsidRPr="006E4A4B" w:rsidRDefault="00F505B6" w:rsidP="009903EF">
            <w:pPr>
              <w:jc w:val="center"/>
              <w:rPr>
                <w:highlight w:val="yellow"/>
              </w:rPr>
            </w:pPr>
          </w:p>
        </w:tc>
      </w:tr>
      <w:tr w:rsidR="00672031" w:rsidRPr="006E4A4B" w:rsidTr="009903EF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72031" w:rsidRPr="006E4A4B" w:rsidRDefault="00672031" w:rsidP="009903EF">
            <w:pPr>
              <w:jc w:val="center"/>
            </w:pPr>
            <w:r w:rsidRPr="006E4A4B">
              <w:rPr>
                <w:color w:val="00000A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9903EF">
            <w:pPr>
              <w:jc w:val="center"/>
            </w:pPr>
            <w:r w:rsidRPr="006E4A4B"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9903EF">
            <w:pPr>
              <w:jc w:val="center"/>
            </w:pPr>
            <w:r w:rsidRPr="006E4A4B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9903EF">
            <w:pPr>
              <w:jc w:val="center"/>
            </w:pPr>
            <w:r w:rsidRPr="006E4A4B"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9903EF">
            <w:pPr>
              <w:jc w:val="center"/>
            </w:pPr>
            <w:r w:rsidRPr="006E4A4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9903EF">
            <w:pPr>
              <w:jc w:val="center"/>
            </w:pPr>
            <w:r w:rsidRPr="006E4A4B">
              <w:t>0,0</w:t>
            </w:r>
          </w:p>
        </w:tc>
      </w:tr>
      <w:tr w:rsidR="00672031" w:rsidRPr="006E4A4B" w:rsidTr="009903EF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72031" w:rsidRPr="006E4A4B" w:rsidRDefault="00672031" w:rsidP="009903EF">
            <w:pPr>
              <w:suppressAutoHyphens/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>Бюджет</w:t>
            </w:r>
          </w:p>
          <w:p w:rsidR="00672031" w:rsidRPr="006E4A4B" w:rsidRDefault="00A109B9" w:rsidP="009903EF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ХМАО</w:t>
            </w:r>
            <w:r w:rsidR="00672031" w:rsidRPr="006E4A4B">
              <w:rPr>
                <w:color w:val="00000A"/>
              </w:rPr>
              <w:t xml:space="preserve"> - Югры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EB6ADD" w:rsidP="009903EF">
            <w:pPr>
              <w:jc w:val="center"/>
            </w:pPr>
            <w:r>
              <w:t>9638,9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DA1734" w:rsidP="009903EF">
            <w:pPr>
              <w:jc w:val="center"/>
            </w:pPr>
            <w:r>
              <w:t>9638,9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EB6ADD" w:rsidP="009903EF">
            <w:pPr>
              <w:jc w:val="center"/>
            </w:pPr>
            <w: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DA1734" w:rsidP="009903EF">
            <w:pPr>
              <w:jc w:val="center"/>
            </w:pPr>
            <w:r>
              <w:t>9638,9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9903EF">
            <w:pPr>
              <w:jc w:val="center"/>
            </w:pPr>
            <w:r w:rsidRPr="006E4A4B">
              <w:t>100,0</w:t>
            </w:r>
          </w:p>
        </w:tc>
      </w:tr>
      <w:tr w:rsidR="00672031" w:rsidRPr="006E4A4B" w:rsidTr="009903EF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72031" w:rsidRPr="006E4A4B" w:rsidRDefault="00672031" w:rsidP="009903EF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Бюджет</w:t>
            </w:r>
          </w:p>
          <w:p w:rsidR="00672031" w:rsidRPr="006E4A4B" w:rsidRDefault="00672031" w:rsidP="009903EF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Советского района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7F5B0F" w:rsidP="009903EF">
            <w:pPr>
              <w:jc w:val="center"/>
            </w:pPr>
            <w:r>
              <w:t>186</w:t>
            </w:r>
            <w:r w:rsidR="00466990">
              <w:t>9</w:t>
            </w:r>
            <w:r>
              <w:t>8,</w:t>
            </w:r>
            <w:r w:rsidR="002869F2"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DA1734" w:rsidP="009903EF">
            <w:pPr>
              <w:jc w:val="center"/>
            </w:pPr>
            <w:r>
              <w:t>186</w:t>
            </w:r>
            <w:r w:rsidR="002869F2">
              <w:t>9</w:t>
            </w:r>
            <w:r>
              <w:t>8,</w:t>
            </w:r>
            <w:r w:rsidR="002869F2"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DA1734" w:rsidP="009903EF">
            <w:pPr>
              <w:jc w:val="center"/>
            </w:pPr>
            <w: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466990" w:rsidP="009903EF">
            <w:pPr>
              <w:jc w:val="center"/>
            </w:pPr>
            <w:r>
              <w:t>18698,</w:t>
            </w:r>
            <w:r w:rsidR="002869F2"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9903EF">
            <w:pPr>
              <w:jc w:val="center"/>
            </w:pPr>
            <w:r w:rsidRPr="006E4A4B">
              <w:t>100,0</w:t>
            </w:r>
          </w:p>
        </w:tc>
      </w:tr>
    </w:tbl>
    <w:p w:rsidR="00580691" w:rsidRPr="002A2781" w:rsidRDefault="00874527" w:rsidP="009903EF">
      <w:pPr>
        <w:pStyle w:val="ab"/>
        <w:tabs>
          <w:tab w:val="left" w:pos="0"/>
          <w:tab w:val="left" w:pos="851"/>
        </w:tabs>
        <w:spacing w:after="0"/>
        <w:ind w:left="0"/>
        <w:rPr>
          <w:rFonts w:eastAsia="Calibri"/>
          <w:lang w:eastAsia="zh-CN"/>
        </w:rPr>
      </w:pPr>
      <w:r w:rsidRPr="00062FCA">
        <w:rPr>
          <w:rFonts w:eastAsia="Calibri"/>
        </w:rPr>
        <w:t>*</w:t>
      </w:r>
      <w:r w:rsidRPr="00062FCA">
        <w:rPr>
          <w:rFonts w:eastAsia="Calibri"/>
          <w:lang w:eastAsia="zh-CN"/>
        </w:rPr>
        <w:t>- ( по данным Финансово-экономического  управления администрации Советского района)</w:t>
      </w:r>
    </w:p>
    <w:p w:rsidR="00F1752F" w:rsidRPr="006E4A4B" w:rsidRDefault="00A109B9" w:rsidP="009903EF">
      <w:pPr>
        <w:jc w:val="center"/>
        <w:rPr>
          <w:b/>
          <w:color w:val="00000A"/>
        </w:rPr>
      </w:pPr>
      <w:r w:rsidRPr="006E4A4B">
        <w:rPr>
          <w:b/>
          <w:color w:val="00000A"/>
        </w:rPr>
        <w:lastRenderedPageBreak/>
        <w:t>5</w:t>
      </w:r>
      <w:r w:rsidR="003F7563" w:rsidRPr="006E4A4B">
        <w:rPr>
          <w:b/>
          <w:color w:val="00000A"/>
        </w:rPr>
        <w:t xml:space="preserve">. </w:t>
      </w:r>
      <w:r w:rsidRPr="006E4A4B">
        <w:rPr>
          <w:b/>
          <w:color w:val="00000A"/>
        </w:rPr>
        <w:t>Выполнение мероприятий структурных элементов</w:t>
      </w:r>
      <w:r w:rsidR="008C03E6" w:rsidRPr="006E4A4B">
        <w:rPr>
          <w:b/>
          <w:color w:val="00000A"/>
        </w:rPr>
        <w:t xml:space="preserve"> </w:t>
      </w:r>
      <w:r w:rsidRPr="006E4A4B">
        <w:rPr>
          <w:b/>
          <w:color w:val="00000A"/>
        </w:rPr>
        <w:t>за 2024</w:t>
      </w:r>
      <w:r w:rsidR="008C03E6" w:rsidRPr="006E4A4B">
        <w:rPr>
          <w:b/>
          <w:color w:val="00000A"/>
        </w:rPr>
        <w:t xml:space="preserve"> год</w:t>
      </w:r>
    </w:p>
    <w:p w:rsidR="004068FF" w:rsidRPr="006E4A4B" w:rsidRDefault="004068FF" w:rsidP="009903EF">
      <w:pPr>
        <w:suppressAutoHyphens/>
        <w:contextualSpacing/>
        <w:jc w:val="both"/>
        <w:rPr>
          <w:color w:val="00000A"/>
        </w:rPr>
      </w:pPr>
    </w:p>
    <w:tbl>
      <w:tblPr>
        <w:tblW w:w="9639" w:type="dxa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709"/>
        <w:gridCol w:w="3969"/>
        <w:gridCol w:w="1559"/>
        <w:gridCol w:w="3402"/>
      </w:tblGrid>
      <w:tr w:rsidR="00B25A2D" w:rsidRPr="006E4A4B" w:rsidTr="009903E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25A2D" w:rsidRPr="006E4A4B" w:rsidRDefault="00B25A2D" w:rsidP="009903EF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№</w:t>
            </w:r>
          </w:p>
          <w:p w:rsidR="00B25A2D" w:rsidRPr="006E4A4B" w:rsidRDefault="00B25A2D" w:rsidP="009903EF">
            <w:pPr>
              <w:suppressAutoHyphens/>
              <w:jc w:val="center"/>
              <w:rPr>
                <w:lang w:eastAsia="zh-CN"/>
              </w:rPr>
            </w:pPr>
            <w:proofErr w:type="gramStart"/>
            <w:r w:rsidRPr="006E4A4B">
              <w:rPr>
                <w:color w:val="00000A"/>
              </w:rPr>
              <w:t>п</w:t>
            </w:r>
            <w:proofErr w:type="gramEnd"/>
            <w:r w:rsidRPr="006E4A4B">
              <w:rPr>
                <w:color w:val="00000A"/>
              </w:rPr>
              <w:t>/п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25A2D" w:rsidRPr="006E4A4B" w:rsidRDefault="00B25A2D" w:rsidP="009903EF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 xml:space="preserve">Наименование </w:t>
            </w:r>
            <w:r w:rsidRPr="006E4A4B">
              <w:t xml:space="preserve">структурного элемента муниципальной программы </w:t>
            </w:r>
            <w:r w:rsidRPr="006E4A4B">
              <w:rPr>
                <w:color w:val="00000A"/>
              </w:rPr>
              <w:t xml:space="preserve"> (в том числе с разбивкой по мероприятиям)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25A2D" w:rsidRPr="006E4A4B" w:rsidRDefault="00B25A2D" w:rsidP="009903EF">
            <w:pPr>
              <w:suppressAutoHyphens/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>Фактические расходы,</w:t>
            </w:r>
          </w:p>
          <w:p w:rsidR="00B25A2D" w:rsidRPr="006E4A4B" w:rsidRDefault="00B25A2D" w:rsidP="009903EF">
            <w:pPr>
              <w:suppressAutoHyphens/>
              <w:jc w:val="center"/>
              <w:rPr>
                <w:i/>
                <w:lang w:eastAsia="zh-CN"/>
              </w:rPr>
            </w:pPr>
            <w:r w:rsidRPr="006E4A4B">
              <w:rPr>
                <w:color w:val="00000A"/>
              </w:rPr>
              <w:t>тыс. руб</w:t>
            </w:r>
            <w:r w:rsidRPr="006E4A4B">
              <w:rPr>
                <w:i/>
                <w:color w:val="00000A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5A2D" w:rsidRPr="006E4A4B" w:rsidRDefault="00B25A2D" w:rsidP="009903EF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Информация</w:t>
            </w:r>
          </w:p>
          <w:p w:rsidR="00B25A2D" w:rsidRPr="006E4A4B" w:rsidRDefault="00B25A2D" w:rsidP="009903EF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о выполнении мероприятий</w:t>
            </w:r>
          </w:p>
        </w:tc>
      </w:tr>
      <w:tr w:rsidR="00F05B5D" w:rsidRPr="006E4A4B" w:rsidTr="009903E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9903EF">
            <w:pPr>
              <w:contextualSpacing/>
              <w:jc w:val="center"/>
            </w:pPr>
            <w:r w:rsidRPr="006E4A4B">
              <w:t>1.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7F5B0F" w:rsidRPr="007F5B0F" w:rsidRDefault="007F5B0F" w:rsidP="009903EF">
            <w:pPr>
              <w:jc w:val="both"/>
              <w:rPr>
                <w:rFonts w:eastAsia="Arial"/>
              </w:rPr>
            </w:pPr>
            <w:r>
              <w:rPr>
                <w:rFonts w:eastAsia="Arial"/>
              </w:rPr>
              <w:t>К</w:t>
            </w:r>
            <w:r w:rsidRPr="007F5B0F">
              <w:rPr>
                <w:rFonts w:eastAsia="Arial"/>
              </w:rPr>
              <w:t>омплекс процессных мероприятий</w:t>
            </w:r>
          </w:p>
          <w:p w:rsidR="00F05B5D" w:rsidRPr="00966D42" w:rsidRDefault="007F5B0F" w:rsidP="009903EF">
            <w:pPr>
              <w:jc w:val="both"/>
              <w:rPr>
                <w:rFonts w:eastAsia="Arial"/>
              </w:rPr>
            </w:pPr>
            <w:r w:rsidRPr="007F5B0F">
              <w:rPr>
                <w:rFonts w:eastAsia="Arial"/>
              </w:rPr>
              <w:t>«Формирование комплекса мероприятий по совершенствованию механизмов взаимодействия органов местного самоуправления и системы поддержки социально ориентированных некоммерческих организаций»</w:t>
            </w:r>
            <w:r>
              <w:rPr>
                <w:rFonts w:eastAsia="Arial"/>
              </w:rPr>
              <w:t>, в том числе: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7F5B0F" w:rsidP="009903EF">
            <w:pPr>
              <w:jc w:val="center"/>
            </w:pPr>
            <w:r>
              <w:t>310,0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5B5D" w:rsidRPr="006E4A4B" w:rsidRDefault="00F05B5D" w:rsidP="009903EF">
            <w:pPr>
              <w:suppressAutoHyphens/>
              <w:snapToGrid w:val="0"/>
              <w:rPr>
                <w:color w:val="000000"/>
              </w:rPr>
            </w:pPr>
          </w:p>
        </w:tc>
      </w:tr>
      <w:tr w:rsidR="00DA11C7" w:rsidRPr="006E4A4B" w:rsidTr="009903E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Pr="006E4A4B" w:rsidRDefault="00DA11C7" w:rsidP="009903EF">
            <w:pPr>
              <w:contextualSpacing/>
              <w:jc w:val="center"/>
            </w:pPr>
            <w:r>
              <w:t>1.1.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Default="00DA11C7" w:rsidP="009903EF">
            <w:pPr>
              <w:jc w:val="both"/>
              <w:rPr>
                <w:rFonts w:eastAsia="Arial"/>
              </w:rPr>
            </w:pPr>
            <w:r w:rsidRPr="00DA11C7">
              <w:rPr>
                <w:rFonts w:eastAsia="Arial"/>
              </w:rPr>
              <w:t>Организация деятельности общественного совета Советского района по взаимодействию с общественными объединениями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Default="0021736B" w:rsidP="009903EF">
            <w:pPr>
              <w:jc w:val="center"/>
            </w:pPr>
            <w:r>
              <w:t>0,0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11C7" w:rsidRPr="006E4A4B" w:rsidRDefault="0021736B" w:rsidP="009903EF">
            <w:pPr>
              <w:suppressAutoHyphens/>
              <w:snapToGrid w:val="0"/>
              <w:jc w:val="both"/>
              <w:rPr>
                <w:color w:val="000000"/>
              </w:rPr>
            </w:pPr>
            <w:r w:rsidRPr="0021736B">
              <w:rPr>
                <w:color w:val="000000"/>
              </w:rPr>
              <w:t>В 2024 году проведено 4 заседания и 7</w:t>
            </w:r>
            <w:r>
              <w:rPr>
                <w:color w:val="000000"/>
              </w:rPr>
              <w:t xml:space="preserve"> заочных голосований. </w:t>
            </w:r>
            <w:r w:rsidRPr="0021736B">
              <w:rPr>
                <w:color w:val="000000"/>
              </w:rPr>
              <w:t>Рассмотрено 56 вопросов</w:t>
            </w:r>
            <w:r>
              <w:rPr>
                <w:color w:val="000000"/>
              </w:rPr>
              <w:t>.</w:t>
            </w:r>
          </w:p>
        </w:tc>
      </w:tr>
      <w:tr w:rsidR="00DA11C7" w:rsidRPr="006E4A4B" w:rsidTr="009903E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Default="00DA11C7" w:rsidP="009903EF">
            <w:pPr>
              <w:contextualSpacing/>
              <w:jc w:val="center"/>
            </w:pPr>
            <w:r>
              <w:t>1.2.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Pr="00DA11C7" w:rsidRDefault="00DA11C7" w:rsidP="009903EF">
            <w:pPr>
              <w:jc w:val="both"/>
              <w:rPr>
                <w:rFonts w:eastAsia="Arial"/>
              </w:rPr>
            </w:pPr>
            <w:r w:rsidRPr="00DA11C7">
              <w:rPr>
                <w:rFonts w:eastAsia="Arial"/>
              </w:rPr>
              <w:t>Оказание содействия СО НКО в участии в мероприятиях окружного и Всероссийского уровней (Форум общественных объединений Югры, семинары по обмену опытом, региональные конференции).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Default="0021736B" w:rsidP="009903EF">
            <w:pPr>
              <w:jc w:val="center"/>
            </w:pPr>
            <w:r>
              <w:t>0,0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A0FDC" w:rsidRPr="002A0FDC" w:rsidRDefault="002A0FDC" w:rsidP="009903EF">
            <w:pPr>
              <w:suppressAutoHyphens/>
              <w:snapToGrid w:val="0"/>
              <w:jc w:val="both"/>
              <w:rPr>
                <w:color w:val="000000"/>
              </w:rPr>
            </w:pPr>
            <w:r w:rsidRPr="002A0FDC">
              <w:rPr>
                <w:color w:val="000000"/>
              </w:rPr>
              <w:t xml:space="preserve">В апреле 2024 года делегация Советского района приняла участие в </w:t>
            </w:r>
            <w:r w:rsidRPr="002A0FDC">
              <w:rPr>
                <w:color w:val="000000"/>
                <w:lang w:val="en-US"/>
              </w:rPr>
              <w:t>V</w:t>
            </w:r>
            <w:r w:rsidRPr="002A0FDC">
              <w:rPr>
                <w:color w:val="000000"/>
              </w:rPr>
              <w:t xml:space="preserve"> Всероссийском форуме национального единства в г. Ханты-Мансийске. В </w:t>
            </w:r>
            <w:r w:rsidR="00502DF6">
              <w:rPr>
                <w:color w:val="000000"/>
              </w:rPr>
              <w:t>АУ ХМАО-Югры «</w:t>
            </w:r>
            <w:r w:rsidRPr="002A0FDC">
              <w:rPr>
                <w:color w:val="000000"/>
              </w:rPr>
              <w:t>Окружно</w:t>
            </w:r>
            <w:r w:rsidR="00502DF6">
              <w:rPr>
                <w:color w:val="000000"/>
              </w:rPr>
              <w:t>й Д</w:t>
            </w:r>
            <w:r w:rsidRPr="002A0FDC">
              <w:rPr>
                <w:color w:val="000000"/>
              </w:rPr>
              <w:t>ом народного творчества</w:t>
            </w:r>
            <w:r w:rsidR="00502DF6">
              <w:rPr>
                <w:color w:val="000000"/>
              </w:rPr>
              <w:t>»</w:t>
            </w:r>
            <w:r w:rsidRPr="002A0FDC">
              <w:rPr>
                <w:color w:val="000000"/>
              </w:rPr>
              <w:t xml:space="preserve"> </w:t>
            </w:r>
            <w:r w:rsidR="00502DF6">
              <w:rPr>
                <w:color w:val="000000"/>
              </w:rPr>
              <w:t>в</w:t>
            </w:r>
            <w:r w:rsidRPr="002A0FDC">
              <w:rPr>
                <w:color w:val="000000"/>
              </w:rPr>
              <w:t xml:space="preserve"> конференци</w:t>
            </w:r>
            <w:r w:rsidR="00502DF6">
              <w:rPr>
                <w:color w:val="000000"/>
              </w:rPr>
              <w:t xml:space="preserve">и </w:t>
            </w:r>
            <w:r w:rsidRPr="002A0FDC">
              <w:rPr>
                <w:color w:val="000000"/>
              </w:rPr>
              <w:t xml:space="preserve">по вопросам казачьей культуры выступила </w:t>
            </w:r>
            <w:r w:rsidR="00502DF6">
              <w:rPr>
                <w:color w:val="000000"/>
              </w:rPr>
              <w:t xml:space="preserve">с докладом </w:t>
            </w:r>
            <w:r w:rsidRPr="002A0FDC">
              <w:rPr>
                <w:color w:val="000000"/>
              </w:rPr>
              <w:t xml:space="preserve">представитель казачьей культуры </w:t>
            </w:r>
            <w:r w:rsidR="00502DF6">
              <w:rPr>
                <w:color w:val="000000"/>
              </w:rPr>
              <w:t>Советского района</w:t>
            </w:r>
            <w:r w:rsidRPr="002A0FDC">
              <w:rPr>
                <w:color w:val="000000"/>
              </w:rPr>
              <w:t>.</w:t>
            </w:r>
          </w:p>
          <w:p w:rsidR="002A0FDC" w:rsidRDefault="002A0FDC" w:rsidP="009903EF">
            <w:pPr>
              <w:suppressAutoHyphens/>
              <w:snapToGrid w:val="0"/>
              <w:jc w:val="both"/>
              <w:rPr>
                <w:color w:val="000000"/>
              </w:rPr>
            </w:pPr>
            <w:r w:rsidRPr="002A0FDC">
              <w:rPr>
                <w:color w:val="000000"/>
              </w:rPr>
              <w:t>Представители Союза «Спортивный клуб смешанных боевых единоборств «Легион» приняли участие в образовательной программе «Горизонты устойчивости» на базе федерального круглогодичного образовательного центра «Добрино» в г. Ханты-Мансийске.</w:t>
            </w:r>
          </w:p>
          <w:p w:rsidR="00DA11C7" w:rsidRPr="006E4A4B" w:rsidRDefault="008B05CD" w:rsidP="009903EF">
            <w:pPr>
              <w:suppressAutoHyphens/>
              <w:snapToGrid w:val="0"/>
              <w:jc w:val="both"/>
              <w:rPr>
                <w:color w:val="000000"/>
              </w:rPr>
            </w:pPr>
            <w:r w:rsidRPr="008B05CD">
              <w:rPr>
                <w:color w:val="000000"/>
              </w:rPr>
              <w:t xml:space="preserve">С 11 по 12 декабря </w:t>
            </w:r>
            <w:r>
              <w:rPr>
                <w:color w:val="000000"/>
              </w:rPr>
              <w:t xml:space="preserve">2024 года </w:t>
            </w:r>
            <w:r w:rsidRPr="008B05CD">
              <w:rPr>
                <w:color w:val="000000"/>
              </w:rPr>
              <w:t xml:space="preserve">делегация Советского района </w:t>
            </w:r>
            <w:r>
              <w:rPr>
                <w:color w:val="000000"/>
              </w:rPr>
              <w:t>(</w:t>
            </w:r>
            <w:r w:rsidRPr="008B05CD">
              <w:rPr>
                <w:color w:val="000000"/>
              </w:rPr>
              <w:t>представител</w:t>
            </w:r>
            <w:r>
              <w:rPr>
                <w:color w:val="000000"/>
              </w:rPr>
              <w:t>и</w:t>
            </w:r>
            <w:r w:rsidRPr="008B05CD">
              <w:rPr>
                <w:color w:val="000000"/>
              </w:rPr>
              <w:t xml:space="preserve"> НКО, социальны</w:t>
            </w:r>
            <w:r>
              <w:rPr>
                <w:color w:val="000000"/>
              </w:rPr>
              <w:t>е</w:t>
            </w:r>
            <w:r w:rsidRPr="008B05CD">
              <w:rPr>
                <w:color w:val="000000"/>
              </w:rPr>
              <w:t xml:space="preserve"> предпринимател</w:t>
            </w:r>
            <w:r>
              <w:rPr>
                <w:color w:val="000000"/>
              </w:rPr>
              <w:t>и</w:t>
            </w:r>
            <w:r w:rsidRPr="008B05CD">
              <w:rPr>
                <w:color w:val="000000"/>
              </w:rPr>
              <w:t>, волонтёр</w:t>
            </w:r>
            <w:r>
              <w:rPr>
                <w:color w:val="000000"/>
              </w:rPr>
              <w:t xml:space="preserve">ы) </w:t>
            </w:r>
            <w:r w:rsidRPr="008B05CD">
              <w:rPr>
                <w:color w:val="000000"/>
              </w:rPr>
              <w:t xml:space="preserve"> участв</w:t>
            </w:r>
            <w:r>
              <w:rPr>
                <w:color w:val="000000"/>
              </w:rPr>
              <w:t>овала</w:t>
            </w:r>
            <w:r w:rsidRPr="008B05CD">
              <w:rPr>
                <w:color w:val="000000"/>
              </w:rPr>
              <w:t xml:space="preserve"> в IX Международном гуманитарном форуме «Гражданские инициативы </w:t>
            </w:r>
            <w:r w:rsidRPr="008B05CD">
              <w:rPr>
                <w:color w:val="000000"/>
              </w:rPr>
              <w:lastRenderedPageBreak/>
              <w:t xml:space="preserve">регионов 60-й параллели» </w:t>
            </w:r>
            <w:r w:rsidR="00502DF6">
              <w:rPr>
                <w:color w:val="000000"/>
              </w:rPr>
              <w:t xml:space="preserve">                    </w:t>
            </w:r>
            <w:r w:rsidRPr="008B05CD">
              <w:rPr>
                <w:color w:val="000000"/>
              </w:rPr>
              <w:t xml:space="preserve">в </w:t>
            </w:r>
            <w:r w:rsidR="00976B19">
              <w:rPr>
                <w:color w:val="000000"/>
              </w:rPr>
              <w:t xml:space="preserve">г. </w:t>
            </w:r>
            <w:r w:rsidRPr="008B05CD">
              <w:rPr>
                <w:color w:val="000000"/>
              </w:rPr>
              <w:t>Ханты-Мансийске</w:t>
            </w:r>
            <w:r w:rsidR="00385C24">
              <w:rPr>
                <w:color w:val="000000"/>
              </w:rPr>
              <w:t>.</w:t>
            </w:r>
            <w:r w:rsidR="00976B19" w:rsidRPr="00976B19">
              <w:t xml:space="preserve"> </w:t>
            </w:r>
          </w:p>
        </w:tc>
      </w:tr>
      <w:tr w:rsidR="00DA11C7" w:rsidRPr="006E4A4B" w:rsidTr="009903E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Default="00DA11C7" w:rsidP="009903EF">
            <w:pPr>
              <w:contextualSpacing/>
              <w:jc w:val="center"/>
            </w:pPr>
            <w:r>
              <w:lastRenderedPageBreak/>
              <w:t>1.3.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Pr="00DA11C7" w:rsidRDefault="00DA11C7" w:rsidP="009903EF">
            <w:pPr>
              <w:jc w:val="both"/>
              <w:rPr>
                <w:rFonts w:eastAsia="Arial"/>
              </w:rPr>
            </w:pPr>
            <w:r w:rsidRPr="00DA11C7">
              <w:rPr>
                <w:rFonts w:eastAsia="Arial"/>
              </w:rPr>
              <w:t>Организация и проведение цикла обучающих семинаров для лидеров общественных объединений «Школа актива НКО (НКО)», круглых столов, конференций по вопросам деятельности НКО.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Default="0021736B" w:rsidP="009903EF">
            <w:pPr>
              <w:jc w:val="center"/>
            </w:pPr>
            <w:r>
              <w:t>0,0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11C7" w:rsidRPr="006E4A4B" w:rsidRDefault="00DA1734" w:rsidP="009903EF">
            <w:pPr>
              <w:suppressAutoHyphens/>
              <w:snapToGrid w:val="0"/>
              <w:jc w:val="both"/>
              <w:rPr>
                <w:color w:val="000000"/>
              </w:rPr>
            </w:pPr>
            <w:r w:rsidRPr="00DA1734">
              <w:rPr>
                <w:color w:val="000000"/>
              </w:rPr>
              <w:t xml:space="preserve">В феврале 2024 года для представителей некоммерческих организаций проведены </w:t>
            </w:r>
            <w:r w:rsidR="00502DF6">
              <w:rPr>
                <w:color w:val="000000"/>
              </w:rPr>
              <w:t>два</w:t>
            </w:r>
            <w:r w:rsidRPr="00DA1734">
              <w:rPr>
                <w:color w:val="000000"/>
              </w:rPr>
              <w:t xml:space="preserve"> обучающих семинара</w:t>
            </w:r>
            <w:r w:rsidR="00502DF6">
              <w:rPr>
                <w:color w:val="000000"/>
              </w:rPr>
              <w:t>: «Проектная мастерская»</w:t>
            </w:r>
            <w:r w:rsidRPr="00DA1734">
              <w:rPr>
                <w:color w:val="000000"/>
              </w:rPr>
              <w:t xml:space="preserve"> по участию в </w:t>
            </w:r>
            <w:proofErr w:type="spellStart"/>
            <w:r w:rsidRPr="00DA1734">
              <w:rPr>
                <w:color w:val="000000"/>
              </w:rPr>
              <w:t>грантовых</w:t>
            </w:r>
            <w:proofErr w:type="spellEnd"/>
            <w:r w:rsidRPr="00DA1734">
              <w:rPr>
                <w:color w:val="000000"/>
              </w:rPr>
              <w:t xml:space="preserve"> конкурсах Губернатора Ханты-Мансийского автономного округа – Югры и конкурсе «Культурная мозаика». Для участия в семинарах привлечены сотрудники Фонда «Центр гражданских и социальных инициатив Югры». В семинарах приняли участие </w:t>
            </w:r>
            <w:r w:rsidR="00F71788">
              <w:rPr>
                <w:color w:val="000000"/>
              </w:rPr>
              <w:t>50</w:t>
            </w:r>
            <w:r w:rsidRPr="00DA1734">
              <w:rPr>
                <w:color w:val="000000"/>
              </w:rPr>
              <w:t xml:space="preserve"> человек.</w:t>
            </w:r>
          </w:p>
        </w:tc>
      </w:tr>
      <w:tr w:rsidR="00F05B5D" w:rsidRPr="006E4A4B" w:rsidTr="009903E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9903EF">
            <w:pPr>
              <w:contextualSpacing/>
              <w:jc w:val="center"/>
            </w:pPr>
            <w:r w:rsidRPr="006E4A4B">
              <w:t>1.</w:t>
            </w:r>
            <w:r w:rsidR="00DA11C7">
              <w:t>4</w:t>
            </w:r>
            <w:r w:rsidRPr="006E4A4B">
              <w:t>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7F5B0F" w:rsidP="009903EF">
            <w:pPr>
              <w:jc w:val="both"/>
            </w:pPr>
            <w:r w:rsidRPr="007F5B0F">
              <w:t>Организация и проведение конкурса для предоставления грантов в форме субсидий из средств бюджета Советского района «Грант главы Советского района на развитие гражданского общества»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7F5B0F" w:rsidP="009903EF">
            <w:pPr>
              <w:jc w:val="center"/>
            </w:pPr>
            <w:r>
              <w:t>300,0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2DF6" w:rsidRDefault="006D78C7" w:rsidP="009903E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Бюджетные средства направлены на предоставление грантов</w:t>
            </w:r>
            <w:r w:rsidR="00385C24">
              <w:rPr>
                <w:color w:val="000000"/>
              </w:rPr>
              <w:t xml:space="preserve"> в форме субсидий</w:t>
            </w:r>
            <w:r w:rsidR="00502DF6">
              <w:rPr>
                <w:color w:val="000000"/>
              </w:rPr>
              <w:t>.</w:t>
            </w:r>
            <w:r w:rsidR="00576615" w:rsidRPr="00576615">
              <w:rPr>
                <w:color w:val="000000"/>
              </w:rPr>
              <w:t xml:space="preserve"> </w:t>
            </w:r>
          </w:p>
          <w:p w:rsidR="00576615" w:rsidRPr="00576615" w:rsidRDefault="00502DF6" w:rsidP="009903E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576615" w:rsidRPr="00576615">
              <w:rPr>
                <w:color w:val="000000"/>
              </w:rPr>
              <w:t xml:space="preserve">обедителями </w:t>
            </w:r>
            <w:proofErr w:type="gramStart"/>
            <w:r w:rsidR="00576615" w:rsidRPr="00576615">
              <w:rPr>
                <w:color w:val="000000"/>
              </w:rPr>
              <w:t>признаны</w:t>
            </w:r>
            <w:proofErr w:type="gramEnd"/>
            <w:r w:rsidR="00576615" w:rsidRPr="00576615">
              <w:rPr>
                <w:color w:val="000000"/>
              </w:rPr>
              <w:t>:</w:t>
            </w:r>
          </w:p>
          <w:p w:rsidR="00576615" w:rsidRPr="00576615" w:rsidRDefault="00576615" w:rsidP="009903EF">
            <w:pPr>
              <w:jc w:val="both"/>
              <w:rPr>
                <w:color w:val="000000"/>
              </w:rPr>
            </w:pPr>
            <w:r w:rsidRPr="00576615">
              <w:rPr>
                <w:color w:val="000000"/>
              </w:rPr>
              <w:t xml:space="preserve">1. </w:t>
            </w:r>
            <w:proofErr w:type="gramStart"/>
            <w:r w:rsidRPr="00576615">
              <w:rPr>
                <w:color w:val="000000"/>
              </w:rPr>
              <w:t xml:space="preserve">Местная Религиозная Организация Православный Приход Храма Вознесения Господня </w:t>
            </w:r>
            <w:r w:rsidR="00502DF6">
              <w:rPr>
                <w:color w:val="000000"/>
              </w:rPr>
              <w:t xml:space="preserve">                 </w:t>
            </w:r>
            <w:r w:rsidRPr="00576615">
              <w:rPr>
                <w:color w:val="000000"/>
              </w:rPr>
              <w:t>г. Советский Советского района Ханты-Мансийского автономного округа – Югры Тюменской области Югорской Епархии Русской Православной Церкви (Московский Патриархат) с проектом «Рождественский фестиваль «Вифлеемская звезда» (направление - культура и искусство);</w:t>
            </w:r>
            <w:proofErr w:type="gramEnd"/>
          </w:p>
          <w:p w:rsidR="00576615" w:rsidRPr="00576615" w:rsidRDefault="00576615" w:rsidP="009903EF">
            <w:pPr>
              <w:jc w:val="both"/>
              <w:rPr>
                <w:color w:val="000000"/>
              </w:rPr>
            </w:pPr>
            <w:r w:rsidRPr="00576615">
              <w:rPr>
                <w:color w:val="000000"/>
              </w:rPr>
              <w:t>2. Региональная общественная организация авиа-моделирования Ханты-Мансийского автономного округа – Югры «Сармат» с проектом «Сила Героев» - физическая реабилитация участников и ветеранов боевых действий» (направление - охрана здоровья, пропаганда здорового образа жизни, физической культуры и спорта);</w:t>
            </w:r>
          </w:p>
          <w:p w:rsidR="00F05B5D" w:rsidRPr="006E4A4B" w:rsidRDefault="00576615" w:rsidP="009903EF">
            <w:pPr>
              <w:jc w:val="both"/>
              <w:rPr>
                <w:color w:val="000000"/>
              </w:rPr>
            </w:pPr>
            <w:r w:rsidRPr="00576615">
              <w:rPr>
                <w:color w:val="000000"/>
              </w:rPr>
              <w:lastRenderedPageBreak/>
              <w:t xml:space="preserve">3. Местная общественная организация пенсионеров, ветеранов войны и труда Советского района с проектом </w:t>
            </w:r>
            <w:r w:rsidR="00502DF6">
              <w:rPr>
                <w:color w:val="000000"/>
              </w:rPr>
              <w:t>«</w:t>
            </w:r>
            <w:r w:rsidRPr="00576615">
              <w:rPr>
                <w:color w:val="000000"/>
              </w:rPr>
              <w:t>Цикл мероприятий по развитию социальной активности граждан пожилого возраста «ПРОРЫВ» (направление - поддержка институтов гражданского общества).</w:t>
            </w:r>
          </w:p>
        </w:tc>
      </w:tr>
      <w:tr w:rsidR="00F05B5D" w:rsidRPr="006E4A4B" w:rsidTr="009903E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9903EF">
            <w:pPr>
              <w:contextualSpacing/>
              <w:jc w:val="center"/>
            </w:pPr>
            <w:r w:rsidRPr="006E4A4B">
              <w:lastRenderedPageBreak/>
              <w:t>1.</w:t>
            </w:r>
            <w:r w:rsidR="00DA11C7">
              <w:t>5</w:t>
            </w:r>
            <w:r w:rsidRPr="006E4A4B">
              <w:t>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7F5B0F" w:rsidP="009903EF">
            <w:pPr>
              <w:jc w:val="both"/>
            </w:pPr>
            <w:r w:rsidRPr="007F5B0F">
              <w:t>Организация и проведение районного конкурса «Общественное признание»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7F5B0F" w:rsidP="009903EF">
            <w:pPr>
              <w:jc w:val="center"/>
            </w:pPr>
            <w:r>
              <w:t>10,0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2DF6" w:rsidRDefault="00502DF6" w:rsidP="009903EF">
            <w:pPr>
              <w:suppressAutoHyphens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Бюджетные средства направлены на организацию и проведение районного конкурса «Общественное признание». </w:t>
            </w:r>
          </w:p>
          <w:p w:rsidR="00576615" w:rsidRPr="00576615" w:rsidRDefault="00502DF6" w:rsidP="009903EF">
            <w:pPr>
              <w:suppressAutoHyphens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576615" w:rsidRPr="00576615">
              <w:rPr>
                <w:color w:val="000000"/>
              </w:rPr>
              <w:t xml:space="preserve">обедителями </w:t>
            </w:r>
            <w:r>
              <w:rPr>
                <w:color w:val="000000"/>
              </w:rPr>
              <w:t xml:space="preserve">конкурса </w:t>
            </w:r>
            <w:r w:rsidR="00576615" w:rsidRPr="00576615">
              <w:rPr>
                <w:color w:val="000000"/>
              </w:rPr>
              <w:t>стали:</w:t>
            </w:r>
          </w:p>
          <w:p w:rsidR="00576615" w:rsidRPr="00576615" w:rsidRDefault="00576615" w:rsidP="009903EF">
            <w:pPr>
              <w:suppressAutoHyphens/>
              <w:snapToGrid w:val="0"/>
              <w:jc w:val="both"/>
              <w:rPr>
                <w:color w:val="000000"/>
              </w:rPr>
            </w:pPr>
            <w:r w:rsidRPr="00576615">
              <w:rPr>
                <w:color w:val="000000"/>
              </w:rPr>
              <w:t xml:space="preserve">- Региональная общественная организация </w:t>
            </w:r>
            <w:proofErr w:type="spellStart"/>
            <w:r w:rsidRPr="00576615">
              <w:rPr>
                <w:color w:val="000000"/>
              </w:rPr>
              <w:t>авиамоделирования</w:t>
            </w:r>
            <w:proofErr w:type="spellEnd"/>
            <w:r w:rsidRPr="00576615">
              <w:rPr>
                <w:color w:val="000000"/>
              </w:rPr>
              <w:t xml:space="preserve"> </w:t>
            </w:r>
            <w:r w:rsidRPr="00576615">
              <w:rPr>
                <w:color w:val="000000"/>
              </w:rPr>
              <w:br/>
              <w:t>Ханты-Мансийского автономного округа – Югры «Сармат», в номинации: «За реализуемые социально значимые проекты».</w:t>
            </w:r>
          </w:p>
          <w:p w:rsidR="00576615" w:rsidRPr="00576615" w:rsidRDefault="00576615" w:rsidP="009903EF">
            <w:pPr>
              <w:suppressAutoHyphens/>
              <w:snapToGrid w:val="0"/>
              <w:jc w:val="both"/>
              <w:rPr>
                <w:color w:val="000000"/>
              </w:rPr>
            </w:pPr>
            <w:r w:rsidRPr="00576615">
              <w:rPr>
                <w:color w:val="000000"/>
              </w:rPr>
              <w:t xml:space="preserve">- Бюджетное учреждение профессионального образования </w:t>
            </w:r>
            <w:r w:rsidRPr="00576615">
              <w:rPr>
                <w:color w:val="000000"/>
              </w:rPr>
              <w:br/>
              <w:t>Ханты-Мансийского автономного округа - Югры «Сов</w:t>
            </w:r>
            <w:r w:rsidR="00502DF6">
              <w:rPr>
                <w:color w:val="000000"/>
              </w:rPr>
              <w:t>етский политехнический колледж»</w:t>
            </w:r>
            <w:r w:rsidRPr="00576615">
              <w:rPr>
                <w:color w:val="000000"/>
              </w:rPr>
              <w:t xml:space="preserve"> в номинации: «За активную благотворительную деятельность».</w:t>
            </w:r>
          </w:p>
          <w:p w:rsidR="00576615" w:rsidRPr="00576615" w:rsidRDefault="00576615" w:rsidP="009903EF">
            <w:pPr>
              <w:suppressAutoHyphens/>
              <w:snapToGrid w:val="0"/>
              <w:jc w:val="both"/>
              <w:rPr>
                <w:color w:val="000000"/>
              </w:rPr>
            </w:pPr>
            <w:r w:rsidRPr="00576615">
              <w:rPr>
                <w:color w:val="000000"/>
              </w:rPr>
              <w:t>- Автономная некоммерческая организации «Открытая среда» в номинации: «Сотрудничество».</w:t>
            </w:r>
          </w:p>
          <w:p w:rsidR="00576615" w:rsidRPr="00576615" w:rsidRDefault="00576615" w:rsidP="009903EF">
            <w:pPr>
              <w:suppressAutoHyphens/>
              <w:snapToGrid w:val="0"/>
              <w:jc w:val="both"/>
              <w:rPr>
                <w:color w:val="000000"/>
              </w:rPr>
            </w:pPr>
            <w:r w:rsidRPr="00576615">
              <w:rPr>
                <w:color w:val="000000"/>
              </w:rPr>
              <w:t>- Местное отделение регионального отделения Общероссийской общественно-государственной организа</w:t>
            </w:r>
            <w:r w:rsidR="00502DF6">
              <w:rPr>
                <w:color w:val="000000"/>
              </w:rPr>
              <w:t xml:space="preserve">ции «Ассамблея народов России» </w:t>
            </w:r>
            <w:r w:rsidRPr="00576615">
              <w:rPr>
                <w:color w:val="000000"/>
              </w:rPr>
              <w:t>в номинации: «За активную деятельность в сфере государственной национальной политики».</w:t>
            </w:r>
          </w:p>
          <w:p w:rsidR="00F05B5D" w:rsidRPr="006E4A4B" w:rsidRDefault="00576615" w:rsidP="009903EF">
            <w:pPr>
              <w:suppressAutoHyphens/>
              <w:snapToGrid w:val="0"/>
              <w:jc w:val="both"/>
              <w:rPr>
                <w:color w:val="000000"/>
              </w:rPr>
            </w:pPr>
            <w:r w:rsidRPr="00576615">
              <w:rPr>
                <w:color w:val="000000"/>
              </w:rPr>
              <w:t>- Индивидуальный предприниматель Кучеренко А</w:t>
            </w:r>
            <w:r w:rsidR="00502DF6">
              <w:rPr>
                <w:color w:val="000000"/>
              </w:rPr>
              <w:t>.</w:t>
            </w:r>
            <w:r w:rsidRPr="00576615">
              <w:rPr>
                <w:color w:val="000000"/>
              </w:rPr>
              <w:t>В</w:t>
            </w:r>
            <w:r w:rsidR="00502DF6">
              <w:rPr>
                <w:color w:val="000000"/>
              </w:rPr>
              <w:t>.</w:t>
            </w:r>
            <w:r w:rsidRPr="00576615">
              <w:rPr>
                <w:color w:val="000000"/>
              </w:rPr>
              <w:t xml:space="preserve"> </w:t>
            </w:r>
            <w:r w:rsidRPr="00576615">
              <w:rPr>
                <w:color w:val="000000"/>
              </w:rPr>
              <w:br/>
              <w:t>в номинации: «Сердце волонтера».</w:t>
            </w:r>
          </w:p>
        </w:tc>
      </w:tr>
      <w:tr w:rsidR="00F05B5D" w:rsidRPr="006E4A4B" w:rsidTr="009903E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9903EF">
            <w:pPr>
              <w:contextualSpacing/>
              <w:jc w:val="center"/>
            </w:pPr>
            <w:r w:rsidRPr="006E4A4B">
              <w:lastRenderedPageBreak/>
              <w:t>1.</w:t>
            </w:r>
            <w:r w:rsidR="00DA11C7">
              <w:t>6</w:t>
            </w:r>
            <w:r w:rsidRPr="006E4A4B">
              <w:t>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7F5B0F" w:rsidP="009903EF">
            <w:pPr>
              <w:jc w:val="both"/>
            </w:pPr>
            <w:r w:rsidRPr="007F5B0F">
              <w:t xml:space="preserve">Организация и проведение стратегических сессий, круглых столов, рабочих встреч с участием представителей органов местного самоуправления, государственной власти, представителей общественности, волонтеров (добровольцев), представителей средств массовой информации и </w:t>
            </w:r>
            <w:proofErr w:type="spellStart"/>
            <w:r w:rsidRPr="007F5B0F">
              <w:t>блогеров</w:t>
            </w:r>
            <w:proofErr w:type="spellEnd"/>
            <w:r w:rsidR="001F2A20">
              <w:t>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7F5B0F" w:rsidP="009903EF">
            <w:pPr>
              <w:jc w:val="center"/>
            </w:pPr>
            <w:r>
              <w:t>0,0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76615" w:rsidRPr="006E4A4B" w:rsidRDefault="00576615" w:rsidP="009903EF">
            <w:pPr>
              <w:ind w:right="-82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</w:t>
            </w:r>
            <w:r w:rsidRPr="00576615">
              <w:rPr>
                <w:color w:val="000000"/>
              </w:rPr>
              <w:t xml:space="preserve"> поселениях Советского района организованы выездные обучающие семинары по направлениям «</w:t>
            </w:r>
            <w:proofErr w:type="spellStart"/>
            <w:r w:rsidRPr="00576615">
              <w:rPr>
                <w:color w:val="000000"/>
              </w:rPr>
              <w:t>Грантовые</w:t>
            </w:r>
            <w:proofErr w:type="spellEnd"/>
            <w:r w:rsidRPr="00576615">
              <w:rPr>
                <w:color w:val="000000"/>
              </w:rPr>
              <w:t xml:space="preserve"> возможности для всех» в рамках проекта «Школа гражданского активиста Советского района»</w:t>
            </w:r>
            <w:r w:rsidR="004C0291">
              <w:rPr>
                <w:color w:val="000000"/>
              </w:rPr>
              <w:t xml:space="preserve"> в </w:t>
            </w:r>
            <w:r w:rsidR="004C0291" w:rsidRPr="004C0291">
              <w:rPr>
                <w:color w:val="000000"/>
              </w:rPr>
              <w:t>поселениях Советского района (г.п.</w:t>
            </w:r>
            <w:proofErr w:type="gramEnd"/>
            <w:r w:rsidR="004C0291" w:rsidRPr="004C0291">
              <w:rPr>
                <w:color w:val="000000"/>
              </w:rPr>
              <w:t xml:space="preserve"> Советский, г.п. </w:t>
            </w:r>
            <w:proofErr w:type="spellStart"/>
            <w:r w:rsidR="004C0291" w:rsidRPr="004C0291">
              <w:rPr>
                <w:color w:val="000000"/>
              </w:rPr>
              <w:t>Агириш</w:t>
            </w:r>
            <w:proofErr w:type="spellEnd"/>
            <w:r w:rsidR="004C0291" w:rsidRPr="004C0291">
              <w:rPr>
                <w:color w:val="000000"/>
              </w:rPr>
              <w:t xml:space="preserve">, </w:t>
            </w:r>
            <w:proofErr w:type="spellStart"/>
            <w:r w:rsidR="004C0291" w:rsidRPr="004C0291">
              <w:rPr>
                <w:color w:val="000000"/>
              </w:rPr>
              <w:t>г.п</w:t>
            </w:r>
            <w:proofErr w:type="spellEnd"/>
            <w:r w:rsidR="004C0291" w:rsidRPr="004C0291">
              <w:rPr>
                <w:color w:val="000000"/>
              </w:rPr>
              <w:t xml:space="preserve">. Коммунистический, г.п. </w:t>
            </w:r>
            <w:proofErr w:type="spellStart"/>
            <w:proofErr w:type="gramStart"/>
            <w:r w:rsidR="004C0291" w:rsidRPr="004C0291">
              <w:rPr>
                <w:color w:val="000000"/>
              </w:rPr>
              <w:t>Зеленоборск</w:t>
            </w:r>
            <w:proofErr w:type="spellEnd"/>
            <w:r w:rsidR="004C0291" w:rsidRPr="004C0291">
              <w:rPr>
                <w:color w:val="000000"/>
              </w:rPr>
              <w:t>).</w:t>
            </w:r>
            <w:proofErr w:type="gramEnd"/>
            <w:r w:rsidR="004C0291" w:rsidRPr="004C0291">
              <w:rPr>
                <w:color w:val="000000"/>
              </w:rPr>
              <w:t xml:space="preserve"> Участие приняли </w:t>
            </w:r>
            <w:r w:rsidR="00F71788">
              <w:rPr>
                <w:color w:val="000000"/>
              </w:rPr>
              <w:t>6</w:t>
            </w:r>
            <w:r w:rsidR="004C0291" w:rsidRPr="004C0291">
              <w:rPr>
                <w:color w:val="000000"/>
              </w:rPr>
              <w:t>0 человек.</w:t>
            </w:r>
          </w:p>
        </w:tc>
      </w:tr>
      <w:tr w:rsidR="00F05B5D" w:rsidRPr="006E4A4B" w:rsidTr="009903E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7F5B0F" w:rsidRDefault="00F05B5D" w:rsidP="009903EF">
            <w:pPr>
              <w:contextualSpacing/>
              <w:jc w:val="center"/>
            </w:pPr>
            <w:r w:rsidRPr="007F5B0F">
              <w:t>2.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7F5B0F" w:rsidRPr="007F5B0F" w:rsidRDefault="007F5B0F" w:rsidP="009903EF">
            <w:pPr>
              <w:jc w:val="both"/>
            </w:pPr>
            <w:r w:rsidRPr="007F5B0F">
              <w:t>Комплекс процессных мероприятий</w:t>
            </w:r>
          </w:p>
          <w:p w:rsidR="00F05B5D" w:rsidRPr="007F5B0F" w:rsidRDefault="007F5B0F" w:rsidP="009903EF">
            <w:pPr>
              <w:jc w:val="both"/>
            </w:pPr>
            <w:r w:rsidRPr="007F5B0F">
              <w:t>«Создание условий для информирования граждан Советского района»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920C8E" w:rsidP="009903EF">
            <w:pPr>
              <w:jc w:val="center"/>
            </w:pPr>
            <w:r>
              <w:t>18388,4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5B5D" w:rsidRPr="006E4A4B" w:rsidRDefault="00F05B5D" w:rsidP="009903EF">
            <w:pPr>
              <w:suppressAutoHyphens/>
              <w:snapToGrid w:val="0"/>
              <w:jc w:val="both"/>
              <w:rPr>
                <w:color w:val="000000"/>
              </w:rPr>
            </w:pPr>
          </w:p>
        </w:tc>
      </w:tr>
      <w:tr w:rsidR="00F05B5D" w:rsidRPr="006E4A4B" w:rsidTr="009903E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9903EF">
            <w:pPr>
              <w:contextualSpacing/>
              <w:jc w:val="center"/>
            </w:pPr>
            <w:r w:rsidRPr="006E4A4B">
              <w:t>2.1.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7F5B0F" w:rsidP="009903EF">
            <w:pPr>
              <w:jc w:val="both"/>
              <w:rPr>
                <w:rFonts w:eastAsia="Arial"/>
              </w:rPr>
            </w:pPr>
            <w:r w:rsidRPr="007F5B0F">
              <w:rPr>
                <w:rFonts w:eastAsia="Arial"/>
              </w:rPr>
              <w:t>Осуществление информационной поддержки СО НКО через районные средства массовой информации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7F5B0F" w:rsidP="009903EF">
            <w:pPr>
              <w:jc w:val="center"/>
            </w:pPr>
            <w:r>
              <w:t>0,0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5B5D" w:rsidRPr="00750F8C" w:rsidRDefault="00152DD1" w:rsidP="009903EF">
            <w:pPr>
              <w:suppressAutoHyphens/>
              <w:snapToGrid w:val="0"/>
              <w:jc w:val="both"/>
            </w:pPr>
            <w:r w:rsidRPr="00750F8C">
              <w:t>За отчетный период на канале «Первый Советский» транслировалось 5</w:t>
            </w:r>
            <w:r w:rsidR="00750F8C">
              <w:t>3</w:t>
            </w:r>
            <w:r w:rsidRPr="00750F8C">
              <w:t xml:space="preserve"> информационны</w:t>
            </w:r>
            <w:r w:rsidR="00586FE0">
              <w:t>х</w:t>
            </w:r>
            <w:r w:rsidRPr="00750F8C">
              <w:t xml:space="preserve"> сюжет</w:t>
            </w:r>
            <w:r w:rsidR="00586FE0">
              <w:t>а</w:t>
            </w:r>
            <w:r w:rsidRPr="00750F8C">
              <w:t>, в газете «П</w:t>
            </w:r>
            <w:r w:rsidR="00750F8C">
              <w:t>ервая Советская» опубликовано 37</w:t>
            </w:r>
            <w:r w:rsidRPr="00750F8C">
              <w:t xml:space="preserve"> статей.</w:t>
            </w:r>
          </w:p>
        </w:tc>
      </w:tr>
      <w:tr w:rsidR="00F05B5D" w:rsidRPr="006E4A4B" w:rsidTr="009903E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9903EF">
            <w:pPr>
              <w:contextualSpacing/>
              <w:jc w:val="center"/>
            </w:pPr>
            <w:r w:rsidRPr="006E4A4B">
              <w:t>2.2.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7F5B0F" w:rsidP="009903EF">
            <w:pPr>
              <w:jc w:val="both"/>
              <w:rPr>
                <w:rFonts w:eastAsia="Arial"/>
              </w:rPr>
            </w:pPr>
            <w:r w:rsidRPr="007F5B0F">
              <w:rPr>
                <w:rFonts w:eastAsia="Arial"/>
              </w:rPr>
              <w:t>Информирование населения Советского района о деятельности органов местного самоуправления Советского района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920C8E" w:rsidP="009903EF">
            <w:pPr>
              <w:jc w:val="center"/>
            </w:pPr>
            <w:r>
              <w:t>18388,4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52DD1" w:rsidRPr="00152DD1" w:rsidRDefault="00D7262D" w:rsidP="009903EF">
            <w:pPr>
              <w:suppressAutoHyphens/>
              <w:snapToGrid w:val="0"/>
              <w:jc w:val="both"/>
              <w:rPr>
                <w:color w:val="00000A"/>
              </w:rPr>
            </w:pPr>
            <w:r>
              <w:rPr>
                <w:color w:val="00000A"/>
              </w:rPr>
              <w:t xml:space="preserve">В рамках заключенного администрацией Советского района муниципального контракта </w:t>
            </w:r>
            <w:r w:rsidR="00C75845">
              <w:rPr>
                <w:color w:val="00000A"/>
              </w:rPr>
              <w:t>ОАО</w:t>
            </w:r>
            <w:r w:rsidR="00152DD1" w:rsidRPr="00152DD1">
              <w:rPr>
                <w:color w:val="00000A"/>
              </w:rPr>
              <w:t xml:space="preserve"> </w:t>
            </w:r>
            <w:r w:rsidR="00152DD1" w:rsidRPr="00A02824">
              <w:t>«РТР»</w:t>
            </w:r>
            <w:r w:rsidR="00152DD1" w:rsidRPr="00152DD1">
              <w:rPr>
                <w:color w:val="00000A"/>
              </w:rPr>
              <w:t xml:space="preserve"> оказывает услуги по информированию населения Советского района о деятельности администрации Советского района, Думы Советского района, об исполнении полномочий по решению вопросов местного значения и исполнению отдельных государственных полномочий органами местного самоуправления на территории Советского района, которое осуществляется путем:</w:t>
            </w:r>
          </w:p>
          <w:p w:rsidR="00152DD1" w:rsidRPr="00152DD1" w:rsidRDefault="00152DD1" w:rsidP="009903EF">
            <w:pPr>
              <w:suppressAutoHyphens/>
              <w:snapToGrid w:val="0"/>
              <w:jc w:val="both"/>
              <w:rPr>
                <w:color w:val="00000A"/>
              </w:rPr>
            </w:pPr>
            <w:r w:rsidRPr="00152DD1">
              <w:rPr>
                <w:color w:val="00000A"/>
              </w:rPr>
              <w:t>1) подготовки и размещения печатных материалов;</w:t>
            </w:r>
          </w:p>
          <w:p w:rsidR="00F05B5D" w:rsidRPr="006E4A4B" w:rsidRDefault="00152DD1" w:rsidP="009903EF">
            <w:pPr>
              <w:suppressAutoHyphens/>
              <w:snapToGrid w:val="0"/>
              <w:jc w:val="both"/>
              <w:rPr>
                <w:color w:val="000000"/>
              </w:rPr>
            </w:pPr>
            <w:r w:rsidRPr="00152DD1">
              <w:rPr>
                <w:color w:val="00000A"/>
              </w:rPr>
              <w:t xml:space="preserve">2) изготовления и трансляции информационных видеоматериалов (сообщений), телевизионных программ (видеоматериалов, сообщений), организации прямого телевизионного вещания (прямого эфира) с </w:t>
            </w:r>
            <w:r w:rsidRPr="00152DD1">
              <w:rPr>
                <w:color w:val="00000A"/>
              </w:rPr>
              <w:lastRenderedPageBreak/>
              <w:t>участием должностных лиц в телевизионном средстве массовой информации.</w:t>
            </w:r>
          </w:p>
        </w:tc>
      </w:tr>
      <w:tr w:rsidR="00F05B5D" w:rsidRPr="006E4A4B" w:rsidTr="009903E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9903EF">
            <w:pPr>
              <w:contextualSpacing/>
              <w:jc w:val="center"/>
            </w:pPr>
            <w:r w:rsidRPr="006E4A4B">
              <w:lastRenderedPageBreak/>
              <w:t>3.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6615" w:rsidRPr="00576615" w:rsidRDefault="00576615" w:rsidP="009903EF">
            <w:pPr>
              <w:jc w:val="both"/>
              <w:rPr>
                <w:rFonts w:eastAsia="Arial"/>
              </w:rPr>
            </w:pPr>
            <w:r>
              <w:rPr>
                <w:rFonts w:eastAsia="Arial"/>
              </w:rPr>
              <w:t>К</w:t>
            </w:r>
            <w:r w:rsidRPr="00576615">
              <w:rPr>
                <w:rFonts w:eastAsia="Arial"/>
              </w:rPr>
              <w:t>омплекс процессных мероприятий</w:t>
            </w:r>
          </w:p>
          <w:p w:rsidR="00F05B5D" w:rsidRPr="006E4A4B" w:rsidRDefault="00576615" w:rsidP="009903EF">
            <w:pPr>
              <w:jc w:val="both"/>
              <w:rPr>
                <w:rFonts w:eastAsia="Arial"/>
              </w:rPr>
            </w:pPr>
            <w:r w:rsidRPr="00576615">
              <w:rPr>
                <w:rFonts w:eastAsia="Arial"/>
              </w:rPr>
              <w:t>«Развитие форм непосредственного осуществления населением местного самоуправления и участия населения в осуществлении местного самоуправления»</w:t>
            </w:r>
            <w:r w:rsidR="00DA11C7">
              <w:rPr>
                <w:rFonts w:eastAsia="Arial"/>
              </w:rPr>
              <w:t>, в том числе: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71788" w:rsidP="009903EF">
            <w:pPr>
              <w:jc w:val="center"/>
            </w:pPr>
            <w:r>
              <w:t>0,0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5B5D" w:rsidRPr="006E4A4B" w:rsidRDefault="00F05B5D" w:rsidP="009903EF">
            <w:pPr>
              <w:suppressAutoHyphens/>
              <w:snapToGrid w:val="0"/>
              <w:jc w:val="both"/>
              <w:rPr>
                <w:color w:val="000000"/>
              </w:rPr>
            </w:pPr>
          </w:p>
        </w:tc>
      </w:tr>
      <w:tr w:rsidR="00DA11C7" w:rsidRPr="006E4A4B" w:rsidTr="009903E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Default="00DA11C7" w:rsidP="009903EF">
            <w:pPr>
              <w:contextualSpacing/>
              <w:jc w:val="center"/>
            </w:pPr>
            <w:r>
              <w:t>3.</w:t>
            </w:r>
            <w:r w:rsidR="00864131">
              <w:t>1</w:t>
            </w:r>
            <w:r>
              <w:t>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Default="00DA11C7" w:rsidP="009903EF">
            <w:pPr>
              <w:jc w:val="both"/>
              <w:rPr>
                <w:rFonts w:eastAsia="Arial"/>
              </w:rPr>
            </w:pPr>
            <w:r w:rsidRPr="00DA11C7">
              <w:rPr>
                <w:rFonts w:eastAsia="Arial"/>
              </w:rPr>
              <w:t>Информационное обеспечение форм непосредственного осуществления населением местного самоуправления и участия населения в осуществлении местного самоуправления, за исключением предусмотренных статьями 22-24 Федерального закона №131-ФЗ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Pr="006E4A4B" w:rsidRDefault="00E86881" w:rsidP="009903EF">
            <w:pPr>
              <w:jc w:val="center"/>
            </w:pPr>
            <w:r>
              <w:t>0,0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11C7" w:rsidRPr="006E4A4B" w:rsidRDefault="0031559A" w:rsidP="009903E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2024 году </w:t>
            </w:r>
            <w:r w:rsidR="00773E0B" w:rsidRPr="00A02824">
              <w:t>ОАО «РТР» осуществлялась</w:t>
            </w:r>
            <w:r w:rsidR="00773E0B" w:rsidRPr="00773E0B">
              <w:rPr>
                <w:color w:val="000000"/>
              </w:rPr>
              <w:t xml:space="preserve"> </w:t>
            </w:r>
            <w:r w:rsidR="00773E0B" w:rsidRPr="00773E0B">
              <w:rPr>
                <w:lang w:eastAsia="zh-CN"/>
              </w:rPr>
              <w:t>трансляция</w:t>
            </w:r>
            <w:r w:rsidR="00773E0B" w:rsidRPr="00773E0B">
              <w:rPr>
                <w:color w:val="000000"/>
              </w:rPr>
              <w:t xml:space="preserve"> информационных видеоматериалов о деятельности территориальных общественных самоуправлений.</w:t>
            </w:r>
          </w:p>
        </w:tc>
      </w:tr>
      <w:tr w:rsidR="00DA11C7" w:rsidRPr="006E4A4B" w:rsidTr="009903E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Default="00DA11C7" w:rsidP="009903EF">
            <w:pPr>
              <w:contextualSpacing/>
              <w:jc w:val="center"/>
            </w:pPr>
            <w:r>
              <w:t>3.</w:t>
            </w:r>
            <w:r w:rsidR="00864131">
              <w:t>2</w:t>
            </w:r>
            <w:r>
              <w:t>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Default="00DA11C7" w:rsidP="009903EF">
            <w:pPr>
              <w:jc w:val="both"/>
              <w:rPr>
                <w:rFonts w:eastAsia="Arial"/>
              </w:rPr>
            </w:pPr>
            <w:r w:rsidRPr="00DA11C7">
              <w:rPr>
                <w:rFonts w:eastAsia="Arial"/>
              </w:rPr>
              <w:t>Оказание содействия созданию на территориях городских и сельского поселений Советского района территориальных общественных самоуправлений.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Pr="006E4A4B" w:rsidRDefault="00A2693A" w:rsidP="009903EF">
            <w:pPr>
              <w:jc w:val="center"/>
            </w:pPr>
            <w:r>
              <w:t>0,0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11C7" w:rsidRPr="006E4A4B" w:rsidRDefault="00864131" w:rsidP="009903EF">
            <w:pPr>
              <w:suppressAutoHyphens/>
              <w:snapToGrid w:val="0"/>
              <w:jc w:val="both"/>
              <w:rPr>
                <w:color w:val="000000"/>
              </w:rPr>
            </w:pPr>
            <w:r w:rsidRPr="00864131">
              <w:rPr>
                <w:color w:val="000000"/>
              </w:rPr>
              <w:t>Оказан</w:t>
            </w:r>
            <w:r>
              <w:rPr>
                <w:color w:val="000000"/>
              </w:rPr>
              <w:t>о</w:t>
            </w:r>
            <w:r w:rsidRPr="00864131">
              <w:rPr>
                <w:color w:val="000000"/>
              </w:rPr>
              <w:t xml:space="preserve"> содействи</w:t>
            </w:r>
            <w:r>
              <w:rPr>
                <w:color w:val="000000"/>
              </w:rPr>
              <w:t xml:space="preserve">е в консультировании по вопросам </w:t>
            </w:r>
            <w:r w:rsidRPr="00864131">
              <w:rPr>
                <w:color w:val="000000"/>
              </w:rPr>
              <w:t xml:space="preserve"> создани</w:t>
            </w:r>
            <w:r>
              <w:rPr>
                <w:color w:val="000000"/>
              </w:rPr>
              <w:t>я</w:t>
            </w:r>
            <w:r w:rsidRPr="00864131">
              <w:rPr>
                <w:color w:val="000000"/>
              </w:rPr>
              <w:t xml:space="preserve"> на территориях городских и сельского поселений Советского района территориальных общественных самоуправлений.</w:t>
            </w:r>
          </w:p>
        </w:tc>
      </w:tr>
      <w:tr w:rsidR="00DA11C7" w:rsidRPr="006E4A4B" w:rsidTr="009903E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Default="00DA11C7" w:rsidP="009903EF">
            <w:pPr>
              <w:contextualSpacing/>
              <w:jc w:val="center"/>
            </w:pPr>
            <w:r>
              <w:t>3.</w:t>
            </w:r>
            <w:r w:rsidR="00864131">
              <w:t>3</w:t>
            </w:r>
            <w:r>
              <w:t>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Default="00DA11C7" w:rsidP="009903EF">
            <w:pPr>
              <w:jc w:val="both"/>
              <w:rPr>
                <w:rFonts w:eastAsia="Arial"/>
              </w:rPr>
            </w:pPr>
            <w:proofErr w:type="gramStart"/>
            <w:r w:rsidRPr="00DA11C7">
              <w:rPr>
                <w:rFonts w:eastAsia="Arial"/>
              </w:rPr>
              <w:t>Проведение обучающих семинаров, организация индивидуальных консультаций для руководителей и специалистов органов местного самоуправления Советского района, городских и сельского поселений Советского района, лиц, входящих в состав органов территориальных общественных самоуправлений, инициативных граждан, принимающих участие в развитии форм непосредственного осуществления населением местного самоуправления и участия населения в осуществлении местного самоуправления, за исключением предусмотренных статьями 22-24 Федерального закона №</w:t>
            </w:r>
            <w:r w:rsidR="009903EF">
              <w:rPr>
                <w:rFonts w:eastAsia="Arial"/>
              </w:rPr>
              <w:t xml:space="preserve"> </w:t>
            </w:r>
            <w:r w:rsidRPr="00DA11C7">
              <w:rPr>
                <w:rFonts w:eastAsia="Arial"/>
              </w:rPr>
              <w:t>131-ФЗ</w:t>
            </w:r>
            <w:proofErr w:type="gramEnd"/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Pr="006E4A4B" w:rsidRDefault="00365A82" w:rsidP="009903EF">
            <w:pPr>
              <w:jc w:val="center"/>
            </w:pPr>
            <w:r>
              <w:t>0,0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11C7" w:rsidRPr="006E4A4B" w:rsidRDefault="00E86881" w:rsidP="009903EF">
            <w:pPr>
              <w:suppressAutoHyphens/>
              <w:snapToGrid w:val="0"/>
              <w:jc w:val="both"/>
              <w:rPr>
                <w:color w:val="000000"/>
              </w:rPr>
            </w:pPr>
            <w:r w:rsidRPr="00E86881">
              <w:rPr>
                <w:color w:val="000000"/>
              </w:rPr>
              <w:t>В сентябре 2024 года с целью эффективного участия в региональном конкурсе инициативных проектов 2025 года организован семинар с участием спикеров Фонда гражданских инициатив Югры на тему: «</w:t>
            </w:r>
            <w:proofErr w:type="gramStart"/>
            <w:r w:rsidRPr="00E86881">
              <w:rPr>
                <w:color w:val="000000"/>
              </w:rPr>
              <w:t>Инициативное</w:t>
            </w:r>
            <w:proofErr w:type="gramEnd"/>
            <w:r w:rsidRPr="00E86881">
              <w:rPr>
                <w:color w:val="000000"/>
              </w:rPr>
              <w:t xml:space="preserve"> бюджетирование – инструмент решения вопросов местного значения. Этапы и особенности проведения регионального конкурса инициативных проектов». Участие приняли 50</w:t>
            </w:r>
            <w:r w:rsidR="004F42B6">
              <w:rPr>
                <w:color w:val="000000"/>
              </w:rPr>
              <w:t xml:space="preserve"> человек.</w:t>
            </w:r>
          </w:p>
        </w:tc>
      </w:tr>
      <w:tr w:rsidR="00DA11C7" w:rsidRPr="006E4A4B" w:rsidTr="009903E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Default="00DA11C7" w:rsidP="009903EF">
            <w:pPr>
              <w:contextualSpacing/>
              <w:jc w:val="center"/>
            </w:pPr>
            <w:r>
              <w:t>3.</w:t>
            </w:r>
            <w:r w:rsidR="00864131">
              <w:t>4</w:t>
            </w:r>
            <w:r>
              <w:t>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Pr="00DA11C7" w:rsidRDefault="00DA11C7" w:rsidP="009903EF">
            <w:pPr>
              <w:jc w:val="both"/>
              <w:rPr>
                <w:rFonts w:eastAsia="Arial"/>
              </w:rPr>
            </w:pPr>
            <w:r w:rsidRPr="00DA11C7">
              <w:rPr>
                <w:rFonts w:eastAsia="Arial"/>
              </w:rPr>
              <w:t xml:space="preserve">Организация и проведение стратегических сессий, круглых столов, рабочих встреч с участием представителей органов местного самоуправления, государственной </w:t>
            </w:r>
            <w:r w:rsidRPr="00DA11C7">
              <w:rPr>
                <w:rFonts w:eastAsia="Arial"/>
              </w:rPr>
              <w:lastRenderedPageBreak/>
              <w:t xml:space="preserve">власти, представителей общественности, волонтеров (добровольцев), представителей средств массовой информации и </w:t>
            </w:r>
            <w:proofErr w:type="spellStart"/>
            <w:r w:rsidRPr="00DA11C7">
              <w:rPr>
                <w:rFonts w:eastAsia="Arial"/>
              </w:rPr>
              <w:t>блогеров</w:t>
            </w:r>
            <w:proofErr w:type="spellEnd"/>
            <w:r w:rsidRPr="00DA11C7">
              <w:rPr>
                <w:rFonts w:eastAsia="Arial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Pr="006E4A4B" w:rsidRDefault="0070404F" w:rsidP="009903EF">
            <w:pPr>
              <w:jc w:val="center"/>
            </w:pPr>
            <w:r>
              <w:lastRenderedPageBreak/>
              <w:t>0,0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0404F" w:rsidRDefault="00976B19" w:rsidP="009903EF">
            <w:pPr>
              <w:suppressAutoHyphens/>
              <w:snapToGrid w:val="0"/>
              <w:jc w:val="both"/>
              <w:rPr>
                <w:color w:val="000000"/>
              </w:rPr>
            </w:pPr>
            <w:r w:rsidRPr="00976B19">
              <w:rPr>
                <w:color w:val="000000"/>
              </w:rPr>
              <w:t>В мае 2024 года проведен</w:t>
            </w:r>
            <w:r w:rsidR="00365A82">
              <w:rPr>
                <w:color w:val="000000"/>
              </w:rPr>
              <w:t>ы</w:t>
            </w:r>
            <w:r w:rsidR="0070404F">
              <w:rPr>
                <w:color w:val="000000"/>
              </w:rPr>
              <w:t xml:space="preserve"> </w:t>
            </w:r>
            <w:r w:rsidRPr="00976B19">
              <w:rPr>
                <w:color w:val="000000"/>
              </w:rPr>
              <w:t>встреч</w:t>
            </w:r>
            <w:r w:rsidR="0070404F">
              <w:rPr>
                <w:color w:val="000000"/>
              </w:rPr>
              <w:t>и:</w:t>
            </w:r>
          </w:p>
          <w:p w:rsidR="0070404F" w:rsidRDefault="00976B19" w:rsidP="009903EF">
            <w:pPr>
              <w:suppressAutoHyphens/>
              <w:snapToGrid w:val="0"/>
              <w:jc w:val="both"/>
              <w:rPr>
                <w:color w:val="000000"/>
              </w:rPr>
            </w:pPr>
            <w:r w:rsidRPr="00976B19">
              <w:rPr>
                <w:color w:val="000000"/>
              </w:rPr>
              <w:t>-</w:t>
            </w:r>
            <w:r w:rsidR="0070404F">
              <w:rPr>
                <w:color w:val="000000"/>
              </w:rPr>
              <w:t xml:space="preserve"> </w:t>
            </w:r>
            <w:r w:rsidRPr="00976B19">
              <w:rPr>
                <w:color w:val="000000"/>
              </w:rPr>
              <w:t>консультаци</w:t>
            </w:r>
            <w:r w:rsidR="0070404F">
              <w:rPr>
                <w:color w:val="000000"/>
              </w:rPr>
              <w:t>я</w:t>
            </w:r>
            <w:r w:rsidRPr="00976B19">
              <w:rPr>
                <w:color w:val="000000"/>
              </w:rPr>
              <w:t xml:space="preserve"> с заместителем начальника Центра развития добровольчества Югры, АНО </w:t>
            </w:r>
            <w:r w:rsidRPr="00976B19">
              <w:rPr>
                <w:color w:val="000000"/>
              </w:rPr>
              <w:lastRenderedPageBreak/>
              <w:t xml:space="preserve">«Молодежный центр Югры», координатором </w:t>
            </w:r>
            <w:r w:rsidR="00365A82">
              <w:rPr>
                <w:color w:val="000000"/>
              </w:rPr>
              <w:t xml:space="preserve">и </w:t>
            </w:r>
            <w:proofErr w:type="spellStart"/>
            <w:r w:rsidR="00365A82">
              <w:rPr>
                <w:color w:val="000000"/>
              </w:rPr>
              <w:t>амбассадором</w:t>
            </w:r>
            <w:proofErr w:type="spellEnd"/>
            <w:r w:rsidR="00365A82">
              <w:rPr>
                <w:color w:val="000000"/>
              </w:rPr>
              <w:t xml:space="preserve"> премии #МЫВМЕСТЕ,</w:t>
            </w:r>
          </w:p>
          <w:p w:rsidR="00DA11C7" w:rsidRDefault="00365A82" w:rsidP="009903EF">
            <w:pPr>
              <w:suppressAutoHyphens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70404F">
              <w:rPr>
                <w:color w:val="000000"/>
              </w:rPr>
              <w:t>- ко</w:t>
            </w:r>
            <w:r>
              <w:rPr>
                <w:color w:val="000000"/>
              </w:rPr>
              <w:t>нсультация по</w:t>
            </w:r>
            <w:r w:rsidR="001F2A20" w:rsidRPr="001F2A20">
              <w:rPr>
                <w:color w:val="000000"/>
              </w:rPr>
              <w:t xml:space="preserve"> конкурс</w:t>
            </w:r>
            <w:r>
              <w:rPr>
                <w:color w:val="000000"/>
              </w:rPr>
              <w:t>у</w:t>
            </w:r>
            <w:r w:rsidR="001F2A20" w:rsidRPr="001F2A20">
              <w:rPr>
                <w:color w:val="000000"/>
              </w:rPr>
              <w:t xml:space="preserve"> «</w:t>
            </w:r>
            <w:proofErr w:type="spellStart"/>
            <w:r w:rsidR="001F2A20" w:rsidRPr="001F2A20">
              <w:rPr>
                <w:color w:val="000000"/>
              </w:rPr>
              <w:t>Росмолодежь</w:t>
            </w:r>
            <w:proofErr w:type="spellEnd"/>
            <w:r w:rsidR="001F2A20" w:rsidRPr="001F2A20">
              <w:rPr>
                <w:color w:val="000000"/>
              </w:rPr>
              <w:t xml:space="preserve">. Гранты 1 сезон» с региональным экспертом и </w:t>
            </w:r>
            <w:proofErr w:type="spellStart"/>
            <w:r w:rsidR="001F2A20" w:rsidRPr="001F2A20">
              <w:rPr>
                <w:color w:val="000000"/>
              </w:rPr>
              <w:t>амбассадором</w:t>
            </w:r>
            <w:proofErr w:type="spellEnd"/>
            <w:r w:rsidR="001F2A20" w:rsidRPr="001F2A20">
              <w:rPr>
                <w:color w:val="000000"/>
              </w:rPr>
              <w:t xml:space="preserve"> «</w:t>
            </w:r>
            <w:proofErr w:type="spellStart"/>
            <w:r w:rsidR="001F2A20" w:rsidRPr="001F2A20">
              <w:rPr>
                <w:color w:val="000000"/>
              </w:rPr>
              <w:t>Р</w:t>
            </w:r>
            <w:r w:rsidR="001F2A20">
              <w:rPr>
                <w:color w:val="000000"/>
              </w:rPr>
              <w:t>о</w:t>
            </w:r>
            <w:r>
              <w:rPr>
                <w:color w:val="000000"/>
              </w:rPr>
              <w:t>смолодежь</w:t>
            </w:r>
            <w:proofErr w:type="spellEnd"/>
            <w:r>
              <w:rPr>
                <w:color w:val="000000"/>
              </w:rPr>
              <w:t>. Гранты».</w:t>
            </w:r>
          </w:p>
          <w:p w:rsidR="004C0291" w:rsidRPr="006E4A4B" w:rsidRDefault="004C0291" w:rsidP="009903EF">
            <w:pPr>
              <w:suppressAutoHyphens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4C0291">
              <w:rPr>
                <w:color w:val="000000"/>
              </w:rPr>
              <w:t xml:space="preserve"> августе 2024 года</w:t>
            </w:r>
            <w:r>
              <w:rPr>
                <w:color w:val="000000"/>
              </w:rPr>
              <w:t xml:space="preserve"> </w:t>
            </w:r>
            <w:r w:rsidRPr="004C0291">
              <w:rPr>
                <w:color w:val="000000"/>
              </w:rPr>
              <w:t>состоялось мероприятие для некоммерческих организаций и гражданских активистов «Социальный пикник».</w:t>
            </w:r>
            <w:r w:rsidRPr="004C0291">
              <w:rPr>
                <w:color w:val="00000A"/>
                <w:sz w:val="26"/>
                <w:szCs w:val="26"/>
              </w:rPr>
              <w:t xml:space="preserve"> </w:t>
            </w:r>
            <w:r>
              <w:rPr>
                <w:color w:val="000000"/>
              </w:rPr>
              <w:t>Были приглашены</w:t>
            </w:r>
            <w:r w:rsidRPr="004C0291">
              <w:rPr>
                <w:color w:val="000000"/>
              </w:rPr>
              <w:t xml:space="preserve"> специалисты ресурсного центра развития гражданских инициатив Советского района, эксперты конкурса «</w:t>
            </w:r>
            <w:proofErr w:type="spellStart"/>
            <w:r w:rsidRPr="004C0291">
              <w:rPr>
                <w:color w:val="000000"/>
              </w:rPr>
              <w:t>Росмолод</w:t>
            </w:r>
            <w:r w:rsidR="00365A82">
              <w:rPr>
                <w:color w:val="000000"/>
              </w:rPr>
              <w:t>е</w:t>
            </w:r>
            <w:r w:rsidRPr="004C0291">
              <w:rPr>
                <w:color w:val="000000"/>
              </w:rPr>
              <w:t>жь</w:t>
            </w:r>
            <w:proofErr w:type="gramStart"/>
            <w:r w:rsidRPr="004C0291">
              <w:rPr>
                <w:color w:val="000000"/>
              </w:rPr>
              <w:t>.Г</w:t>
            </w:r>
            <w:proofErr w:type="gramEnd"/>
            <w:r w:rsidRPr="004C0291">
              <w:rPr>
                <w:color w:val="000000"/>
              </w:rPr>
              <w:t>ранты</w:t>
            </w:r>
            <w:proofErr w:type="spellEnd"/>
            <w:r w:rsidR="00365A82">
              <w:rPr>
                <w:color w:val="000000"/>
              </w:rPr>
              <w:t>»</w:t>
            </w:r>
            <w:r w:rsidRPr="004C0291">
              <w:rPr>
                <w:color w:val="000000"/>
              </w:rPr>
              <w:t>, специалисты Центра развития добровольчества автономной некоммерческой организации «Молодёжный центр Югры»</w:t>
            </w:r>
            <w:r w:rsidR="00365A82">
              <w:rPr>
                <w:color w:val="000000"/>
              </w:rPr>
              <w:t xml:space="preserve">. </w:t>
            </w:r>
            <w:r w:rsidRPr="004C0291">
              <w:rPr>
                <w:color w:val="000000"/>
              </w:rPr>
              <w:t xml:space="preserve">В мероприятии приняли участие 80 </w:t>
            </w:r>
            <w:r>
              <w:rPr>
                <w:color w:val="000000"/>
              </w:rPr>
              <w:t>человек.</w:t>
            </w:r>
          </w:p>
        </w:tc>
      </w:tr>
      <w:tr w:rsidR="00DA11C7" w:rsidRPr="006E4A4B" w:rsidTr="009903E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Pr="006E4A4B" w:rsidRDefault="00DA11C7" w:rsidP="009903EF">
            <w:pPr>
              <w:contextualSpacing/>
              <w:jc w:val="center"/>
            </w:pPr>
            <w:r>
              <w:lastRenderedPageBreak/>
              <w:t>3.</w:t>
            </w:r>
            <w:r w:rsidR="00864131">
              <w:t>5</w:t>
            </w:r>
            <w:r>
              <w:t>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Pr="006E4A4B" w:rsidRDefault="00DA11C7" w:rsidP="009903EF">
            <w:pPr>
              <w:rPr>
                <w:rFonts w:eastAsia="Arial"/>
              </w:rPr>
            </w:pPr>
            <w:r w:rsidRPr="00576615">
              <w:rPr>
                <w:rFonts w:eastAsia="Arial"/>
              </w:rPr>
              <w:t>Реализация инициативных проектов Советского района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11C7" w:rsidRPr="006E4A4B" w:rsidRDefault="009821D9" w:rsidP="009903EF">
            <w:pPr>
              <w:jc w:val="center"/>
            </w:pPr>
            <w:r>
              <w:t>9638,9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11C7" w:rsidRPr="002428ED" w:rsidRDefault="00DA11C7" w:rsidP="009903EF">
            <w:r w:rsidRPr="002428ED">
              <w:t>В региональном Конкурсе инициативных проектов одержали победу 8 проектов Советского района:</w:t>
            </w:r>
          </w:p>
          <w:p w:rsidR="00DA11C7" w:rsidRPr="002428ED" w:rsidRDefault="00DA11C7" w:rsidP="009903EF">
            <w:r w:rsidRPr="002428ED">
              <w:t xml:space="preserve">1. </w:t>
            </w:r>
            <w:r w:rsidR="00834230" w:rsidRPr="002428ED">
              <w:t>«</w:t>
            </w:r>
            <w:r w:rsidRPr="002428ED">
              <w:t>Территория доступного спорта</w:t>
            </w:r>
            <w:r w:rsidR="00834230" w:rsidRPr="002428ED">
              <w:t>»</w:t>
            </w:r>
            <w:r w:rsidRPr="002428ED">
              <w:t xml:space="preserve"> в г.п. Советский;</w:t>
            </w:r>
          </w:p>
          <w:p w:rsidR="00DA11C7" w:rsidRPr="002428ED" w:rsidRDefault="00DA11C7" w:rsidP="009903EF">
            <w:r w:rsidRPr="002428ED">
              <w:t xml:space="preserve">2. </w:t>
            </w:r>
            <w:r w:rsidR="00365A82" w:rsidRPr="002428ED">
              <w:t>«</w:t>
            </w:r>
            <w:r w:rsidRPr="002428ED">
              <w:t>Обустройство пешеходной зоны вдоль улицы Киевская от улицы Юбилейная до улицы Киевская, 58</w:t>
            </w:r>
            <w:r w:rsidR="00834230" w:rsidRPr="002428ED">
              <w:t>»</w:t>
            </w:r>
            <w:r w:rsidRPr="002428ED">
              <w:t xml:space="preserve"> в г.п. Советский;</w:t>
            </w:r>
          </w:p>
          <w:p w:rsidR="00DA11C7" w:rsidRPr="002428ED" w:rsidRDefault="00DA11C7" w:rsidP="009903EF">
            <w:r w:rsidRPr="002428ED">
              <w:t xml:space="preserve">3. </w:t>
            </w:r>
            <w:r w:rsidR="00834230" w:rsidRPr="002428ED">
              <w:t>«</w:t>
            </w:r>
            <w:r w:rsidRPr="002428ED">
              <w:t>Живая вода – вода для жизни</w:t>
            </w:r>
            <w:r w:rsidR="00834230" w:rsidRPr="002428ED">
              <w:t>»</w:t>
            </w:r>
            <w:r w:rsidRPr="002428ED">
              <w:t xml:space="preserve"> </w:t>
            </w:r>
            <w:r w:rsidR="00365A82" w:rsidRPr="002428ED">
              <w:t xml:space="preserve">             </w:t>
            </w:r>
            <w:r w:rsidRPr="002428ED">
              <w:t xml:space="preserve">в г.п. </w:t>
            </w:r>
            <w:proofErr w:type="spellStart"/>
            <w:r w:rsidRPr="002428ED">
              <w:t>Агириш</w:t>
            </w:r>
            <w:proofErr w:type="spellEnd"/>
            <w:r w:rsidRPr="002428ED">
              <w:t>;</w:t>
            </w:r>
          </w:p>
          <w:p w:rsidR="00DA11C7" w:rsidRPr="002428ED" w:rsidRDefault="00DA11C7" w:rsidP="009903EF">
            <w:r w:rsidRPr="002428ED">
              <w:t xml:space="preserve">4. </w:t>
            </w:r>
            <w:r w:rsidR="00834230" w:rsidRPr="002428ED">
              <w:t>«</w:t>
            </w:r>
            <w:r w:rsidRPr="002428ED">
              <w:t>Новогодние штрихи</w:t>
            </w:r>
            <w:r w:rsidR="00834230" w:rsidRPr="002428ED">
              <w:t>»</w:t>
            </w:r>
            <w:r w:rsidRPr="002428ED">
              <w:t xml:space="preserve"> </w:t>
            </w:r>
            <w:r w:rsidR="00365A82" w:rsidRPr="002428ED">
              <w:t xml:space="preserve">                  </w:t>
            </w:r>
            <w:proofErr w:type="gramStart"/>
            <w:r w:rsidRPr="002428ED">
              <w:t>в</w:t>
            </w:r>
            <w:proofErr w:type="gramEnd"/>
            <w:r w:rsidRPr="002428ED">
              <w:t xml:space="preserve"> с.п. </w:t>
            </w:r>
            <w:proofErr w:type="spellStart"/>
            <w:r w:rsidRPr="002428ED">
              <w:t>Алябьевский</w:t>
            </w:r>
            <w:proofErr w:type="spellEnd"/>
            <w:r w:rsidRPr="002428ED">
              <w:t>;</w:t>
            </w:r>
          </w:p>
          <w:p w:rsidR="00DA11C7" w:rsidRPr="002428ED" w:rsidRDefault="00DA11C7" w:rsidP="009903EF">
            <w:r w:rsidRPr="002428ED">
              <w:t xml:space="preserve">5. </w:t>
            </w:r>
            <w:r w:rsidR="00834230" w:rsidRPr="002428ED">
              <w:t>«</w:t>
            </w:r>
            <w:r w:rsidRPr="002428ED">
              <w:t>Весёлые старты!</w:t>
            </w:r>
            <w:r w:rsidR="00834230" w:rsidRPr="002428ED">
              <w:t>»</w:t>
            </w:r>
            <w:r w:rsidR="00365A82" w:rsidRPr="002428ED">
              <w:t xml:space="preserve">                        </w:t>
            </w:r>
            <w:r w:rsidRPr="002428ED">
              <w:t xml:space="preserve"> в г.п. Малиновский;</w:t>
            </w:r>
          </w:p>
          <w:p w:rsidR="00DA11C7" w:rsidRPr="002428ED" w:rsidRDefault="00DA11C7" w:rsidP="009903EF">
            <w:r w:rsidRPr="002428ED">
              <w:t xml:space="preserve">6. </w:t>
            </w:r>
            <w:r w:rsidR="00834230" w:rsidRPr="002428ED">
              <w:t>«</w:t>
            </w:r>
            <w:r w:rsidRPr="002428ED">
              <w:t>Территория Первых</w:t>
            </w:r>
            <w:r w:rsidR="00834230" w:rsidRPr="002428ED">
              <w:t>»</w:t>
            </w:r>
            <w:r w:rsidRPr="002428ED">
              <w:t xml:space="preserve"> </w:t>
            </w:r>
            <w:r w:rsidR="00365A82" w:rsidRPr="002428ED">
              <w:t xml:space="preserve">                   </w:t>
            </w:r>
            <w:r w:rsidRPr="002428ED">
              <w:t>в г.п. Пионерский;</w:t>
            </w:r>
          </w:p>
          <w:p w:rsidR="00DA11C7" w:rsidRPr="002428ED" w:rsidRDefault="00DA11C7" w:rsidP="009903EF">
            <w:r w:rsidRPr="002428ED">
              <w:t xml:space="preserve">7. </w:t>
            </w:r>
            <w:r w:rsidR="00834230" w:rsidRPr="002428ED">
              <w:t>«</w:t>
            </w:r>
            <w:r w:rsidRPr="002428ED">
              <w:t>Вода спасает жизни</w:t>
            </w:r>
            <w:r w:rsidR="00834230" w:rsidRPr="002428ED">
              <w:t>»</w:t>
            </w:r>
            <w:r w:rsidRPr="002428ED">
              <w:t xml:space="preserve"> </w:t>
            </w:r>
            <w:r w:rsidR="00365A82" w:rsidRPr="002428ED">
              <w:t xml:space="preserve">                   </w:t>
            </w:r>
            <w:r w:rsidRPr="002428ED">
              <w:t>в г.п. Коммунистический;</w:t>
            </w:r>
          </w:p>
          <w:p w:rsidR="00DA11C7" w:rsidRPr="002A2781" w:rsidRDefault="00DA11C7" w:rsidP="009903EF">
            <w:pPr>
              <w:rPr>
                <w:highlight w:val="yellow"/>
              </w:rPr>
            </w:pPr>
            <w:r w:rsidRPr="002428ED">
              <w:t xml:space="preserve">8. </w:t>
            </w:r>
            <w:r w:rsidR="00834230" w:rsidRPr="002428ED">
              <w:t>«</w:t>
            </w:r>
            <w:r w:rsidRPr="002428ED">
              <w:t>Взрывная сила</w:t>
            </w:r>
            <w:r w:rsidR="00834230" w:rsidRPr="002428ED">
              <w:t>»</w:t>
            </w:r>
            <w:r w:rsidR="00365A82" w:rsidRPr="002428ED">
              <w:t xml:space="preserve">                            </w:t>
            </w:r>
            <w:r w:rsidRPr="002428ED">
              <w:t xml:space="preserve"> в г.п. Коммунистический.</w:t>
            </w:r>
          </w:p>
        </w:tc>
      </w:tr>
    </w:tbl>
    <w:p w:rsidR="009903EF" w:rsidRDefault="009903EF">
      <w:pPr>
        <w:rPr>
          <w:b/>
          <w:color w:val="00000A"/>
        </w:rPr>
      </w:pPr>
      <w:r>
        <w:rPr>
          <w:b/>
          <w:color w:val="00000A"/>
        </w:rPr>
        <w:br w:type="page"/>
      </w:r>
    </w:p>
    <w:p w:rsidR="00DE0FD0" w:rsidRPr="006E4A4B" w:rsidRDefault="00D82EBC" w:rsidP="009903EF">
      <w:pPr>
        <w:suppressAutoHyphens/>
        <w:jc w:val="center"/>
        <w:rPr>
          <w:b/>
          <w:color w:val="00000A"/>
        </w:rPr>
      </w:pPr>
      <w:r w:rsidRPr="006E4A4B">
        <w:rPr>
          <w:b/>
          <w:color w:val="00000A"/>
        </w:rPr>
        <w:lastRenderedPageBreak/>
        <w:t>6</w:t>
      </w:r>
      <w:r w:rsidR="00DE0FD0" w:rsidRPr="006E4A4B">
        <w:rPr>
          <w:b/>
          <w:color w:val="00000A"/>
        </w:rPr>
        <w:t xml:space="preserve">. </w:t>
      </w:r>
      <w:r w:rsidRPr="006E4A4B">
        <w:rPr>
          <w:b/>
          <w:color w:val="00000A"/>
        </w:rPr>
        <w:t>Исполнение показателей</w:t>
      </w:r>
      <w:r w:rsidRPr="006E4A4B">
        <w:rPr>
          <w:b/>
          <w:lang w:eastAsia="zh-CN"/>
        </w:rPr>
        <w:t xml:space="preserve"> муниципальной программы </w:t>
      </w:r>
      <w:r w:rsidRPr="006E4A4B">
        <w:rPr>
          <w:b/>
          <w:color w:val="00000A"/>
        </w:rPr>
        <w:t>за 2024</w:t>
      </w:r>
      <w:r w:rsidR="00DE0FD0" w:rsidRPr="006E4A4B">
        <w:rPr>
          <w:b/>
          <w:color w:val="00000A"/>
        </w:rPr>
        <w:t xml:space="preserve"> год</w:t>
      </w:r>
    </w:p>
    <w:p w:rsidR="00DE0FD0" w:rsidRPr="006E4A4B" w:rsidRDefault="00DE0FD0" w:rsidP="009903EF">
      <w:pPr>
        <w:rPr>
          <w:b/>
          <w:highlight w:val="yellow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7"/>
        <w:gridCol w:w="1701"/>
        <w:gridCol w:w="1560"/>
        <w:gridCol w:w="1842"/>
      </w:tblGrid>
      <w:tr w:rsidR="001F45E8" w:rsidRPr="006E4A4B" w:rsidTr="009903EF">
        <w:trPr>
          <w:trHeight w:val="237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82EBC" w:rsidRPr="006E4A4B" w:rsidRDefault="00D82EBC" w:rsidP="009903EF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 xml:space="preserve">№ </w:t>
            </w:r>
            <w:proofErr w:type="gramStart"/>
            <w:r w:rsidRPr="006E4A4B">
              <w:rPr>
                <w:kern w:val="1"/>
              </w:rPr>
              <w:t>п</w:t>
            </w:r>
            <w:proofErr w:type="gramEnd"/>
            <w:r w:rsidRPr="006E4A4B">
              <w:rPr>
                <w:kern w:val="1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82EBC" w:rsidRPr="006E4A4B" w:rsidRDefault="00D82EBC" w:rsidP="009903EF">
            <w:pPr>
              <w:numPr>
                <w:ilvl w:val="0"/>
                <w:numId w:val="11"/>
              </w:numPr>
              <w:suppressAutoHyphens/>
              <w:ind w:left="0" w:firstLine="0"/>
              <w:jc w:val="center"/>
              <w:rPr>
                <w:lang w:eastAsia="zh-CN"/>
              </w:rPr>
            </w:pPr>
            <w:r w:rsidRPr="006E4A4B">
              <w:rPr>
                <w:kern w:val="1"/>
              </w:rPr>
              <w:t xml:space="preserve">Наименование </w:t>
            </w:r>
            <w:r w:rsidRPr="006E4A4B">
              <w:rPr>
                <w:lang w:eastAsia="zh-CN"/>
              </w:rPr>
              <w:t>показателей</w:t>
            </w:r>
          </w:p>
          <w:p w:rsidR="00D82EBC" w:rsidRPr="006E4A4B" w:rsidRDefault="00D82EBC" w:rsidP="009903EF">
            <w:pPr>
              <w:numPr>
                <w:ilvl w:val="0"/>
                <w:numId w:val="11"/>
              </w:numPr>
              <w:suppressAutoHyphens/>
              <w:ind w:left="0" w:firstLine="0"/>
              <w:jc w:val="center"/>
              <w:rPr>
                <w:kern w:val="1"/>
              </w:rPr>
            </w:pPr>
            <w:r w:rsidRPr="006E4A4B">
              <w:rPr>
                <w:lang w:eastAsia="zh-CN"/>
              </w:rPr>
              <w:t>муниципальной программы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82EBC" w:rsidRPr="006E4A4B" w:rsidRDefault="00D82EBC" w:rsidP="009903EF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 xml:space="preserve">Значение </w:t>
            </w:r>
            <w:r w:rsidRPr="006E4A4B">
              <w:rPr>
                <w:lang w:eastAsia="zh-CN"/>
              </w:rPr>
              <w:t>показателей муниципальной 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82EBC" w:rsidRPr="006E4A4B" w:rsidRDefault="00D82EBC" w:rsidP="009903EF">
            <w:pPr>
              <w:suppressAutoHyphens/>
              <w:jc w:val="center"/>
            </w:pPr>
            <w:r w:rsidRPr="006E4A4B">
              <w:t>Степень достижения  показателей</w:t>
            </w:r>
            <w:r w:rsidRPr="006E4A4B">
              <w:rPr>
                <w:lang w:eastAsia="zh-CN"/>
              </w:rPr>
              <w:t xml:space="preserve"> муниципальной программы</w:t>
            </w:r>
            <w:r w:rsidRPr="006E4A4B">
              <w:t xml:space="preserve"> *</w:t>
            </w:r>
          </w:p>
          <w:p w:rsidR="00D82EBC" w:rsidRPr="006E4A4B" w:rsidRDefault="00D82EBC" w:rsidP="009903EF">
            <w:pPr>
              <w:suppressAutoHyphens/>
              <w:jc w:val="center"/>
              <w:rPr>
                <w:kern w:val="1"/>
              </w:rPr>
            </w:pPr>
            <w:r w:rsidRPr="006E4A4B">
              <w:t>(%)</w:t>
            </w:r>
          </w:p>
        </w:tc>
      </w:tr>
      <w:tr w:rsidR="00DE0FD0" w:rsidRPr="006E4A4B" w:rsidTr="009903EF">
        <w:trPr>
          <w:trHeight w:val="872"/>
        </w:trPr>
        <w:tc>
          <w:tcPr>
            <w:tcW w:w="709" w:type="dxa"/>
            <w:vMerge/>
            <w:vAlign w:val="center"/>
          </w:tcPr>
          <w:p w:rsidR="00DE0FD0" w:rsidRPr="006E4A4B" w:rsidRDefault="00DE0FD0" w:rsidP="009903EF">
            <w:pPr>
              <w:rPr>
                <w:highlight w:val="yellow"/>
              </w:rPr>
            </w:pPr>
          </w:p>
        </w:tc>
        <w:tc>
          <w:tcPr>
            <w:tcW w:w="3827" w:type="dxa"/>
            <w:vMerge/>
            <w:vAlign w:val="center"/>
          </w:tcPr>
          <w:p w:rsidR="00DE0FD0" w:rsidRPr="006E4A4B" w:rsidRDefault="00DE0FD0" w:rsidP="009903EF">
            <w:pPr>
              <w:rPr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DE0FD0" w:rsidRPr="006E4A4B" w:rsidRDefault="00DE0FD0" w:rsidP="009903EF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>по программе</w:t>
            </w:r>
          </w:p>
          <w:p w:rsidR="00DE0FD0" w:rsidRPr="006E4A4B" w:rsidRDefault="00DE0FD0" w:rsidP="009903EF">
            <w:pPr>
              <w:jc w:val="center"/>
              <w:rPr>
                <w:kern w:val="1"/>
                <w:lang w:eastAsia="en-US"/>
              </w:rPr>
            </w:pPr>
            <w:r w:rsidRPr="006E4A4B">
              <w:rPr>
                <w:kern w:val="1"/>
              </w:rPr>
              <w:t>(план)</w:t>
            </w:r>
          </w:p>
        </w:tc>
        <w:tc>
          <w:tcPr>
            <w:tcW w:w="1560" w:type="dxa"/>
            <w:shd w:val="clear" w:color="auto" w:fill="auto"/>
          </w:tcPr>
          <w:p w:rsidR="00DE0FD0" w:rsidRPr="006E4A4B" w:rsidRDefault="00DE0FD0" w:rsidP="009903EF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>фактически</w:t>
            </w:r>
          </w:p>
          <w:p w:rsidR="00DE0FD0" w:rsidRPr="006E4A4B" w:rsidRDefault="00DE0FD0" w:rsidP="009903EF">
            <w:pPr>
              <w:jc w:val="center"/>
              <w:rPr>
                <w:kern w:val="1"/>
                <w:lang w:eastAsia="en-US"/>
              </w:rPr>
            </w:pPr>
            <w:r w:rsidRPr="006E4A4B">
              <w:rPr>
                <w:kern w:val="1"/>
              </w:rPr>
              <w:t>за отчетный период (факт)</w:t>
            </w:r>
          </w:p>
        </w:tc>
        <w:tc>
          <w:tcPr>
            <w:tcW w:w="1842" w:type="dxa"/>
            <w:vMerge/>
          </w:tcPr>
          <w:p w:rsidR="00DE0FD0" w:rsidRPr="006E4A4B" w:rsidRDefault="00DE0FD0" w:rsidP="009903EF">
            <w:pPr>
              <w:jc w:val="center"/>
              <w:rPr>
                <w:highlight w:val="yellow"/>
              </w:rPr>
            </w:pPr>
          </w:p>
        </w:tc>
      </w:tr>
      <w:tr w:rsidR="00A02824" w:rsidRPr="00101A35" w:rsidTr="009903EF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824" w:rsidRPr="00101A35" w:rsidRDefault="00A02824" w:rsidP="009903EF">
            <w:pPr>
              <w:contextualSpacing/>
              <w:jc w:val="center"/>
            </w:pPr>
            <w: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24" w:rsidRPr="00856E1E" w:rsidRDefault="00A02824" w:rsidP="009903EF">
            <w:pPr>
              <w:jc w:val="both"/>
            </w:pPr>
            <w:r w:rsidRPr="00053CE9">
              <w:t>Количество вопросов, рассмотренных на заседаниях общественного совета Советского района, влияющих на социально-экономическое развитие Советского района,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24" w:rsidRPr="00101A35" w:rsidRDefault="00A02824" w:rsidP="009903EF">
            <w:pPr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24" w:rsidRPr="00A02824" w:rsidRDefault="00A02824" w:rsidP="009903EF">
            <w:pPr>
              <w:jc w:val="center"/>
            </w:pPr>
            <w:r w:rsidRPr="00A02824"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24" w:rsidRPr="00A02824" w:rsidRDefault="00A02824" w:rsidP="009903EF">
            <w:pPr>
              <w:jc w:val="center"/>
            </w:pPr>
            <w:r w:rsidRPr="00A02824">
              <w:t>100,0</w:t>
            </w:r>
          </w:p>
        </w:tc>
      </w:tr>
      <w:tr w:rsidR="00A02824" w:rsidRPr="00101A35" w:rsidTr="009903EF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824" w:rsidRPr="00101A35" w:rsidRDefault="00A02824" w:rsidP="009903EF">
            <w:pPr>
              <w:contextualSpacing/>
              <w:jc w:val="center"/>
            </w:pPr>
            <w: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24" w:rsidRPr="00856E1E" w:rsidRDefault="00A02824" w:rsidP="009903EF">
            <w:pPr>
              <w:jc w:val="both"/>
            </w:pPr>
            <w:r w:rsidRPr="00053CE9">
              <w:t>Количество общественных объединений, принимающих участие в конкурсах социальных проектов на соискание субсидий (грантов) из муниципального, регионального и федерального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24" w:rsidRPr="00101A35" w:rsidRDefault="00A02824" w:rsidP="009903EF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24" w:rsidRPr="00A02824" w:rsidRDefault="00A02824" w:rsidP="009903EF">
            <w:pPr>
              <w:jc w:val="center"/>
            </w:pPr>
            <w:r w:rsidRPr="00A02824"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24" w:rsidRPr="00A02824" w:rsidRDefault="00A02824" w:rsidP="009903EF">
            <w:pPr>
              <w:jc w:val="center"/>
            </w:pPr>
            <w:r w:rsidRPr="00A02824">
              <w:t>100,0</w:t>
            </w:r>
          </w:p>
        </w:tc>
      </w:tr>
      <w:tr w:rsidR="00A02824" w:rsidRPr="006E4A4B" w:rsidTr="009903EF">
        <w:trPr>
          <w:trHeight w:val="805"/>
        </w:trPr>
        <w:tc>
          <w:tcPr>
            <w:tcW w:w="709" w:type="dxa"/>
          </w:tcPr>
          <w:p w:rsidR="00A02824" w:rsidRPr="00101A35" w:rsidRDefault="00A02824" w:rsidP="009903EF">
            <w:pPr>
              <w:contextualSpacing/>
              <w:jc w:val="center"/>
            </w:pPr>
            <w:r>
              <w:t>3.</w:t>
            </w:r>
          </w:p>
        </w:tc>
        <w:tc>
          <w:tcPr>
            <w:tcW w:w="3827" w:type="dxa"/>
          </w:tcPr>
          <w:p w:rsidR="00A02824" w:rsidRPr="00856E1E" w:rsidRDefault="00A02824" w:rsidP="009903EF">
            <w:pPr>
              <w:jc w:val="both"/>
            </w:pPr>
            <w:r w:rsidRPr="00053CE9">
              <w:t>Количество обучающих мероприятий, семинаров по обмену опытом, конференций и форумов, в которых приняли участие СО НКО Советского района</w:t>
            </w:r>
          </w:p>
        </w:tc>
        <w:tc>
          <w:tcPr>
            <w:tcW w:w="1701" w:type="dxa"/>
          </w:tcPr>
          <w:p w:rsidR="00A02824" w:rsidRDefault="00A02824" w:rsidP="009903EF">
            <w:pPr>
              <w:jc w:val="center"/>
            </w:pPr>
            <w:r>
              <w:t>9</w:t>
            </w:r>
          </w:p>
        </w:tc>
        <w:tc>
          <w:tcPr>
            <w:tcW w:w="1560" w:type="dxa"/>
          </w:tcPr>
          <w:p w:rsidR="00A02824" w:rsidRDefault="00A02824" w:rsidP="009903EF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842" w:type="dxa"/>
          </w:tcPr>
          <w:p w:rsidR="00A02824" w:rsidRDefault="00A02824" w:rsidP="009903EF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02824" w:rsidRPr="006E4A4B" w:rsidTr="009903EF">
        <w:trPr>
          <w:trHeight w:val="805"/>
        </w:trPr>
        <w:tc>
          <w:tcPr>
            <w:tcW w:w="709" w:type="dxa"/>
          </w:tcPr>
          <w:p w:rsidR="00A02824" w:rsidRPr="00101A35" w:rsidRDefault="00A02824" w:rsidP="009903EF">
            <w:pPr>
              <w:contextualSpacing/>
              <w:jc w:val="center"/>
            </w:pPr>
            <w:r>
              <w:t>4.</w:t>
            </w:r>
          </w:p>
        </w:tc>
        <w:tc>
          <w:tcPr>
            <w:tcW w:w="3827" w:type="dxa"/>
          </w:tcPr>
          <w:p w:rsidR="00A02824" w:rsidRPr="00856E1E" w:rsidRDefault="00A02824" w:rsidP="009903EF">
            <w:pPr>
              <w:jc w:val="both"/>
            </w:pPr>
            <w:r w:rsidRPr="00053CE9">
              <w:t>Количество социально значимых проектов реализуемых на территории Советского района некоммерческими организациями</w:t>
            </w:r>
          </w:p>
        </w:tc>
        <w:tc>
          <w:tcPr>
            <w:tcW w:w="1701" w:type="dxa"/>
          </w:tcPr>
          <w:p w:rsidR="00A02824" w:rsidRDefault="00A02824" w:rsidP="009903EF">
            <w:pPr>
              <w:jc w:val="center"/>
            </w:pPr>
            <w:r>
              <w:t>9</w:t>
            </w:r>
          </w:p>
        </w:tc>
        <w:tc>
          <w:tcPr>
            <w:tcW w:w="1560" w:type="dxa"/>
          </w:tcPr>
          <w:p w:rsidR="00A02824" w:rsidRDefault="00A02824" w:rsidP="009903EF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42" w:type="dxa"/>
          </w:tcPr>
          <w:p w:rsidR="00A02824" w:rsidRDefault="00A02824" w:rsidP="009903EF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111,1</w:t>
            </w:r>
          </w:p>
        </w:tc>
      </w:tr>
      <w:tr w:rsidR="00A02824" w:rsidRPr="006E4A4B" w:rsidTr="009903EF">
        <w:trPr>
          <w:trHeight w:val="805"/>
        </w:trPr>
        <w:tc>
          <w:tcPr>
            <w:tcW w:w="709" w:type="dxa"/>
          </w:tcPr>
          <w:p w:rsidR="00A02824" w:rsidRPr="00101A35" w:rsidRDefault="00A02824" w:rsidP="009903EF">
            <w:pPr>
              <w:contextualSpacing/>
              <w:jc w:val="center"/>
            </w:pPr>
            <w:r>
              <w:t>5.</w:t>
            </w:r>
          </w:p>
        </w:tc>
        <w:tc>
          <w:tcPr>
            <w:tcW w:w="3827" w:type="dxa"/>
          </w:tcPr>
          <w:p w:rsidR="00A02824" w:rsidRPr="00856E1E" w:rsidRDefault="00A02824" w:rsidP="009903EF">
            <w:pPr>
              <w:jc w:val="both"/>
            </w:pPr>
            <w:r w:rsidRPr="00053CE9">
              <w:t>Количество публикаций в средствах массовой информации о деятельности институтов гражданского общества, единиц</w:t>
            </w:r>
          </w:p>
        </w:tc>
        <w:tc>
          <w:tcPr>
            <w:tcW w:w="1701" w:type="dxa"/>
          </w:tcPr>
          <w:p w:rsidR="00A02824" w:rsidRDefault="00A02824" w:rsidP="009903EF">
            <w:pPr>
              <w:jc w:val="center"/>
            </w:pPr>
            <w:r>
              <w:t>65</w:t>
            </w:r>
          </w:p>
        </w:tc>
        <w:tc>
          <w:tcPr>
            <w:tcW w:w="1560" w:type="dxa"/>
          </w:tcPr>
          <w:p w:rsidR="00A02824" w:rsidRDefault="00A02824" w:rsidP="009903EF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842" w:type="dxa"/>
          </w:tcPr>
          <w:p w:rsidR="00A02824" w:rsidRDefault="00A02824" w:rsidP="009903EF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107,7</w:t>
            </w:r>
          </w:p>
        </w:tc>
      </w:tr>
      <w:tr w:rsidR="00A02824" w:rsidRPr="006E4A4B" w:rsidTr="009903EF">
        <w:trPr>
          <w:trHeight w:val="805"/>
        </w:trPr>
        <w:tc>
          <w:tcPr>
            <w:tcW w:w="709" w:type="dxa"/>
          </w:tcPr>
          <w:p w:rsidR="00A02824" w:rsidRDefault="00A02824" w:rsidP="009903EF">
            <w:pPr>
              <w:jc w:val="center"/>
            </w:pPr>
            <w:r>
              <w:t>6.</w:t>
            </w:r>
          </w:p>
        </w:tc>
        <w:tc>
          <w:tcPr>
            <w:tcW w:w="3827" w:type="dxa"/>
          </w:tcPr>
          <w:p w:rsidR="00A02824" w:rsidRPr="00053CE9" w:rsidRDefault="00A02824" w:rsidP="009903EF">
            <w:pPr>
              <w:jc w:val="both"/>
            </w:pPr>
            <w:r w:rsidRPr="00053CE9">
              <w:t>Количество видеоматериалов</w:t>
            </w:r>
            <w:r w:rsidR="009903EF">
              <w:t xml:space="preserve"> </w:t>
            </w:r>
            <w:r w:rsidRPr="00053CE9">
              <w:t>и  публикаций в средствах массовой информации</w:t>
            </w:r>
            <w:r w:rsidR="009903EF">
              <w:t xml:space="preserve"> </w:t>
            </w:r>
            <w:r w:rsidRPr="00053CE9">
              <w:t>о деятельности органов местного самоуправления, единиц</w:t>
            </w:r>
          </w:p>
        </w:tc>
        <w:tc>
          <w:tcPr>
            <w:tcW w:w="1701" w:type="dxa"/>
          </w:tcPr>
          <w:p w:rsidR="00A02824" w:rsidRDefault="00A02824" w:rsidP="009903EF">
            <w:pPr>
              <w:jc w:val="center"/>
            </w:pPr>
            <w:r>
              <w:t>1230</w:t>
            </w:r>
          </w:p>
        </w:tc>
        <w:tc>
          <w:tcPr>
            <w:tcW w:w="1560" w:type="dxa"/>
          </w:tcPr>
          <w:p w:rsidR="00A02824" w:rsidRDefault="00A02824" w:rsidP="009903EF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1230</w:t>
            </w:r>
          </w:p>
        </w:tc>
        <w:tc>
          <w:tcPr>
            <w:tcW w:w="1842" w:type="dxa"/>
          </w:tcPr>
          <w:p w:rsidR="00A02824" w:rsidRDefault="00A02824" w:rsidP="009903EF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02824" w:rsidRPr="006E4A4B" w:rsidTr="009903EF">
        <w:trPr>
          <w:trHeight w:val="805"/>
        </w:trPr>
        <w:tc>
          <w:tcPr>
            <w:tcW w:w="709" w:type="dxa"/>
          </w:tcPr>
          <w:p w:rsidR="00A02824" w:rsidRDefault="00A02824" w:rsidP="009903EF">
            <w:pPr>
              <w:jc w:val="center"/>
            </w:pPr>
            <w:r>
              <w:t>7.</w:t>
            </w:r>
          </w:p>
        </w:tc>
        <w:tc>
          <w:tcPr>
            <w:tcW w:w="3827" w:type="dxa"/>
          </w:tcPr>
          <w:p w:rsidR="00A02824" w:rsidRPr="00053CE9" w:rsidRDefault="00A02824" w:rsidP="009903EF">
            <w:pPr>
              <w:jc w:val="both"/>
            </w:pPr>
            <w:r w:rsidRPr="00053CE9">
              <w:t>Количество форм непосредственного осуществления населением местного самоуправления и участия населения в осуществлении местного самоуправления и случаев их применения в Советском районе (с учетом городских и сельского поселений Советского района), единиц</w:t>
            </w:r>
          </w:p>
        </w:tc>
        <w:tc>
          <w:tcPr>
            <w:tcW w:w="1701" w:type="dxa"/>
          </w:tcPr>
          <w:p w:rsidR="00A02824" w:rsidRDefault="00A02824" w:rsidP="009903EF">
            <w:pPr>
              <w:jc w:val="center"/>
            </w:pPr>
            <w:r>
              <w:t>100</w:t>
            </w:r>
          </w:p>
        </w:tc>
        <w:tc>
          <w:tcPr>
            <w:tcW w:w="1560" w:type="dxa"/>
          </w:tcPr>
          <w:p w:rsidR="00A02824" w:rsidRDefault="00A02824" w:rsidP="009903EF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842" w:type="dxa"/>
          </w:tcPr>
          <w:p w:rsidR="00A02824" w:rsidRDefault="00A02824" w:rsidP="009903EF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</w:tr>
      <w:tr w:rsidR="00A02824" w:rsidRPr="006E4A4B" w:rsidTr="009903EF">
        <w:trPr>
          <w:trHeight w:val="805"/>
        </w:trPr>
        <w:tc>
          <w:tcPr>
            <w:tcW w:w="709" w:type="dxa"/>
          </w:tcPr>
          <w:p w:rsidR="00A02824" w:rsidRDefault="00A02824" w:rsidP="009903EF">
            <w:pPr>
              <w:jc w:val="center"/>
            </w:pPr>
            <w:r>
              <w:lastRenderedPageBreak/>
              <w:t>8.</w:t>
            </w:r>
          </w:p>
        </w:tc>
        <w:tc>
          <w:tcPr>
            <w:tcW w:w="3827" w:type="dxa"/>
          </w:tcPr>
          <w:p w:rsidR="00A02824" w:rsidRPr="00053CE9" w:rsidRDefault="00A02824" w:rsidP="009903EF">
            <w:pPr>
              <w:jc w:val="both"/>
            </w:pPr>
            <w:r w:rsidRPr="00053CE9">
              <w:t>Количество инициативных проектов, реализуемых на территории Советского района, единиц</w:t>
            </w:r>
          </w:p>
        </w:tc>
        <w:tc>
          <w:tcPr>
            <w:tcW w:w="1701" w:type="dxa"/>
          </w:tcPr>
          <w:p w:rsidR="00A02824" w:rsidRDefault="00A02824" w:rsidP="009903EF">
            <w:pPr>
              <w:jc w:val="center"/>
            </w:pPr>
            <w:r>
              <w:t>8</w:t>
            </w:r>
          </w:p>
        </w:tc>
        <w:tc>
          <w:tcPr>
            <w:tcW w:w="1560" w:type="dxa"/>
          </w:tcPr>
          <w:p w:rsidR="00A02824" w:rsidRDefault="00A02824" w:rsidP="009903EF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42" w:type="dxa"/>
          </w:tcPr>
          <w:p w:rsidR="00A02824" w:rsidRDefault="00A02824" w:rsidP="009903EF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</w:tbl>
    <w:p w:rsidR="002A2781" w:rsidRDefault="002A2781" w:rsidP="009903EF">
      <w:pPr>
        <w:tabs>
          <w:tab w:val="num" w:pos="1080"/>
        </w:tabs>
        <w:suppressAutoHyphens/>
        <w:ind w:firstLine="720"/>
        <w:jc w:val="both"/>
        <w:rPr>
          <w:lang w:eastAsia="zh-CN"/>
        </w:rPr>
      </w:pPr>
    </w:p>
    <w:p w:rsidR="00DE0FD0" w:rsidRPr="001F45E8" w:rsidRDefault="00DE0FD0" w:rsidP="009903EF">
      <w:pPr>
        <w:tabs>
          <w:tab w:val="num" w:pos="1080"/>
        </w:tabs>
        <w:suppressAutoHyphens/>
        <w:ind w:firstLine="567"/>
        <w:jc w:val="both"/>
        <w:rPr>
          <w:lang w:eastAsia="ar-SA"/>
        </w:rPr>
      </w:pPr>
      <w:r w:rsidRPr="001F45E8">
        <w:rPr>
          <w:lang w:eastAsia="zh-CN"/>
        </w:rPr>
        <w:t>*</w:t>
      </w:r>
      <w:r w:rsidRPr="001F45E8">
        <w:rPr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</w:t>
      </w:r>
      <w:proofErr w:type="gramStart"/>
      <w:r w:rsidRPr="001F45E8">
        <w:rPr>
          <w:lang w:eastAsia="ar-SA"/>
        </w:rPr>
        <w:t>в</w:t>
      </w:r>
      <w:proofErr w:type="gramEnd"/>
      <w:r w:rsidRPr="001F45E8">
        <w:rPr>
          <w:lang w:eastAsia="ar-SA"/>
        </w:rPr>
        <w:t xml:space="preserve"> %);</w:t>
      </w:r>
    </w:p>
    <w:p w:rsidR="00DE0FD0" w:rsidRPr="001F45E8" w:rsidRDefault="00DE0FD0" w:rsidP="009903EF">
      <w:pPr>
        <w:tabs>
          <w:tab w:val="num" w:pos="1080"/>
        </w:tabs>
        <w:suppressAutoHyphens/>
        <w:ind w:firstLine="567"/>
        <w:jc w:val="both"/>
        <w:rPr>
          <w:lang w:eastAsia="ar-SA"/>
        </w:rPr>
      </w:pPr>
      <w:r w:rsidRPr="001F45E8">
        <w:rPr>
          <w:lang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показателя в отчетном году (</w:t>
      </w:r>
      <w:proofErr w:type="gramStart"/>
      <w:r w:rsidRPr="001F45E8">
        <w:rPr>
          <w:lang w:eastAsia="ar-SA"/>
        </w:rPr>
        <w:t>в</w:t>
      </w:r>
      <w:proofErr w:type="gramEnd"/>
      <w:r w:rsidRPr="001F45E8">
        <w:rPr>
          <w:lang w:eastAsia="ar-SA"/>
        </w:rPr>
        <w:t xml:space="preserve"> %).</w:t>
      </w:r>
    </w:p>
    <w:p w:rsidR="00DE0FD0" w:rsidRPr="001F45E8" w:rsidRDefault="00DE0FD0" w:rsidP="009903EF">
      <w:pPr>
        <w:jc w:val="center"/>
        <w:rPr>
          <w:b/>
        </w:rPr>
      </w:pPr>
    </w:p>
    <w:p w:rsidR="00DE0FD0" w:rsidRDefault="002A02E1" w:rsidP="009903EF">
      <w:pPr>
        <w:ind w:firstLine="567"/>
        <w:jc w:val="both"/>
        <w:rPr>
          <w:b/>
        </w:rPr>
      </w:pPr>
      <w:r>
        <w:rPr>
          <w:b/>
        </w:rPr>
        <w:t>7</w:t>
      </w:r>
      <w:r w:rsidR="00DE0FD0" w:rsidRPr="006E4A4B">
        <w:rPr>
          <w:b/>
        </w:rPr>
        <w:t>. Результаты оценки эффективности реа</w:t>
      </w:r>
      <w:r w:rsidR="002235FB">
        <w:rPr>
          <w:b/>
        </w:rPr>
        <w:t>лизации муниципальной программы</w:t>
      </w:r>
    </w:p>
    <w:p w:rsidR="00B941FA" w:rsidRPr="006E4A4B" w:rsidRDefault="00B941FA" w:rsidP="009903EF">
      <w:pPr>
        <w:ind w:firstLine="567"/>
        <w:jc w:val="both"/>
        <w:rPr>
          <w:rFonts w:eastAsia="SimSun"/>
          <w:b/>
          <w:bCs/>
          <w:iCs/>
        </w:rPr>
      </w:pPr>
      <w:bookmarkStart w:id="0" w:name="_GoBack"/>
      <w:bookmarkEnd w:id="0"/>
    </w:p>
    <w:p w:rsidR="00DE0FD0" w:rsidRPr="006E4A4B" w:rsidRDefault="00DE0FD0" w:rsidP="009903EF">
      <w:pPr>
        <w:ind w:firstLine="567"/>
        <w:jc w:val="both"/>
      </w:pPr>
      <w:r w:rsidRPr="006E4A4B"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6E4A4B">
        <w:rPr>
          <w:rFonts w:eastAsia="SimSun"/>
          <w:bCs/>
          <w:iCs/>
        </w:rPr>
        <w:t>«</w:t>
      </w:r>
      <w:r w:rsidRPr="006E4A4B">
        <w:t>О Методике оценки эффективности</w:t>
      </w:r>
      <w:r w:rsidRPr="006E4A4B">
        <w:rPr>
          <w:rFonts w:eastAsia="SimSun"/>
          <w:bCs/>
          <w:iCs/>
        </w:rPr>
        <w:t xml:space="preserve"> </w:t>
      </w:r>
      <w:r w:rsidRPr="006E4A4B">
        <w:rPr>
          <w:color w:val="000000"/>
        </w:rPr>
        <w:t xml:space="preserve">реализации </w:t>
      </w:r>
      <w:r w:rsidRPr="006E4A4B">
        <w:t>муниципальных программ Советского района</w:t>
      </w:r>
      <w:r w:rsidRPr="006E4A4B">
        <w:rPr>
          <w:rFonts w:eastAsia="SimSun"/>
          <w:bCs/>
          <w:iCs/>
        </w:rPr>
        <w:t xml:space="preserve">» </w:t>
      </w:r>
      <w:r w:rsidRPr="006E4A4B">
        <w:rPr>
          <w:color w:val="00000A"/>
        </w:rPr>
        <w:t>(с изменениями)</w:t>
      </w:r>
      <w:r w:rsidR="002235FB">
        <w:rPr>
          <w:color w:val="00000A"/>
        </w:rPr>
        <w:t>,</w:t>
      </w:r>
      <w:r w:rsidRPr="006E4A4B">
        <w:rPr>
          <w:rFonts w:eastAsia="SimSun"/>
          <w:bCs/>
          <w:iCs/>
        </w:rPr>
        <w:t xml:space="preserve"> муниципальная программа </w:t>
      </w:r>
      <w:r w:rsidRPr="006E4A4B">
        <w:t xml:space="preserve">оценивается как «эффективная» (значение балльной интегральной оценки составляет </w:t>
      </w:r>
      <w:r w:rsidR="00365A82">
        <w:t>–</w:t>
      </w:r>
      <w:r w:rsidRPr="006E4A4B">
        <w:t xml:space="preserve"> </w:t>
      </w:r>
      <w:r w:rsidR="00365A82">
        <w:t>9,13</w:t>
      </w:r>
      <w:r w:rsidR="006E4A4B" w:rsidRPr="006E4A4B">
        <w:t xml:space="preserve"> балл</w:t>
      </w:r>
      <w:r w:rsidR="002A02E1">
        <w:t>а</w:t>
      </w:r>
      <w:r w:rsidRPr="006E4A4B">
        <w:t>).</w:t>
      </w:r>
    </w:p>
    <w:p w:rsidR="00AC6070" w:rsidRDefault="00AC6070" w:rsidP="009903EF">
      <w:pPr>
        <w:tabs>
          <w:tab w:val="num" w:pos="-142"/>
          <w:tab w:val="left" w:pos="360"/>
          <w:tab w:val="left" w:pos="567"/>
        </w:tabs>
      </w:pPr>
    </w:p>
    <w:sectPr w:rsidR="00AC6070" w:rsidSect="009903E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5AF" w:rsidRDefault="00BE25AF">
      <w:r>
        <w:separator/>
      </w:r>
    </w:p>
  </w:endnote>
  <w:endnote w:type="continuationSeparator" w:id="0">
    <w:p w:rsidR="00BE25AF" w:rsidRDefault="00BE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5AF" w:rsidRDefault="00BE25AF">
      <w:r>
        <w:separator/>
      </w:r>
    </w:p>
  </w:footnote>
  <w:footnote w:type="continuationSeparator" w:id="0">
    <w:p w:rsidR="00BE25AF" w:rsidRDefault="00BE2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CF34C9"/>
    <w:multiLevelType w:val="hybridMultilevel"/>
    <w:tmpl w:val="58F40512"/>
    <w:lvl w:ilvl="0" w:tplc="E3805B92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B8F77AE"/>
    <w:multiLevelType w:val="hybridMultilevel"/>
    <w:tmpl w:val="4AEEE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7A4921"/>
    <w:multiLevelType w:val="hybridMultilevel"/>
    <w:tmpl w:val="5BAA14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4C15C4"/>
    <w:multiLevelType w:val="hybridMultilevel"/>
    <w:tmpl w:val="CF92BB92"/>
    <w:lvl w:ilvl="0" w:tplc="B34C15B2">
      <w:start w:val="1"/>
      <w:numFmt w:val="decimal"/>
      <w:lvlText w:val="%1."/>
      <w:lvlJc w:val="left"/>
      <w:pPr>
        <w:ind w:left="562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3BD467CF"/>
    <w:multiLevelType w:val="hybridMultilevel"/>
    <w:tmpl w:val="67EC4E2A"/>
    <w:lvl w:ilvl="0" w:tplc="2A9E675A">
      <w:start w:val="1"/>
      <w:numFmt w:val="decimal"/>
      <w:lvlText w:val="%1)"/>
      <w:lvlJc w:val="left"/>
      <w:pPr>
        <w:ind w:left="720" w:hanging="360"/>
      </w:pPr>
      <w:rPr>
        <w:rFonts w:eastAsia="Andale Sans UI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FE1271"/>
    <w:multiLevelType w:val="hybridMultilevel"/>
    <w:tmpl w:val="5E1E1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243391"/>
    <w:multiLevelType w:val="hybridMultilevel"/>
    <w:tmpl w:val="14FA2F00"/>
    <w:lvl w:ilvl="0" w:tplc="0419000F">
      <w:start w:val="1"/>
      <w:numFmt w:val="decimal"/>
      <w:lvlText w:val="%1."/>
      <w:lvlJc w:val="left"/>
      <w:pPr>
        <w:ind w:left="719" w:hanging="360"/>
      </w:p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8">
    <w:nsid w:val="5AFD7819"/>
    <w:multiLevelType w:val="hybridMultilevel"/>
    <w:tmpl w:val="0C28CA2C"/>
    <w:lvl w:ilvl="0" w:tplc="7922913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F477D5B"/>
    <w:multiLevelType w:val="hybridMultilevel"/>
    <w:tmpl w:val="9B56B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7448AA"/>
    <w:multiLevelType w:val="multilevel"/>
    <w:tmpl w:val="BFE40C90"/>
    <w:lvl w:ilvl="0">
      <w:start w:val="4"/>
      <w:numFmt w:val="decimal"/>
      <w:lvlText w:val="%1."/>
      <w:lvlJc w:val="left"/>
      <w:pPr>
        <w:ind w:left="435" w:hanging="435"/>
      </w:pPr>
      <w:rPr>
        <w:rFonts w:eastAsia="Andale Sans UI" w:hint="default"/>
        <w:color w:val="000000"/>
      </w:rPr>
    </w:lvl>
    <w:lvl w:ilvl="1">
      <w:start w:val="1"/>
      <w:numFmt w:val="decimal"/>
      <w:lvlText w:val="%1.%2."/>
      <w:lvlJc w:val="left"/>
      <w:pPr>
        <w:ind w:left="479" w:hanging="435"/>
      </w:pPr>
      <w:rPr>
        <w:rFonts w:eastAsia="Andale Sans UI" w:hint="default"/>
        <w:color w:val="000000"/>
      </w:rPr>
    </w:lvl>
    <w:lvl w:ilvl="2">
      <w:start w:val="1"/>
      <w:numFmt w:val="decimal"/>
      <w:lvlText w:val="%1.%2.)%3."/>
      <w:lvlJc w:val="left"/>
      <w:pPr>
        <w:ind w:left="808" w:hanging="720"/>
      </w:pPr>
      <w:rPr>
        <w:rFonts w:eastAsia="Andale Sans UI" w:hint="default"/>
        <w:color w:val="000000"/>
      </w:rPr>
    </w:lvl>
    <w:lvl w:ilvl="3">
      <w:start w:val="1"/>
      <w:numFmt w:val="decimal"/>
      <w:lvlText w:val="%1.%2.)%3.%4."/>
      <w:lvlJc w:val="left"/>
      <w:pPr>
        <w:ind w:left="1212" w:hanging="1080"/>
      </w:pPr>
      <w:rPr>
        <w:rFonts w:eastAsia="Andale Sans UI" w:hint="default"/>
        <w:color w:val="000000"/>
      </w:rPr>
    </w:lvl>
    <w:lvl w:ilvl="4">
      <w:start w:val="1"/>
      <w:numFmt w:val="decimal"/>
      <w:lvlText w:val="%1.%2.)%3.%4.%5."/>
      <w:lvlJc w:val="left"/>
      <w:pPr>
        <w:ind w:left="1256" w:hanging="1080"/>
      </w:pPr>
      <w:rPr>
        <w:rFonts w:eastAsia="Andale Sans UI" w:hint="default"/>
        <w:color w:val="000000"/>
      </w:rPr>
    </w:lvl>
    <w:lvl w:ilvl="5">
      <w:start w:val="1"/>
      <w:numFmt w:val="decimal"/>
      <w:lvlText w:val="%1.%2.)%3.%4.%5.%6."/>
      <w:lvlJc w:val="left"/>
      <w:pPr>
        <w:ind w:left="1660" w:hanging="1440"/>
      </w:pPr>
      <w:rPr>
        <w:rFonts w:eastAsia="Andale Sans UI" w:hint="default"/>
        <w:color w:val="000000"/>
      </w:rPr>
    </w:lvl>
    <w:lvl w:ilvl="6">
      <w:start w:val="1"/>
      <w:numFmt w:val="decimal"/>
      <w:lvlText w:val="%1.%2.)%3.%4.%5.%6.%7."/>
      <w:lvlJc w:val="left"/>
      <w:pPr>
        <w:ind w:left="1704" w:hanging="1440"/>
      </w:pPr>
      <w:rPr>
        <w:rFonts w:eastAsia="Andale Sans UI" w:hint="default"/>
        <w:color w:val="000000"/>
      </w:rPr>
    </w:lvl>
    <w:lvl w:ilvl="7">
      <w:start w:val="1"/>
      <w:numFmt w:val="decimal"/>
      <w:lvlText w:val="%1.%2.)%3.%4.%5.%6.%7.%8."/>
      <w:lvlJc w:val="left"/>
      <w:pPr>
        <w:ind w:left="2108" w:hanging="1800"/>
      </w:pPr>
      <w:rPr>
        <w:rFonts w:eastAsia="Andale Sans UI" w:hint="default"/>
        <w:color w:val="000000"/>
      </w:rPr>
    </w:lvl>
    <w:lvl w:ilvl="8">
      <w:start w:val="1"/>
      <w:numFmt w:val="decimal"/>
      <w:lvlText w:val="%1.%2.)%3.%4.%5.%6.%7.%8.%9."/>
      <w:lvlJc w:val="left"/>
      <w:pPr>
        <w:ind w:left="2152" w:hanging="1800"/>
      </w:pPr>
      <w:rPr>
        <w:rFonts w:eastAsia="Andale Sans UI" w:hint="default"/>
        <w:color w:val="000000"/>
      </w:rPr>
    </w:lvl>
  </w:abstractNum>
  <w:abstractNum w:abstractNumId="11">
    <w:nsid w:val="72130B57"/>
    <w:multiLevelType w:val="hybridMultilevel"/>
    <w:tmpl w:val="581C9B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5C01515"/>
    <w:multiLevelType w:val="hybridMultilevel"/>
    <w:tmpl w:val="B2304B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5"/>
  </w:num>
  <w:num w:numId="4">
    <w:abstractNumId w:val="10"/>
  </w:num>
  <w:num w:numId="5">
    <w:abstractNumId w:val="3"/>
  </w:num>
  <w:num w:numId="6">
    <w:abstractNumId w:val="8"/>
  </w:num>
  <w:num w:numId="7">
    <w:abstractNumId w:val="7"/>
  </w:num>
  <w:num w:numId="8">
    <w:abstractNumId w:val="11"/>
  </w:num>
  <w:num w:numId="9">
    <w:abstractNumId w:val="6"/>
  </w:num>
  <w:num w:numId="10">
    <w:abstractNumId w:val="1"/>
  </w:num>
  <w:num w:numId="11">
    <w:abstractNumId w:val="0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AB6"/>
    <w:rsid w:val="00001D49"/>
    <w:rsid w:val="000029F8"/>
    <w:rsid w:val="0000404C"/>
    <w:rsid w:val="00010992"/>
    <w:rsid w:val="00014EDD"/>
    <w:rsid w:val="00014EF0"/>
    <w:rsid w:val="000161B6"/>
    <w:rsid w:val="00016D4F"/>
    <w:rsid w:val="0002204A"/>
    <w:rsid w:val="000223B7"/>
    <w:rsid w:val="000268E2"/>
    <w:rsid w:val="00026A17"/>
    <w:rsid w:val="00030D65"/>
    <w:rsid w:val="00034F8D"/>
    <w:rsid w:val="0004456C"/>
    <w:rsid w:val="00052D2A"/>
    <w:rsid w:val="000536B2"/>
    <w:rsid w:val="00055107"/>
    <w:rsid w:val="000566E7"/>
    <w:rsid w:val="00062172"/>
    <w:rsid w:val="00062727"/>
    <w:rsid w:val="00062FCA"/>
    <w:rsid w:val="00065030"/>
    <w:rsid w:val="000653F7"/>
    <w:rsid w:val="00070565"/>
    <w:rsid w:val="000726D5"/>
    <w:rsid w:val="00073F24"/>
    <w:rsid w:val="0007443A"/>
    <w:rsid w:val="00074A06"/>
    <w:rsid w:val="0008446C"/>
    <w:rsid w:val="0009445F"/>
    <w:rsid w:val="00095D8F"/>
    <w:rsid w:val="00096952"/>
    <w:rsid w:val="00096E21"/>
    <w:rsid w:val="000A07C4"/>
    <w:rsid w:val="000A26D4"/>
    <w:rsid w:val="000A28F0"/>
    <w:rsid w:val="000A352B"/>
    <w:rsid w:val="000A42DB"/>
    <w:rsid w:val="000B1746"/>
    <w:rsid w:val="000B358D"/>
    <w:rsid w:val="000B760A"/>
    <w:rsid w:val="000C3E15"/>
    <w:rsid w:val="000C55B0"/>
    <w:rsid w:val="000E01DA"/>
    <w:rsid w:val="000E1DE0"/>
    <w:rsid w:val="000E56FC"/>
    <w:rsid w:val="000E7BB2"/>
    <w:rsid w:val="000F240B"/>
    <w:rsid w:val="001035D2"/>
    <w:rsid w:val="00113EDA"/>
    <w:rsid w:val="001147B8"/>
    <w:rsid w:val="00115E67"/>
    <w:rsid w:val="0012014B"/>
    <w:rsid w:val="00121AA1"/>
    <w:rsid w:val="00121B98"/>
    <w:rsid w:val="001236E1"/>
    <w:rsid w:val="0012547D"/>
    <w:rsid w:val="0012635C"/>
    <w:rsid w:val="00135511"/>
    <w:rsid w:val="0014037F"/>
    <w:rsid w:val="001459CA"/>
    <w:rsid w:val="00152DD1"/>
    <w:rsid w:val="00153159"/>
    <w:rsid w:val="00160CE3"/>
    <w:rsid w:val="00164B93"/>
    <w:rsid w:val="001653C1"/>
    <w:rsid w:val="00181DDA"/>
    <w:rsid w:val="00187C10"/>
    <w:rsid w:val="00187EFD"/>
    <w:rsid w:val="00193665"/>
    <w:rsid w:val="001A229E"/>
    <w:rsid w:val="001A3ECE"/>
    <w:rsid w:val="001A6544"/>
    <w:rsid w:val="001B0946"/>
    <w:rsid w:val="001B108F"/>
    <w:rsid w:val="001B49FF"/>
    <w:rsid w:val="001C30CF"/>
    <w:rsid w:val="001D0815"/>
    <w:rsid w:val="001D10B0"/>
    <w:rsid w:val="001D36B0"/>
    <w:rsid w:val="001D5152"/>
    <w:rsid w:val="001E138B"/>
    <w:rsid w:val="001E3B0F"/>
    <w:rsid w:val="001E427A"/>
    <w:rsid w:val="001E4C3A"/>
    <w:rsid w:val="001E78C6"/>
    <w:rsid w:val="001F2492"/>
    <w:rsid w:val="001F2A20"/>
    <w:rsid w:val="001F45E8"/>
    <w:rsid w:val="002004B8"/>
    <w:rsid w:val="0020165A"/>
    <w:rsid w:val="002044D5"/>
    <w:rsid w:val="002055BE"/>
    <w:rsid w:val="002055F8"/>
    <w:rsid w:val="00215A5A"/>
    <w:rsid w:val="0021736B"/>
    <w:rsid w:val="002203B4"/>
    <w:rsid w:val="002235FB"/>
    <w:rsid w:val="00231766"/>
    <w:rsid w:val="00231E89"/>
    <w:rsid w:val="0023383F"/>
    <w:rsid w:val="00237239"/>
    <w:rsid w:val="0023739C"/>
    <w:rsid w:val="002428ED"/>
    <w:rsid w:val="00244532"/>
    <w:rsid w:val="00246385"/>
    <w:rsid w:val="00246D4A"/>
    <w:rsid w:val="00257E90"/>
    <w:rsid w:val="00270273"/>
    <w:rsid w:val="00270510"/>
    <w:rsid w:val="00270954"/>
    <w:rsid w:val="0027307B"/>
    <w:rsid w:val="00274670"/>
    <w:rsid w:val="00276235"/>
    <w:rsid w:val="00280C3C"/>
    <w:rsid w:val="00280C48"/>
    <w:rsid w:val="00282A8D"/>
    <w:rsid w:val="00282AEE"/>
    <w:rsid w:val="00283D55"/>
    <w:rsid w:val="002857DC"/>
    <w:rsid w:val="00285D77"/>
    <w:rsid w:val="002860E7"/>
    <w:rsid w:val="002860FF"/>
    <w:rsid w:val="002869F2"/>
    <w:rsid w:val="00292DA4"/>
    <w:rsid w:val="0029370F"/>
    <w:rsid w:val="00293A17"/>
    <w:rsid w:val="002962A7"/>
    <w:rsid w:val="002972CF"/>
    <w:rsid w:val="00297A4E"/>
    <w:rsid w:val="002A02E1"/>
    <w:rsid w:val="002A0FDC"/>
    <w:rsid w:val="002A11F2"/>
    <w:rsid w:val="002A2781"/>
    <w:rsid w:val="002A43E7"/>
    <w:rsid w:val="002A6B45"/>
    <w:rsid w:val="002B1D5E"/>
    <w:rsid w:val="002B2282"/>
    <w:rsid w:val="002C1863"/>
    <w:rsid w:val="002C362C"/>
    <w:rsid w:val="002D452C"/>
    <w:rsid w:val="002E18C2"/>
    <w:rsid w:val="002E2247"/>
    <w:rsid w:val="002E2ADC"/>
    <w:rsid w:val="002E4EDF"/>
    <w:rsid w:val="002F0DD5"/>
    <w:rsid w:val="002F2E94"/>
    <w:rsid w:val="002F30EE"/>
    <w:rsid w:val="00300888"/>
    <w:rsid w:val="00302857"/>
    <w:rsid w:val="00305690"/>
    <w:rsid w:val="00306820"/>
    <w:rsid w:val="0030740B"/>
    <w:rsid w:val="00312508"/>
    <w:rsid w:val="003126C5"/>
    <w:rsid w:val="0031559A"/>
    <w:rsid w:val="003175C4"/>
    <w:rsid w:val="00320D9A"/>
    <w:rsid w:val="00321AF2"/>
    <w:rsid w:val="0032517D"/>
    <w:rsid w:val="00325202"/>
    <w:rsid w:val="0032534B"/>
    <w:rsid w:val="00342792"/>
    <w:rsid w:val="003430E4"/>
    <w:rsid w:val="0034714F"/>
    <w:rsid w:val="00350F0A"/>
    <w:rsid w:val="0035430D"/>
    <w:rsid w:val="0035622A"/>
    <w:rsid w:val="00365A82"/>
    <w:rsid w:val="00365DA0"/>
    <w:rsid w:val="00365E8F"/>
    <w:rsid w:val="00366E63"/>
    <w:rsid w:val="003726B8"/>
    <w:rsid w:val="003728F4"/>
    <w:rsid w:val="0037419E"/>
    <w:rsid w:val="003750B2"/>
    <w:rsid w:val="003752D0"/>
    <w:rsid w:val="003814F9"/>
    <w:rsid w:val="00381711"/>
    <w:rsid w:val="00383F74"/>
    <w:rsid w:val="00384EA9"/>
    <w:rsid w:val="00385C24"/>
    <w:rsid w:val="003919F4"/>
    <w:rsid w:val="00392F68"/>
    <w:rsid w:val="003978F7"/>
    <w:rsid w:val="003A25C7"/>
    <w:rsid w:val="003A5358"/>
    <w:rsid w:val="003A6AD9"/>
    <w:rsid w:val="003B1087"/>
    <w:rsid w:val="003B242C"/>
    <w:rsid w:val="003B3B82"/>
    <w:rsid w:val="003B4342"/>
    <w:rsid w:val="003B60BB"/>
    <w:rsid w:val="003B6515"/>
    <w:rsid w:val="003B74B0"/>
    <w:rsid w:val="003C1AFB"/>
    <w:rsid w:val="003C3C07"/>
    <w:rsid w:val="003C6D73"/>
    <w:rsid w:val="003D15D9"/>
    <w:rsid w:val="003D1714"/>
    <w:rsid w:val="003D1EB2"/>
    <w:rsid w:val="003D5E81"/>
    <w:rsid w:val="003D6889"/>
    <w:rsid w:val="003E4347"/>
    <w:rsid w:val="003E531F"/>
    <w:rsid w:val="003E6248"/>
    <w:rsid w:val="003F7563"/>
    <w:rsid w:val="00401571"/>
    <w:rsid w:val="00402E70"/>
    <w:rsid w:val="004068FF"/>
    <w:rsid w:val="00412E0A"/>
    <w:rsid w:val="004133D4"/>
    <w:rsid w:val="00415C9E"/>
    <w:rsid w:val="00415F89"/>
    <w:rsid w:val="00423AB4"/>
    <w:rsid w:val="00425B2C"/>
    <w:rsid w:val="004263BF"/>
    <w:rsid w:val="00427CA1"/>
    <w:rsid w:val="004311FC"/>
    <w:rsid w:val="004334C6"/>
    <w:rsid w:val="004370F3"/>
    <w:rsid w:val="0045562B"/>
    <w:rsid w:val="00456B11"/>
    <w:rsid w:val="00465A04"/>
    <w:rsid w:val="00465C4C"/>
    <w:rsid w:val="00466990"/>
    <w:rsid w:val="0046737D"/>
    <w:rsid w:val="00467911"/>
    <w:rsid w:val="00470E23"/>
    <w:rsid w:val="0047582C"/>
    <w:rsid w:val="00480FD1"/>
    <w:rsid w:val="00481BDD"/>
    <w:rsid w:val="00482A44"/>
    <w:rsid w:val="00486E9E"/>
    <w:rsid w:val="00487994"/>
    <w:rsid w:val="00496929"/>
    <w:rsid w:val="00496C2C"/>
    <w:rsid w:val="00496F80"/>
    <w:rsid w:val="004A10F4"/>
    <w:rsid w:val="004A33A7"/>
    <w:rsid w:val="004B1756"/>
    <w:rsid w:val="004B3343"/>
    <w:rsid w:val="004B42B4"/>
    <w:rsid w:val="004B4A2C"/>
    <w:rsid w:val="004B669F"/>
    <w:rsid w:val="004C0291"/>
    <w:rsid w:val="004C48B1"/>
    <w:rsid w:val="004C629E"/>
    <w:rsid w:val="004D1402"/>
    <w:rsid w:val="004D5C96"/>
    <w:rsid w:val="004D78B7"/>
    <w:rsid w:val="004E620B"/>
    <w:rsid w:val="004E64D8"/>
    <w:rsid w:val="004E74A1"/>
    <w:rsid w:val="004F1526"/>
    <w:rsid w:val="004F3D61"/>
    <w:rsid w:val="004F42B6"/>
    <w:rsid w:val="004F468B"/>
    <w:rsid w:val="004F4BDE"/>
    <w:rsid w:val="004F539B"/>
    <w:rsid w:val="0050204B"/>
    <w:rsid w:val="00502DF6"/>
    <w:rsid w:val="0050327D"/>
    <w:rsid w:val="005035C7"/>
    <w:rsid w:val="005139F9"/>
    <w:rsid w:val="005173E2"/>
    <w:rsid w:val="0052019E"/>
    <w:rsid w:val="00521470"/>
    <w:rsid w:val="005351CF"/>
    <w:rsid w:val="00535D0E"/>
    <w:rsid w:val="00535D4E"/>
    <w:rsid w:val="00535E57"/>
    <w:rsid w:val="00540B17"/>
    <w:rsid w:val="005412B2"/>
    <w:rsid w:val="005419B8"/>
    <w:rsid w:val="0054200F"/>
    <w:rsid w:val="00542797"/>
    <w:rsid w:val="00550F58"/>
    <w:rsid w:val="00552564"/>
    <w:rsid w:val="005545A7"/>
    <w:rsid w:val="005557AC"/>
    <w:rsid w:val="005601B2"/>
    <w:rsid w:val="005635DC"/>
    <w:rsid w:val="00565939"/>
    <w:rsid w:val="0056598E"/>
    <w:rsid w:val="00566F68"/>
    <w:rsid w:val="00567C48"/>
    <w:rsid w:val="00572BF4"/>
    <w:rsid w:val="00573E7C"/>
    <w:rsid w:val="0057460A"/>
    <w:rsid w:val="00575538"/>
    <w:rsid w:val="00576615"/>
    <w:rsid w:val="00580691"/>
    <w:rsid w:val="00581F9D"/>
    <w:rsid w:val="00582C88"/>
    <w:rsid w:val="005850B6"/>
    <w:rsid w:val="00586FE0"/>
    <w:rsid w:val="00592D76"/>
    <w:rsid w:val="005A2CD9"/>
    <w:rsid w:val="005A5412"/>
    <w:rsid w:val="005B1A60"/>
    <w:rsid w:val="005B2D39"/>
    <w:rsid w:val="005B6398"/>
    <w:rsid w:val="005C2099"/>
    <w:rsid w:val="005C22CD"/>
    <w:rsid w:val="005C230F"/>
    <w:rsid w:val="005C7D5D"/>
    <w:rsid w:val="005D0EBA"/>
    <w:rsid w:val="005D3A25"/>
    <w:rsid w:val="005D4A58"/>
    <w:rsid w:val="005D6E7C"/>
    <w:rsid w:val="005E210D"/>
    <w:rsid w:val="005E2EB6"/>
    <w:rsid w:val="005F225B"/>
    <w:rsid w:val="005F38CC"/>
    <w:rsid w:val="005F499E"/>
    <w:rsid w:val="00600A84"/>
    <w:rsid w:val="006025C4"/>
    <w:rsid w:val="00602D7B"/>
    <w:rsid w:val="00607387"/>
    <w:rsid w:val="006119D9"/>
    <w:rsid w:val="006132FF"/>
    <w:rsid w:val="006137EA"/>
    <w:rsid w:val="00617DF8"/>
    <w:rsid w:val="00633A5E"/>
    <w:rsid w:val="00636231"/>
    <w:rsid w:val="006435D8"/>
    <w:rsid w:val="006465A8"/>
    <w:rsid w:val="0064798B"/>
    <w:rsid w:val="006501D6"/>
    <w:rsid w:val="00651A3B"/>
    <w:rsid w:val="00652495"/>
    <w:rsid w:val="00655091"/>
    <w:rsid w:val="006603E6"/>
    <w:rsid w:val="00672031"/>
    <w:rsid w:val="006737B3"/>
    <w:rsid w:val="00675187"/>
    <w:rsid w:val="00681403"/>
    <w:rsid w:val="00696416"/>
    <w:rsid w:val="006B0845"/>
    <w:rsid w:val="006B49B4"/>
    <w:rsid w:val="006B5267"/>
    <w:rsid w:val="006B5BF4"/>
    <w:rsid w:val="006C0165"/>
    <w:rsid w:val="006C06B5"/>
    <w:rsid w:val="006C55E2"/>
    <w:rsid w:val="006D2188"/>
    <w:rsid w:val="006D4FC4"/>
    <w:rsid w:val="006D78C7"/>
    <w:rsid w:val="006E0FF0"/>
    <w:rsid w:val="006E21BB"/>
    <w:rsid w:val="006E3196"/>
    <w:rsid w:val="006E4A4B"/>
    <w:rsid w:val="006E7018"/>
    <w:rsid w:val="006E7B0C"/>
    <w:rsid w:val="006E7B43"/>
    <w:rsid w:val="006F2552"/>
    <w:rsid w:val="006F3F99"/>
    <w:rsid w:val="006F64A0"/>
    <w:rsid w:val="00700047"/>
    <w:rsid w:val="00701128"/>
    <w:rsid w:val="007016AC"/>
    <w:rsid w:val="00703771"/>
    <w:rsid w:val="0070404F"/>
    <w:rsid w:val="00704A90"/>
    <w:rsid w:val="00705955"/>
    <w:rsid w:val="0071028F"/>
    <w:rsid w:val="00710527"/>
    <w:rsid w:val="00712539"/>
    <w:rsid w:val="0072367B"/>
    <w:rsid w:val="007260F2"/>
    <w:rsid w:val="00726B0A"/>
    <w:rsid w:val="00730360"/>
    <w:rsid w:val="00731838"/>
    <w:rsid w:val="00747528"/>
    <w:rsid w:val="00750F8C"/>
    <w:rsid w:val="007512AB"/>
    <w:rsid w:val="00752CFB"/>
    <w:rsid w:val="00756B0A"/>
    <w:rsid w:val="00760F08"/>
    <w:rsid w:val="00763140"/>
    <w:rsid w:val="007672A1"/>
    <w:rsid w:val="00773E0B"/>
    <w:rsid w:val="00784E05"/>
    <w:rsid w:val="00790D05"/>
    <w:rsid w:val="0079508A"/>
    <w:rsid w:val="007A058F"/>
    <w:rsid w:val="007A5B26"/>
    <w:rsid w:val="007B2017"/>
    <w:rsid w:val="007B40F7"/>
    <w:rsid w:val="007B6831"/>
    <w:rsid w:val="007C17F0"/>
    <w:rsid w:val="007C55F4"/>
    <w:rsid w:val="007C56F5"/>
    <w:rsid w:val="007C6CC8"/>
    <w:rsid w:val="007C7623"/>
    <w:rsid w:val="007D0F60"/>
    <w:rsid w:val="007D2C56"/>
    <w:rsid w:val="007D3888"/>
    <w:rsid w:val="007D3C6B"/>
    <w:rsid w:val="007E49FD"/>
    <w:rsid w:val="007F0618"/>
    <w:rsid w:val="007F5B0F"/>
    <w:rsid w:val="008052DC"/>
    <w:rsid w:val="00807BC3"/>
    <w:rsid w:val="00810DD2"/>
    <w:rsid w:val="0081241C"/>
    <w:rsid w:val="00815B41"/>
    <w:rsid w:val="0082259F"/>
    <w:rsid w:val="008227AE"/>
    <w:rsid w:val="00827F29"/>
    <w:rsid w:val="00834230"/>
    <w:rsid w:val="008370F5"/>
    <w:rsid w:val="0083786E"/>
    <w:rsid w:val="00843B57"/>
    <w:rsid w:val="008444D5"/>
    <w:rsid w:val="0084619C"/>
    <w:rsid w:val="00850CEC"/>
    <w:rsid w:val="00861954"/>
    <w:rsid w:val="00863570"/>
    <w:rsid w:val="00864131"/>
    <w:rsid w:val="00866788"/>
    <w:rsid w:val="00874527"/>
    <w:rsid w:val="00881F29"/>
    <w:rsid w:val="008837E5"/>
    <w:rsid w:val="00887ADE"/>
    <w:rsid w:val="0089191E"/>
    <w:rsid w:val="00893C62"/>
    <w:rsid w:val="00896B39"/>
    <w:rsid w:val="008A3A63"/>
    <w:rsid w:val="008A470C"/>
    <w:rsid w:val="008A4963"/>
    <w:rsid w:val="008B05CD"/>
    <w:rsid w:val="008B0EAC"/>
    <w:rsid w:val="008B0ED1"/>
    <w:rsid w:val="008B336A"/>
    <w:rsid w:val="008B7B56"/>
    <w:rsid w:val="008C03E6"/>
    <w:rsid w:val="008C4028"/>
    <w:rsid w:val="008C4C6F"/>
    <w:rsid w:val="008C70D8"/>
    <w:rsid w:val="008D1E10"/>
    <w:rsid w:val="008D2417"/>
    <w:rsid w:val="008D2632"/>
    <w:rsid w:val="008D4806"/>
    <w:rsid w:val="008E0ED3"/>
    <w:rsid w:val="008E2E18"/>
    <w:rsid w:val="008F2459"/>
    <w:rsid w:val="008F2AE5"/>
    <w:rsid w:val="008F3250"/>
    <w:rsid w:val="008F4B2D"/>
    <w:rsid w:val="009027A0"/>
    <w:rsid w:val="00903904"/>
    <w:rsid w:val="009056BB"/>
    <w:rsid w:val="009107EE"/>
    <w:rsid w:val="0091504F"/>
    <w:rsid w:val="0091555B"/>
    <w:rsid w:val="009170E3"/>
    <w:rsid w:val="00920108"/>
    <w:rsid w:val="00920C8E"/>
    <w:rsid w:val="0092112C"/>
    <w:rsid w:val="00923FDE"/>
    <w:rsid w:val="00925C37"/>
    <w:rsid w:val="00934DDC"/>
    <w:rsid w:val="00940EE5"/>
    <w:rsid w:val="009424B5"/>
    <w:rsid w:val="00946626"/>
    <w:rsid w:val="0094730F"/>
    <w:rsid w:val="00960225"/>
    <w:rsid w:val="00963C11"/>
    <w:rsid w:val="00963CBF"/>
    <w:rsid w:val="009648DA"/>
    <w:rsid w:val="0096542E"/>
    <w:rsid w:val="00966D42"/>
    <w:rsid w:val="009703EA"/>
    <w:rsid w:val="00973017"/>
    <w:rsid w:val="009740C2"/>
    <w:rsid w:val="00976B19"/>
    <w:rsid w:val="009821D9"/>
    <w:rsid w:val="009903EF"/>
    <w:rsid w:val="00990BD2"/>
    <w:rsid w:val="00992CF5"/>
    <w:rsid w:val="009938FA"/>
    <w:rsid w:val="00994968"/>
    <w:rsid w:val="009A08E7"/>
    <w:rsid w:val="009A0F47"/>
    <w:rsid w:val="009A29D3"/>
    <w:rsid w:val="009A3B33"/>
    <w:rsid w:val="009A5E07"/>
    <w:rsid w:val="009C681E"/>
    <w:rsid w:val="009D10CC"/>
    <w:rsid w:val="009D5831"/>
    <w:rsid w:val="009D6286"/>
    <w:rsid w:val="009E3433"/>
    <w:rsid w:val="009E608A"/>
    <w:rsid w:val="009E75D1"/>
    <w:rsid w:val="009F0377"/>
    <w:rsid w:val="009F5777"/>
    <w:rsid w:val="00A02824"/>
    <w:rsid w:val="00A0370F"/>
    <w:rsid w:val="00A04078"/>
    <w:rsid w:val="00A04146"/>
    <w:rsid w:val="00A06AB6"/>
    <w:rsid w:val="00A109B9"/>
    <w:rsid w:val="00A131E5"/>
    <w:rsid w:val="00A15C87"/>
    <w:rsid w:val="00A2693A"/>
    <w:rsid w:val="00A37CC4"/>
    <w:rsid w:val="00A37FB6"/>
    <w:rsid w:val="00A44878"/>
    <w:rsid w:val="00A655DA"/>
    <w:rsid w:val="00A662B8"/>
    <w:rsid w:val="00A67352"/>
    <w:rsid w:val="00A67E21"/>
    <w:rsid w:val="00A707AC"/>
    <w:rsid w:val="00A70B08"/>
    <w:rsid w:val="00A71148"/>
    <w:rsid w:val="00A75DD7"/>
    <w:rsid w:val="00A76B5D"/>
    <w:rsid w:val="00A77DDB"/>
    <w:rsid w:val="00A83523"/>
    <w:rsid w:val="00A95061"/>
    <w:rsid w:val="00AA4A76"/>
    <w:rsid w:val="00AA64AB"/>
    <w:rsid w:val="00AB2407"/>
    <w:rsid w:val="00AB2D15"/>
    <w:rsid w:val="00AC3C1F"/>
    <w:rsid w:val="00AC4C8C"/>
    <w:rsid w:val="00AC6070"/>
    <w:rsid w:val="00AD4AB1"/>
    <w:rsid w:val="00AD69FB"/>
    <w:rsid w:val="00AE12E1"/>
    <w:rsid w:val="00AE1555"/>
    <w:rsid w:val="00AE369A"/>
    <w:rsid w:val="00AE662E"/>
    <w:rsid w:val="00AF134B"/>
    <w:rsid w:val="00AF18AD"/>
    <w:rsid w:val="00B065AC"/>
    <w:rsid w:val="00B068F7"/>
    <w:rsid w:val="00B07F62"/>
    <w:rsid w:val="00B07F80"/>
    <w:rsid w:val="00B106D3"/>
    <w:rsid w:val="00B124A3"/>
    <w:rsid w:val="00B144CF"/>
    <w:rsid w:val="00B14543"/>
    <w:rsid w:val="00B21BAA"/>
    <w:rsid w:val="00B25A2D"/>
    <w:rsid w:val="00B25E51"/>
    <w:rsid w:val="00B303BC"/>
    <w:rsid w:val="00B34713"/>
    <w:rsid w:val="00B42717"/>
    <w:rsid w:val="00B4293E"/>
    <w:rsid w:val="00B42ED8"/>
    <w:rsid w:val="00B43419"/>
    <w:rsid w:val="00B45606"/>
    <w:rsid w:val="00B471C0"/>
    <w:rsid w:val="00B52BEA"/>
    <w:rsid w:val="00B57616"/>
    <w:rsid w:val="00B60012"/>
    <w:rsid w:val="00B604B5"/>
    <w:rsid w:val="00B6213E"/>
    <w:rsid w:val="00B67708"/>
    <w:rsid w:val="00B7169B"/>
    <w:rsid w:val="00B73010"/>
    <w:rsid w:val="00B77731"/>
    <w:rsid w:val="00B8587E"/>
    <w:rsid w:val="00B87C5D"/>
    <w:rsid w:val="00B9274B"/>
    <w:rsid w:val="00B92E2E"/>
    <w:rsid w:val="00B93CFF"/>
    <w:rsid w:val="00B941FA"/>
    <w:rsid w:val="00B94794"/>
    <w:rsid w:val="00B95ED3"/>
    <w:rsid w:val="00BA47E4"/>
    <w:rsid w:val="00BA79C2"/>
    <w:rsid w:val="00BB3B62"/>
    <w:rsid w:val="00BB45A7"/>
    <w:rsid w:val="00BD0310"/>
    <w:rsid w:val="00BD2604"/>
    <w:rsid w:val="00BD47C6"/>
    <w:rsid w:val="00BE0AFE"/>
    <w:rsid w:val="00BE25AF"/>
    <w:rsid w:val="00BF376B"/>
    <w:rsid w:val="00BF3E12"/>
    <w:rsid w:val="00BF7862"/>
    <w:rsid w:val="00C035B8"/>
    <w:rsid w:val="00C0548E"/>
    <w:rsid w:val="00C05E9E"/>
    <w:rsid w:val="00C07885"/>
    <w:rsid w:val="00C11916"/>
    <w:rsid w:val="00C12671"/>
    <w:rsid w:val="00C1378A"/>
    <w:rsid w:val="00C148AE"/>
    <w:rsid w:val="00C20402"/>
    <w:rsid w:val="00C25EB2"/>
    <w:rsid w:val="00C32AFD"/>
    <w:rsid w:val="00C350C6"/>
    <w:rsid w:val="00C45517"/>
    <w:rsid w:val="00C461AC"/>
    <w:rsid w:val="00C5781C"/>
    <w:rsid w:val="00C60FE4"/>
    <w:rsid w:val="00C63D05"/>
    <w:rsid w:val="00C6422D"/>
    <w:rsid w:val="00C67426"/>
    <w:rsid w:val="00C75845"/>
    <w:rsid w:val="00C83860"/>
    <w:rsid w:val="00C91C0B"/>
    <w:rsid w:val="00C92CE0"/>
    <w:rsid w:val="00CA6AA0"/>
    <w:rsid w:val="00CB2FDD"/>
    <w:rsid w:val="00CB6A75"/>
    <w:rsid w:val="00CB7EE9"/>
    <w:rsid w:val="00CC10EE"/>
    <w:rsid w:val="00CC29E2"/>
    <w:rsid w:val="00CC347F"/>
    <w:rsid w:val="00CC38FA"/>
    <w:rsid w:val="00CC561F"/>
    <w:rsid w:val="00CC6BAE"/>
    <w:rsid w:val="00CD3FBF"/>
    <w:rsid w:val="00CD5645"/>
    <w:rsid w:val="00CE222C"/>
    <w:rsid w:val="00CE5053"/>
    <w:rsid w:val="00CE59CD"/>
    <w:rsid w:val="00CF0439"/>
    <w:rsid w:val="00CF31CA"/>
    <w:rsid w:val="00CF4142"/>
    <w:rsid w:val="00CF6D45"/>
    <w:rsid w:val="00CF7975"/>
    <w:rsid w:val="00D0302E"/>
    <w:rsid w:val="00D042D4"/>
    <w:rsid w:val="00D06975"/>
    <w:rsid w:val="00D15DC4"/>
    <w:rsid w:val="00D17E94"/>
    <w:rsid w:val="00D22763"/>
    <w:rsid w:val="00D227D0"/>
    <w:rsid w:val="00D23168"/>
    <w:rsid w:val="00D35761"/>
    <w:rsid w:val="00D444B4"/>
    <w:rsid w:val="00D4465B"/>
    <w:rsid w:val="00D47F2F"/>
    <w:rsid w:val="00D547FF"/>
    <w:rsid w:val="00D61F47"/>
    <w:rsid w:val="00D7262D"/>
    <w:rsid w:val="00D72E9A"/>
    <w:rsid w:val="00D768AD"/>
    <w:rsid w:val="00D77928"/>
    <w:rsid w:val="00D81549"/>
    <w:rsid w:val="00D82EBC"/>
    <w:rsid w:val="00D8619A"/>
    <w:rsid w:val="00D9181F"/>
    <w:rsid w:val="00D955B0"/>
    <w:rsid w:val="00DA11C7"/>
    <w:rsid w:val="00DA1734"/>
    <w:rsid w:val="00DA4B94"/>
    <w:rsid w:val="00DA71A3"/>
    <w:rsid w:val="00DA7805"/>
    <w:rsid w:val="00DB7890"/>
    <w:rsid w:val="00DB7E16"/>
    <w:rsid w:val="00DC13E6"/>
    <w:rsid w:val="00DC245C"/>
    <w:rsid w:val="00DC3A79"/>
    <w:rsid w:val="00DC3AAC"/>
    <w:rsid w:val="00DC64D9"/>
    <w:rsid w:val="00DD1211"/>
    <w:rsid w:val="00DD29B2"/>
    <w:rsid w:val="00DD3E9E"/>
    <w:rsid w:val="00DE0AE9"/>
    <w:rsid w:val="00DE0FD0"/>
    <w:rsid w:val="00DE34C3"/>
    <w:rsid w:val="00DE3554"/>
    <w:rsid w:val="00DE364E"/>
    <w:rsid w:val="00DE4341"/>
    <w:rsid w:val="00DE4B0F"/>
    <w:rsid w:val="00DF06CB"/>
    <w:rsid w:val="00DF1863"/>
    <w:rsid w:val="00E061E8"/>
    <w:rsid w:val="00E079B0"/>
    <w:rsid w:val="00E14723"/>
    <w:rsid w:val="00E162A2"/>
    <w:rsid w:val="00E226CD"/>
    <w:rsid w:val="00E22FC5"/>
    <w:rsid w:val="00E268FF"/>
    <w:rsid w:val="00E359E6"/>
    <w:rsid w:val="00E403D2"/>
    <w:rsid w:val="00E41869"/>
    <w:rsid w:val="00E4329A"/>
    <w:rsid w:val="00E45C14"/>
    <w:rsid w:val="00E5246E"/>
    <w:rsid w:val="00E53F0A"/>
    <w:rsid w:val="00E547F7"/>
    <w:rsid w:val="00E617F6"/>
    <w:rsid w:val="00E63DE5"/>
    <w:rsid w:val="00E64676"/>
    <w:rsid w:val="00E64689"/>
    <w:rsid w:val="00E64B14"/>
    <w:rsid w:val="00E652CE"/>
    <w:rsid w:val="00E67900"/>
    <w:rsid w:val="00E73D88"/>
    <w:rsid w:val="00E8328A"/>
    <w:rsid w:val="00E83D1E"/>
    <w:rsid w:val="00E86881"/>
    <w:rsid w:val="00E87FEC"/>
    <w:rsid w:val="00E947DB"/>
    <w:rsid w:val="00EA21E0"/>
    <w:rsid w:val="00EA4F0A"/>
    <w:rsid w:val="00EA50C0"/>
    <w:rsid w:val="00EA67CC"/>
    <w:rsid w:val="00EB6ADD"/>
    <w:rsid w:val="00EB7BD6"/>
    <w:rsid w:val="00EC05D8"/>
    <w:rsid w:val="00EC26E6"/>
    <w:rsid w:val="00EC3580"/>
    <w:rsid w:val="00ED1A1D"/>
    <w:rsid w:val="00ED2B17"/>
    <w:rsid w:val="00ED55D6"/>
    <w:rsid w:val="00EE1824"/>
    <w:rsid w:val="00EE3975"/>
    <w:rsid w:val="00EE39DD"/>
    <w:rsid w:val="00EF0ADB"/>
    <w:rsid w:val="00EF26DE"/>
    <w:rsid w:val="00EF48E9"/>
    <w:rsid w:val="00F02A43"/>
    <w:rsid w:val="00F03942"/>
    <w:rsid w:val="00F05B5D"/>
    <w:rsid w:val="00F11380"/>
    <w:rsid w:val="00F12294"/>
    <w:rsid w:val="00F13F15"/>
    <w:rsid w:val="00F1636B"/>
    <w:rsid w:val="00F1752F"/>
    <w:rsid w:val="00F177E3"/>
    <w:rsid w:val="00F223C1"/>
    <w:rsid w:val="00F24B95"/>
    <w:rsid w:val="00F25B58"/>
    <w:rsid w:val="00F326ED"/>
    <w:rsid w:val="00F32A65"/>
    <w:rsid w:val="00F36569"/>
    <w:rsid w:val="00F36E5C"/>
    <w:rsid w:val="00F41CF8"/>
    <w:rsid w:val="00F44B0F"/>
    <w:rsid w:val="00F44E0E"/>
    <w:rsid w:val="00F505B6"/>
    <w:rsid w:val="00F52035"/>
    <w:rsid w:val="00F52FE1"/>
    <w:rsid w:val="00F53F40"/>
    <w:rsid w:val="00F5474E"/>
    <w:rsid w:val="00F54F34"/>
    <w:rsid w:val="00F61CE7"/>
    <w:rsid w:val="00F71788"/>
    <w:rsid w:val="00F74608"/>
    <w:rsid w:val="00F74DD1"/>
    <w:rsid w:val="00F82E4F"/>
    <w:rsid w:val="00FA0227"/>
    <w:rsid w:val="00FB693D"/>
    <w:rsid w:val="00FC474F"/>
    <w:rsid w:val="00FC6EEA"/>
    <w:rsid w:val="00FC71B8"/>
    <w:rsid w:val="00FC7235"/>
    <w:rsid w:val="00FD033F"/>
    <w:rsid w:val="00FD258F"/>
    <w:rsid w:val="00FD6F25"/>
    <w:rsid w:val="00FE0105"/>
    <w:rsid w:val="00FE0364"/>
    <w:rsid w:val="00FE0CFE"/>
    <w:rsid w:val="00FE5DE7"/>
    <w:rsid w:val="00FF1CC9"/>
    <w:rsid w:val="00FF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40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334C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43E7"/>
    <w:rPr>
      <w:rFonts w:ascii="Cambria" w:hAnsi="Cambria"/>
      <w:b/>
      <w:kern w:val="32"/>
      <w:sz w:val="32"/>
    </w:rPr>
  </w:style>
  <w:style w:type="character" w:customStyle="1" w:styleId="FontStyle11">
    <w:name w:val="Font Style11"/>
    <w:uiPriority w:val="99"/>
    <w:rsid w:val="008D4806"/>
    <w:rPr>
      <w:rFonts w:ascii="Times New Roman" w:hAnsi="Times New Roman"/>
      <w:sz w:val="24"/>
    </w:rPr>
  </w:style>
  <w:style w:type="table" w:styleId="a3">
    <w:name w:val="Table Grid"/>
    <w:basedOn w:val="a1"/>
    <w:uiPriority w:val="99"/>
    <w:rsid w:val="00815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uiPriority w:val="99"/>
    <w:rsid w:val="004334C6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4334C6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/>
      <w:i/>
      <w:iCs/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4334C6"/>
  </w:style>
  <w:style w:type="paragraph" w:customStyle="1" w:styleId="a7">
    <w:name w:val="Нормальный (таблица)"/>
    <w:basedOn w:val="a"/>
    <w:next w:val="a"/>
    <w:uiPriority w:val="99"/>
    <w:rsid w:val="004334C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8">
    <w:name w:val="Прижатый влево"/>
    <w:basedOn w:val="a"/>
    <w:next w:val="a"/>
    <w:uiPriority w:val="99"/>
    <w:rsid w:val="004334C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1">
    <w:name w:val="Font Style21"/>
    <w:uiPriority w:val="99"/>
    <w:rsid w:val="003752D0"/>
    <w:rPr>
      <w:rFonts w:ascii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rsid w:val="0030740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740B"/>
    <w:rPr>
      <w:rFonts w:ascii="Tahoma" w:hAnsi="Tahoma"/>
      <w:sz w:val="16"/>
    </w:rPr>
  </w:style>
  <w:style w:type="paragraph" w:styleId="ab">
    <w:name w:val="Body Text Indent"/>
    <w:basedOn w:val="a"/>
    <w:link w:val="ac"/>
    <w:uiPriority w:val="99"/>
    <w:unhideWhenUsed/>
    <w:rsid w:val="0087452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874527"/>
    <w:rPr>
      <w:sz w:val="24"/>
      <w:szCs w:val="24"/>
    </w:rPr>
  </w:style>
  <w:style w:type="paragraph" w:customStyle="1" w:styleId="ConsPlusNormal">
    <w:name w:val="ConsPlusNormal"/>
    <w:rsid w:val="00B303BC"/>
    <w:pPr>
      <w:widowControl w:val="0"/>
      <w:suppressAutoHyphens/>
      <w:autoSpaceDE w:val="0"/>
    </w:pPr>
    <w:rPr>
      <w:sz w:val="24"/>
      <w:lang w:eastAsia="zh-CN"/>
    </w:rPr>
  </w:style>
  <w:style w:type="paragraph" w:styleId="ad">
    <w:name w:val="List Paragraph"/>
    <w:basedOn w:val="a"/>
    <w:uiPriority w:val="99"/>
    <w:qFormat/>
    <w:rsid w:val="00B303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25935-9A4E-4324-B63C-0F11EF2B4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27D501E-B6C8-4C5E-83E6-A84A891701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4B7806-B0F7-4C91-B636-A2A3EBA55D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FE9DA5-EBFB-452A-871C-4D9A47EA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2536</TotalTime>
  <Pages>9</Pages>
  <Words>1636</Words>
  <Characters>12702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FuckYouBill</dc:creator>
  <cp:lastModifiedBy>Хамзина Наталья Александровна</cp:lastModifiedBy>
  <cp:revision>221</cp:revision>
  <cp:lastPrinted>2025-04-01T06:50:00Z</cp:lastPrinted>
  <dcterms:created xsi:type="dcterms:W3CDTF">2018-05-11T07:22:00Z</dcterms:created>
  <dcterms:modified xsi:type="dcterms:W3CDTF">2025-04-21T06:15:00Z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