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03" w:rsidRPr="00EA7379" w:rsidRDefault="00090B03" w:rsidP="00090B03">
      <w:pPr>
        <w:jc w:val="center"/>
        <w:rPr>
          <w:b/>
          <w:sz w:val="26"/>
          <w:szCs w:val="26"/>
        </w:rPr>
      </w:pPr>
      <w:r w:rsidRPr="00EA7379">
        <w:rPr>
          <w:b/>
          <w:sz w:val="26"/>
          <w:szCs w:val="26"/>
        </w:rPr>
        <w:t>ПРОТОКОЛ</w:t>
      </w:r>
    </w:p>
    <w:p w:rsidR="00090B03" w:rsidRPr="00EA7379" w:rsidRDefault="00090B03" w:rsidP="00090B03">
      <w:pPr>
        <w:jc w:val="center"/>
        <w:rPr>
          <w:b/>
          <w:sz w:val="26"/>
          <w:szCs w:val="26"/>
        </w:rPr>
      </w:pPr>
      <w:r w:rsidRPr="00EA7379">
        <w:rPr>
          <w:b/>
          <w:sz w:val="26"/>
          <w:szCs w:val="26"/>
        </w:rPr>
        <w:t>публичных слушаний по проекту решения Думы Советского района</w:t>
      </w:r>
    </w:p>
    <w:p w:rsidR="00AE5D7E" w:rsidRPr="00EA7379" w:rsidRDefault="00090B03" w:rsidP="00090B03">
      <w:pPr>
        <w:jc w:val="center"/>
        <w:rPr>
          <w:b/>
          <w:sz w:val="26"/>
          <w:szCs w:val="26"/>
        </w:rPr>
      </w:pPr>
      <w:r w:rsidRPr="00EA7379">
        <w:rPr>
          <w:b/>
          <w:sz w:val="26"/>
          <w:szCs w:val="26"/>
        </w:rPr>
        <w:t>«О внесении изменений в Устав Советского района»</w:t>
      </w:r>
    </w:p>
    <w:p w:rsidR="00090B03" w:rsidRPr="00EA7379" w:rsidRDefault="00090B03" w:rsidP="00090B03">
      <w:pPr>
        <w:jc w:val="center"/>
        <w:rPr>
          <w:b/>
          <w:sz w:val="26"/>
          <w:szCs w:val="26"/>
        </w:rPr>
      </w:pPr>
    </w:p>
    <w:p w:rsidR="00090B03" w:rsidRPr="00EA7379" w:rsidRDefault="00090B03" w:rsidP="00090B03">
      <w:pPr>
        <w:jc w:val="both"/>
        <w:rPr>
          <w:rFonts w:eastAsia="Calibri"/>
          <w:b/>
          <w:sz w:val="26"/>
          <w:szCs w:val="26"/>
          <w:lang w:eastAsia="en-US"/>
        </w:rPr>
      </w:pPr>
      <w:r w:rsidRPr="00EA7379">
        <w:rPr>
          <w:rFonts w:eastAsia="Calibri"/>
          <w:b/>
          <w:sz w:val="26"/>
          <w:szCs w:val="26"/>
          <w:lang w:eastAsia="en-US"/>
        </w:rPr>
        <w:t>г. Советский</w:t>
      </w:r>
      <w:r w:rsidR="00EA7379">
        <w:rPr>
          <w:rFonts w:eastAsia="Calibri"/>
          <w:b/>
          <w:sz w:val="26"/>
          <w:szCs w:val="26"/>
          <w:lang w:eastAsia="en-US"/>
        </w:rPr>
        <w:tab/>
      </w:r>
      <w:r w:rsidR="00EA7379">
        <w:rPr>
          <w:rFonts w:eastAsia="Calibri"/>
          <w:b/>
          <w:sz w:val="26"/>
          <w:szCs w:val="26"/>
          <w:lang w:eastAsia="en-US"/>
        </w:rPr>
        <w:tab/>
      </w:r>
      <w:r w:rsidR="00EA7379">
        <w:rPr>
          <w:rFonts w:eastAsia="Calibri"/>
          <w:b/>
          <w:sz w:val="26"/>
          <w:szCs w:val="26"/>
          <w:lang w:eastAsia="en-US"/>
        </w:rPr>
        <w:tab/>
      </w:r>
      <w:r w:rsidR="00EA7379">
        <w:rPr>
          <w:rFonts w:eastAsia="Calibri"/>
          <w:b/>
          <w:sz w:val="26"/>
          <w:szCs w:val="26"/>
          <w:lang w:eastAsia="en-US"/>
        </w:rPr>
        <w:tab/>
      </w:r>
      <w:r w:rsidR="00EA7379">
        <w:rPr>
          <w:rFonts w:eastAsia="Calibri"/>
          <w:b/>
          <w:sz w:val="26"/>
          <w:szCs w:val="26"/>
          <w:lang w:eastAsia="en-US"/>
        </w:rPr>
        <w:tab/>
      </w:r>
      <w:r w:rsidR="00EA7379">
        <w:rPr>
          <w:rFonts w:eastAsia="Calibri"/>
          <w:b/>
          <w:sz w:val="26"/>
          <w:szCs w:val="26"/>
          <w:lang w:eastAsia="en-US"/>
        </w:rPr>
        <w:tab/>
      </w:r>
      <w:r w:rsidR="00EA7379">
        <w:rPr>
          <w:rFonts w:eastAsia="Calibri"/>
          <w:b/>
          <w:sz w:val="26"/>
          <w:szCs w:val="26"/>
          <w:lang w:eastAsia="en-US"/>
        </w:rPr>
        <w:tab/>
      </w:r>
      <w:r w:rsidR="00EA7379">
        <w:rPr>
          <w:rFonts w:eastAsia="Calibri"/>
          <w:b/>
          <w:sz w:val="26"/>
          <w:szCs w:val="26"/>
          <w:lang w:eastAsia="en-US"/>
        </w:rPr>
        <w:tab/>
      </w:r>
      <w:r w:rsidR="00EA7379">
        <w:rPr>
          <w:rFonts w:eastAsia="Calibri"/>
          <w:b/>
          <w:sz w:val="26"/>
          <w:szCs w:val="26"/>
          <w:lang w:eastAsia="en-US"/>
        </w:rPr>
        <w:tab/>
      </w:r>
      <w:r w:rsidR="00AD0BD9">
        <w:rPr>
          <w:rFonts w:eastAsia="Calibri"/>
          <w:b/>
          <w:sz w:val="26"/>
          <w:szCs w:val="26"/>
          <w:lang w:eastAsia="en-US"/>
        </w:rPr>
        <w:t>7</w:t>
      </w:r>
      <w:r w:rsidR="00E324C7">
        <w:rPr>
          <w:rFonts w:eastAsia="Calibri"/>
          <w:b/>
          <w:sz w:val="26"/>
          <w:szCs w:val="26"/>
          <w:lang w:eastAsia="en-US"/>
        </w:rPr>
        <w:t xml:space="preserve"> </w:t>
      </w:r>
      <w:r w:rsidR="00AD0BD9">
        <w:rPr>
          <w:rFonts w:eastAsia="Calibri"/>
          <w:b/>
          <w:sz w:val="26"/>
          <w:szCs w:val="26"/>
          <w:lang w:eastAsia="en-US"/>
        </w:rPr>
        <w:t>ноября</w:t>
      </w:r>
      <w:r w:rsidRPr="00EA7379">
        <w:rPr>
          <w:rFonts w:eastAsia="Calibri"/>
          <w:b/>
          <w:sz w:val="26"/>
          <w:szCs w:val="26"/>
          <w:lang w:eastAsia="en-US"/>
        </w:rPr>
        <w:t xml:space="preserve"> 20</w:t>
      </w:r>
      <w:r w:rsidR="009A453E">
        <w:rPr>
          <w:rFonts w:eastAsia="Calibri"/>
          <w:b/>
          <w:sz w:val="26"/>
          <w:szCs w:val="26"/>
          <w:lang w:eastAsia="en-US"/>
        </w:rPr>
        <w:t>2</w:t>
      </w:r>
      <w:r w:rsidR="00AD0BD9">
        <w:rPr>
          <w:rFonts w:eastAsia="Calibri"/>
          <w:b/>
          <w:sz w:val="26"/>
          <w:szCs w:val="26"/>
          <w:lang w:eastAsia="en-US"/>
        </w:rPr>
        <w:t>5</w:t>
      </w:r>
      <w:r w:rsidRPr="00EA7379">
        <w:rPr>
          <w:rFonts w:eastAsia="Calibri"/>
          <w:b/>
          <w:sz w:val="26"/>
          <w:szCs w:val="26"/>
          <w:lang w:eastAsia="en-US"/>
        </w:rPr>
        <w:t xml:space="preserve"> г.</w:t>
      </w:r>
    </w:p>
    <w:p w:rsidR="00090B03" w:rsidRPr="00EA7379" w:rsidRDefault="00090B03" w:rsidP="00090B03">
      <w:pPr>
        <w:jc w:val="both"/>
        <w:rPr>
          <w:rFonts w:eastAsia="Calibri"/>
          <w:sz w:val="26"/>
          <w:szCs w:val="26"/>
          <w:lang w:eastAsia="en-US"/>
        </w:rPr>
      </w:pPr>
    </w:p>
    <w:p w:rsidR="007D1776" w:rsidRPr="00EA7379" w:rsidRDefault="007D1776" w:rsidP="007D1776">
      <w:pPr>
        <w:jc w:val="both"/>
        <w:rPr>
          <w:rFonts w:eastAsia="Calibri"/>
          <w:b/>
          <w:sz w:val="26"/>
          <w:szCs w:val="26"/>
          <w:lang w:eastAsia="en-US"/>
        </w:rPr>
      </w:pPr>
    </w:p>
    <w:p w:rsidR="00A95490" w:rsidRPr="00EA7379" w:rsidRDefault="007D1776" w:rsidP="007D1776">
      <w:pPr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A7379">
        <w:rPr>
          <w:rFonts w:eastAsia="Calibri"/>
          <w:b/>
          <w:sz w:val="26"/>
          <w:szCs w:val="26"/>
          <w:lang w:eastAsia="en-US"/>
        </w:rPr>
        <w:t>Место проведения публичных слушаний:</w:t>
      </w:r>
      <w:r w:rsidRPr="00EA7379">
        <w:rPr>
          <w:rFonts w:eastAsia="Calibri"/>
          <w:sz w:val="26"/>
          <w:szCs w:val="26"/>
          <w:lang w:eastAsia="en-US"/>
        </w:rPr>
        <w:t xml:space="preserve"> ул. 50 лет Пионерии, д. 10, 4 этаж, зал заседаний, г. Советский, Советский район, Ханты-Мансийский автономный округ – Югра.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10"/>
      </w:tblGrid>
      <w:tr w:rsidR="007D1776" w:rsidRPr="00EA7379" w:rsidTr="007D1776">
        <w:tc>
          <w:tcPr>
            <w:tcW w:w="4219" w:type="dxa"/>
            <w:shd w:val="clear" w:color="auto" w:fill="auto"/>
          </w:tcPr>
          <w:p w:rsidR="00A95490" w:rsidRPr="00EA7379" w:rsidRDefault="00A95490" w:rsidP="00A9549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A95490" w:rsidRPr="00EA7379" w:rsidRDefault="00A95490" w:rsidP="007D1776">
            <w:pPr>
              <w:ind w:left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1776" w:rsidRPr="00EA7379" w:rsidTr="007D1776">
        <w:tc>
          <w:tcPr>
            <w:tcW w:w="4219" w:type="dxa"/>
            <w:shd w:val="clear" w:color="auto" w:fill="auto"/>
          </w:tcPr>
          <w:p w:rsidR="00A95490" w:rsidRPr="00EA7379" w:rsidRDefault="00A95490" w:rsidP="00A9549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b/>
                <w:sz w:val="26"/>
                <w:szCs w:val="26"/>
                <w:lang w:eastAsia="en-US"/>
              </w:rPr>
              <w:t>Дата проведения публичных слушаний:</w:t>
            </w:r>
          </w:p>
        </w:tc>
        <w:tc>
          <w:tcPr>
            <w:tcW w:w="5210" w:type="dxa"/>
            <w:shd w:val="clear" w:color="auto" w:fill="auto"/>
          </w:tcPr>
          <w:p w:rsidR="00A95490" w:rsidRPr="00EA7379" w:rsidRDefault="00AD0BD9" w:rsidP="00AD0BD9">
            <w:pPr>
              <w:ind w:left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06</w:t>
            </w:r>
            <w:r w:rsidR="00A95490" w:rsidRPr="00EA7379">
              <w:rPr>
                <w:rFonts w:eastAsia="Calibri"/>
                <w:sz w:val="26"/>
                <w:szCs w:val="26"/>
                <w:lang w:eastAsia="en-US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BD7BD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A95490" w:rsidRPr="00EA7379">
              <w:rPr>
                <w:rFonts w:eastAsia="Calibri"/>
                <w:sz w:val="26"/>
                <w:szCs w:val="26"/>
                <w:lang w:eastAsia="en-US"/>
              </w:rPr>
              <w:t>.20</w:t>
            </w:r>
            <w:r w:rsidR="009A453E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A95490" w:rsidRPr="00EA737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D1776" w:rsidRPr="00EA7379" w:rsidTr="007D1776">
        <w:tc>
          <w:tcPr>
            <w:tcW w:w="4219" w:type="dxa"/>
            <w:shd w:val="clear" w:color="auto" w:fill="auto"/>
          </w:tcPr>
          <w:p w:rsidR="00A95490" w:rsidRPr="00EA7379" w:rsidRDefault="00A95490" w:rsidP="00A9549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A95490" w:rsidRPr="00EA7379" w:rsidRDefault="00A95490" w:rsidP="007D1776">
            <w:pPr>
              <w:ind w:left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1776" w:rsidRPr="00EA7379" w:rsidTr="007D1776">
        <w:tc>
          <w:tcPr>
            <w:tcW w:w="4219" w:type="dxa"/>
            <w:shd w:val="clear" w:color="auto" w:fill="auto"/>
          </w:tcPr>
          <w:p w:rsidR="00A95490" w:rsidRPr="00EA7379" w:rsidRDefault="00A95490" w:rsidP="00A9549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b/>
                <w:sz w:val="26"/>
                <w:szCs w:val="26"/>
                <w:lang w:eastAsia="en-US"/>
              </w:rPr>
              <w:t>Время начала и окончания регистрации участников публичных слушаний:</w:t>
            </w:r>
          </w:p>
        </w:tc>
        <w:tc>
          <w:tcPr>
            <w:tcW w:w="5210" w:type="dxa"/>
            <w:shd w:val="clear" w:color="auto" w:fill="auto"/>
          </w:tcPr>
          <w:p w:rsidR="00A95490" w:rsidRPr="00EA7379" w:rsidRDefault="00A95490" w:rsidP="007D1776">
            <w:pPr>
              <w:ind w:left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4D16BD" w:rsidRPr="00EA7379">
              <w:rPr>
                <w:rFonts w:eastAsia="Calibri"/>
                <w:sz w:val="26"/>
                <w:szCs w:val="26"/>
                <w:lang w:eastAsia="en-US"/>
              </w:rPr>
              <w:t>:</w:t>
            </w:r>
            <w:r w:rsidRPr="00EA7379">
              <w:rPr>
                <w:rFonts w:eastAsia="Calibri"/>
                <w:sz w:val="26"/>
                <w:szCs w:val="26"/>
                <w:lang w:eastAsia="en-US"/>
              </w:rPr>
              <w:t xml:space="preserve">00 – </w:t>
            </w:r>
            <w:r w:rsidR="00CD134F" w:rsidRPr="00EA7379">
              <w:rPr>
                <w:rFonts w:eastAsia="Calibri"/>
                <w:sz w:val="26"/>
                <w:szCs w:val="26"/>
                <w:lang w:eastAsia="en-US"/>
              </w:rPr>
              <w:t>18:00</w:t>
            </w:r>
            <w:r w:rsidRPr="00EA7379">
              <w:rPr>
                <w:rFonts w:eastAsia="Calibri"/>
                <w:sz w:val="26"/>
                <w:szCs w:val="26"/>
                <w:lang w:eastAsia="en-US"/>
              </w:rPr>
              <w:t xml:space="preserve"> часов по местному времени.</w:t>
            </w:r>
          </w:p>
          <w:p w:rsidR="00A95490" w:rsidRPr="00EA7379" w:rsidRDefault="00A95490" w:rsidP="007D1776">
            <w:pPr>
              <w:ind w:left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95490" w:rsidRPr="00EA7379" w:rsidTr="007D1776">
        <w:tc>
          <w:tcPr>
            <w:tcW w:w="4219" w:type="dxa"/>
            <w:shd w:val="clear" w:color="auto" w:fill="auto"/>
          </w:tcPr>
          <w:p w:rsidR="00A95490" w:rsidRPr="00EA7379" w:rsidRDefault="00A95490" w:rsidP="00A9549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A95490" w:rsidRPr="00EA7379" w:rsidRDefault="00A95490" w:rsidP="007D1776">
            <w:pPr>
              <w:ind w:left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95490" w:rsidRPr="00EA7379" w:rsidTr="007D1776">
        <w:tc>
          <w:tcPr>
            <w:tcW w:w="4219" w:type="dxa"/>
            <w:shd w:val="clear" w:color="auto" w:fill="auto"/>
          </w:tcPr>
          <w:p w:rsidR="00A95490" w:rsidRPr="00EA7379" w:rsidRDefault="007D1776" w:rsidP="00A9549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b/>
                <w:sz w:val="26"/>
                <w:szCs w:val="26"/>
                <w:lang w:eastAsia="en-US"/>
              </w:rPr>
              <w:t>Количество зарегистрированных участников публичных слушаний:</w:t>
            </w:r>
          </w:p>
        </w:tc>
        <w:tc>
          <w:tcPr>
            <w:tcW w:w="5210" w:type="dxa"/>
            <w:shd w:val="clear" w:color="auto" w:fill="auto"/>
          </w:tcPr>
          <w:p w:rsidR="00A95490" w:rsidRPr="00EA7379" w:rsidRDefault="00CD134F" w:rsidP="007D1776">
            <w:pPr>
              <w:ind w:left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866">
              <w:rPr>
                <w:rFonts w:eastAsia="Calibri"/>
                <w:sz w:val="26"/>
                <w:szCs w:val="26"/>
                <w:lang w:eastAsia="en-US"/>
              </w:rPr>
              <w:t xml:space="preserve">0 </w:t>
            </w:r>
            <w:r w:rsidR="007D1776" w:rsidRPr="00881866">
              <w:rPr>
                <w:rFonts w:eastAsia="Calibri"/>
                <w:sz w:val="26"/>
                <w:szCs w:val="26"/>
                <w:lang w:eastAsia="en-US"/>
              </w:rPr>
              <w:t>человек.</w:t>
            </w:r>
          </w:p>
        </w:tc>
      </w:tr>
      <w:tr w:rsidR="007D1776" w:rsidRPr="00EA7379" w:rsidTr="007D1776">
        <w:tc>
          <w:tcPr>
            <w:tcW w:w="4219" w:type="dxa"/>
            <w:shd w:val="clear" w:color="auto" w:fill="auto"/>
          </w:tcPr>
          <w:p w:rsidR="00A95490" w:rsidRPr="00EA7379" w:rsidRDefault="00A95490" w:rsidP="00A9549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A95490" w:rsidRPr="00EA7379" w:rsidRDefault="00A95490" w:rsidP="007D1776">
            <w:pPr>
              <w:ind w:left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1776" w:rsidRPr="00EA7379" w:rsidTr="007D1776">
        <w:tc>
          <w:tcPr>
            <w:tcW w:w="4219" w:type="dxa"/>
            <w:shd w:val="clear" w:color="auto" w:fill="auto"/>
          </w:tcPr>
          <w:p w:rsidR="00A95490" w:rsidRPr="00EA7379" w:rsidRDefault="00A95490" w:rsidP="00A95490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b/>
                <w:sz w:val="26"/>
                <w:szCs w:val="26"/>
                <w:lang w:eastAsia="en-US"/>
              </w:rPr>
              <w:t>Время начала и окончания публичных слушаний:</w:t>
            </w:r>
          </w:p>
        </w:tc>
        <w:tc>
          <w:tcPr>
            <w:tcW w:w="5210" w:type="dxa"/>
            <w:shd w:val="clear" w:color="auto" w:fill="auto"/>
          </w:tcPr>
          <w:p w:rsidR="00A95490" w:rsidRPr="00EA7379" w:rsidRDefault="004D16BD" w:rsidP="00881866">
            <w:pPr>
              <w:ind w:left="17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1866">
              <w:rPr>
                <w:rFonts w:eastAsia="Calibri"/>
                <w:sz w:val="26"/>
                <w:szCs w:val="26"/>
                <w:lang w:eastAsia="en-US"/>
              </w:rPr>
              <w:t>18:</w:t>
            </w:r>
            <w:r w:rsidR="00CD134F" w:rsidRPr="00881866">
              <w:rPr>
                <w:rFonts w:eastAsia="Calibri"/>
                <w:sz w:val="26"/>
                <w:szCs w:val="26"/>
                <w:lang w:eastAsia="en-US"/>
              </w:rPr>
              <w:t>00 -18:1</w:t>
            </w:r>
            <w:r w:rsidR="00881866" w:rsidRPr="00881866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  <w:r w:rsidR="00CD134F" w:rsidRPr="00EA737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95490" w:rsidRPr="00EA7379">
              <w:rPr>
                <w:rFonts w:eastAsia="Calibri"/>
                <w:sz w:val="26"/>
                <w:szCs w:val="26"/>
                <w:lang w:eastAsia="en-US"/>
              </w:rPr>
              <w:t>часов по местному времени.</w:t>
            </w:r>
          </w:p>
        </w:tc>
      </w:tr>
    </w:tbl>
    <w:p w:rsidR="00A95490" w:rsidRPr="00EA7379" w:rsidRDefault="00A95490" w:rsidP="00090B03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7D1776" w:rsidRPr="00EA7379" w:rsidRDefault="007D1776" w:rsidP="007D1776">
      <w:pPr>
        <w:jc w:val="both"/>
        <w:rPr>
          <w:rFonts w:eastAsia="Calibri"/>
          <w:sz w:val="26"/>
          <w:szCs w:val="26"/>
          <w:lang w:eastAsia="en-US"/>
        </w:rPr>
      </w:pPr>
      <w:r w:rsidRPr="00EA7379">
        <w:rPr>
          <w:rFonts w:eastAsia="Calibri"/>
          <w:b/>
          <w:sz w:val="26"/>
          <w:szCs w:val="26"/>
          <w:lang w:eastAsia="en-US"/>
        </w:rPr>
        <w:t xml:space="preserve">Вопрос, вынесенный на публичные слушания: </w:t>
      </w:r>
      <w:r w:rsidRPr="00EA7379">
        <w:rPr>
          <w:rFonts w:eastAsia="Calibri"/>
          <w:sz w:val="26"/>
          <w:szCs w:val="26"/>
          <w:lang w:eastAsia="en-US"/>
        </w:rPr>
        <w:t>проект решения Думы Советского района «О внесении изменений в Устав Советского района»</w:t>
      </w:r>
      <w:r w:rsidR="004D16BD" w:rsidRPr="00EA7379">
        <w:rPr>
          <w:rFonts w:eastAsia="Calibri"/>
          <w:sz w:val="26"/>
          <w:szCs w:val="26"/>
          <w:lang w:eastAsia="en-US"/>
        </w:rPr>
        <w:t xml:space="preserve"> (далее Проект)</w:t>
      </w:r>
      <w:r w:rsidRPr="00EA7379">
        <w:rPr>
          <w:rFonts w:eastAsia="Calibri"/>
          <w:sz w:val="26"/>
          <w:szCs w:val="26"/>
          <w:lang w:eastAsia="en-US"/>
        </w:rPr>
        <w:t>.</w:t>
      </w:r>
    </w:p>
    <w:p w:rsidR="007D1776" w:rsidRPr="00EA7379" w:rsidRDefault="007D1776" w:rsidP="007D1776">
      <w:pPr>
        <w:jc w:val="both"/>
        <w:rPr>
          <w:rFonts w:eastAsia="Calibri"/>
          <w:sz w:val="26"/>
          <w:szCs w:val="26"/>
          <w:lang w:eastAsia="en-US"/>
        </w:rPr>
      </w:pPr>
    </w:p>
    <w:p w:rsidR="007D1776" w:rsidRPr="00EA7379" w:rsidRDefault="007D1776" w:rsidP="007D1776">
      <w:pPr>
        <w:jc w:val="both"/>
        <w:rPr>
          <w:rFonts w:eastAsia="Calibri"/>
          <w:sz w:val="26"/>
          <w:szCs w:val="26"/>
          <w:lang w:eastAsia="en-US"/>
        </w:rPr>
      </w:pPr>
      <w:r w:rsidRPr="00EA7379">
        <w:rPr>
          <w:rFonts w:eastAsia="Calibri"/>
          <w:b/>
          <w:sz w:val="26"/>
          <w:szCs w:val="26"/>
          <w:lang w:eastAsia="en-US"/>
        </w:rPr>
        <w:t>Инициат</w:t>
      </w:r>
      <w:r w:rsidR="004D16BD" w:rsidRPr="00EA7379">
        <w:rPr>
          <w:rFonts w:eastAsia="Calibri"/>
          <w:b/>
          <w:sz w:val="26"/>
          <w:szCs w:val="26"/>
          <w:lang w:eastAsia="en-US"/>
        </w:rPr>
        <w:t>ор</w:t>
      </w:r>
      <w:r w:rsidRPr="00EA7379">
        <w:rPr>
          <w:rFonts w:eastAsia="Calibri"/>
          <w:b/>
          <w:sz w:val="26"/>
          <w:szCs w:val="26"/>
          <w:lang w:eastAsia="en-US"/>
        </w:rPr>
        <w:t xml:space="preserve"> проведения публичных слушаний:</w:t>
      </w:r>
      <w:r w:rsidRPr="00EA7379">
        <w:rPr>
          <w:rFonts w:eastAsia="Calibri"/>
          <w:sz w:val="26"/>
          <w:szCs w:val="26"/>
          <w:lang w:eastAsia="en-US"/>
        </w:rPr>
        <w:t xml:space="preserve"> </w:t>
      </w:r>
      <w:r w:rsidR="00EA7379">
        <w:rPr>
          <w:rFonts w:eastAsia="Calibri"/>
          <w:sz w:val="26"/>
          <w:szCs w:val="26"/>
          <w:lang w:eastAsia="en-US"/>
        </w:rPr>
        <w:t>Дума</w:t>
      </w:r>
      <w:r w:rsidRPr="00EA7379">
        <w:rPr>
          <w:rFonts w:eastAsia="Calibri"/>
          <w:sz w:val="26"/>
          <w:szCs w:val="26"/>
          <w:lang w:eastAsia="en-US"/>
        </w:rPr>
        <w:t xml:space="preserve"> Советского района</w:t>
      </w:r>
    </w:p>
    <w:p w:rsidR="007D1776" w:rsidRPr="00EA7379" w:rsidRDefault="007D1776" w:rsidP="007D1776">
      <w:pPr>
        <w:jc w:val="both"/>
        <w:rPr>
          <w:rFonts w:eastAsia="Calibri"/>
          <w:sz w:val="26"/>
          <w:szCs w:val="26"/>
          <w:lang w:eastAsia="en-US"/>
        </w:rPr>
      </w:pPr>
    </w:p>
    <w:p w:rsidR="0035380E" w:rsidRPr="00EA7379" w:rsidRDefault="007D1776" w:rsidP="007D1776">
      <w:pPr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A7379">
        <w:rPr>
          <w:rFonts w:eastAsia="Calibri"/>
          <w:b/>
          <w:sz w:val="26"/>
          <w:szCs w:val="26"/>
          <w:lang w:eastAsia="en-US"/>
        </w:rPr>
        <w:t xml:space="preserve">Публичные слушания назначены: </w:t>
      </w:r>
      <w:r w:rsidR="00EA7379" w:rsidRPr="00C97EC5">
        <w:rPr>
          <w:rFonts w:eastAsia="Calibri"/>
          <w:sz w:val="26"/>
          <w:szCs w:val="26"/>
          <w:lang w:eastAsia="en-US"/>
        </w:rPr>
        <w:t>решение</w:t>
      </w:r>
      <w:r w:rsidR="00E324C7">
        <w:rPr>
          <w:rFonts w:eastAsia="Calibri"/>
          <w:sz w:val="26"/>
          <w:szCs w:val="26"/>
          <w:lang w:eastAsia="en-US"/>
        </w:rPr>
        <w:t>м</w:t>
      </w:r>
      <w:r w:rsidR="00EA7379" w:rsidRPr="00C97EC5">
        <w:rPr>
          <w:rFonts w:eastAsia="Calibri"/>
          <w:sz w:val="26"/>
          <w:szCs w:val="26"/>
          <w:lang w:eastAsia="en-US"/>
        </w:rPr>
        <w:t xml:space="preserve"> Думы Советского района от</w:t>
      </w:r>
      <w:r w:rsidR="00E324C7" w:rsidRPr="0079099F">
        <w:rPr>
          <w:sz w:val="26"/>
          <w:szCs w:val="26"/>
        </w:rPr>
        <w:t xml:space="preserve"> </w:t>
      </w:r>
      <w:r w:rsidR="00AD0BD9" w:rsidRPr="00AD0BD9">
        <w:rPr>
          <w:sz w:val="26"/>
          <w:szCs w:val="26"/>
        </w:rPr>
        <w:t xml:space="preserve">09.10.2025 № 412 </w:t>
      </w:r>
      <w:r w:rsidR="00E324C7" w:rsidRPr="0079099F">
        <w:rPr>
          <w:sz w:val="26"/>
          <w:szCs w:val="26"/>
        </w:rPr>
        <w:t>«О назначении публичных слушаний по проекту решения Думы Советского района «О внесении измен</w:t>
      </w:r>
      <w:r w:rsidR="00E324C7">
        <w:rPr>
          <w:sz w:val="26"/>
          <w:szCs w:val="26"/>
        </w:rPr>
        <w:t>ений в Устав Советского района»</w:t>
      </w:r>
      <w:r w:rsidR="00586290">
        <w:rPr>
          <w:sz w:val="26"/>
          <w:szCs w:val="26"/>
        </w:rPr>
        <w:t xml:space="preserve">, опубликованным </w:t>
      </w:r>
      <w:r w:rsidR="00586290">
        <w:rPr>
          <w:rFonts w:eastAsia="Calibri"/>
          <w:sz w:val="26"/>
          <w:szCs w:val="26"/>
          <w:lang w:eastAsia="en-US"/>
        </w:rPr>
        <w:t xml:space="preserve">в </w:t>
      </w:r>
      <w:r w:rsidR="00586290" w:rsidRPr="00EA7379">
        <w:rPr>
          <w:rFonts w:eastAsia="Calibri"/>
          <w:sz w:val="26"/>
          <w:szCs w:val="26"/>
          <w:lang w:eastAsia="en-US"/>
        </w:rPr>
        <w:t>периодическо</w:t>
      </w:r>
      <w:r w:rsidR="00586290">
        <w:rPr>
          <w:rFonts w:eastAsia="Calibri"/>
          <w:sz w:val="26"/>
          <w:szCs w:val="26"/>
          <w:lang w:eastAsia="en-US"/>
        </w:rPr>
        <w:t>м</w:t>
      </w:r>
      <w:r w:rsidR="00586290" w:rsidRPr="00EA7379">
        <w:rPr>
          <w:rFonts w:eastAsia="Calibri"/>
          <w:sz w:val="26"/>
          <w:szCs w:val="26"/>
          <w:lang w:eastAsia="en-US"/>
        </w:rPr>
        <w:t xml:space="preserve"> печатно</w:t>
      </w:r>
      <w:r w:rsidR="00586290">
        <w:rPr>
          <w:rFonts w:eastAsia="Calibri"/>
          <w:sz w:val="26"/>
          <w:szCs w:val="26"/>
          <w:lang w:eastAsia="en-US"/>
        </w:rPr>
        <w:t>м</w:t>
      </w:r>
      <w:r w:rsidR="00586290" w:rsidRPr="00EA7379">
        <w:rPr>
          <w:rFonts w:eastAsia="Calibri"/>
          <w:sz w:val="26"/>
          <w:szCs w:val="26"/>
          <w:lang w:eastAsia="en-US"/>
        </w:rPr>
        <w:t xml:space="preserve"> издани</w:t>
      </w:r>
      <w:r w:rsidR="00586290">
        <w:rPr>
          <w:rFonts w:eastAsia="Calibri"/>
          <w:sz w:val="26"/>
          <w:szCs w:val="26"/>
          <w:lang w:eastAsia="en-US"/>
        </w:rPr>
        <w:t>и</w:t>
      </w:r>
      <w:r w:rsidR="00586290" w:rsidRPr="00EA7379">
        <w:rPr>
          <w:rFonts w:eastAsia="Calibri"/>
          <w:sz w:val="26"/>
          <w:szCs w:val="26"/>
          <w:lang w:eastAsia="en-US"/>
        </w:rPr>
        <w:t xml:space="preserve"> «Вестник Советского района» </w:t>
      </w:r>
      <w:r w:rsidR="00C113B2" w:rsidRPr="0079099F">
        <w:rPr>
          <w:sz w:val="26"/>
          <w:szCs w:val="26"/>
        </w:rPr>
        <w:t xml:space="preserve">от </w:t>
      </w:r>
      <w:r w:rsidR="00AD0BD9" w:rsidRPr="00AD0BD9">
        <w:rPr>
          <w:sz w:val="26"/>
          <w:szCs w:val="26"/>
        </w:rPr>
        <w:t>14.10.2025 № 848</w:t>
      </w:r>
      <w:r w:rsidR="00C113B2" w:rsidRPr="0079099F">
        <w:rPr>
          <w:sz w:val="26"/>
          <w:szCs w:val="26"/>
        </w:rPr>
        <w:t xml:space="preserve"> </w:t>
      </w:r>
      <w:r w:rsidR="00586290">
        <w:rPr>
          <w:rFonts w:eastAsia="Calibri"/>
          <w:sz w:val="26"/>
          <w:szCs w:val="26"/>
          <w:lang w:eastAsia="en-US"/>
        </w:rPr>
        <w:t>и размещенном</w:t>
      </w:r>
      <w:r w:rsidR="00C113B2">
        <w:rPr>
          <w:rFonts w:eastAsia="Calibri"/>
          <w:sz w:val="26"/>
          <w:szCs w:val="26"/>
          <w:lang w:eastAsia="en-US"/>
        </w:rPr>
        <w:t xml:space="preserve"> на</w:t>
      </w:r>
      <w:r w:rsidR="00586290" w:rsidRPr="00CF5BF6">
        <w:rPr>
          <w:rFonts w:eastAsia="Calibri"/>
          <w:sz w:val="26"/>
          <w:szCs w:val="26"/>
          <w:lang w:eastAsia="en-US"/>
        </w:rPr>
        <w:t xml:space="preserve"> </w:t>
      </w:r>
      <w:r w:rsidR="00C113B2" w:rsidRPr="0079099F">
        <w:rPr>
          <w:bCs/>
          <w:sz w:val="26"/>
          <w:szCs w:val="26"/>
        </w:rPr>
        <w:t xml:space="preserve">сайте Советского района </w:t>
      </w:r>
      <w:hyperlink r:id="rId6" w:history="1">
        <w:r w:rsidR="00C113B2" w:rsidRPr="009100E7">
          <w:rPr>
            <w:rStyle w:val="a4"/>
            <w:bCs/>
            <w:sz w:val="26"/>
            <w:szCs w:val="26"/>
            <w:lang w:val="en-US"/>
          </w:rPr>
          <w:t>www</w:t>
        </w:r>
        <w:r w:rsidR="00C113B2" w:rsidRPr="009100E7">
          <w:rPr>
            <w:rStyle w:val="a4"/>
            <w:bCs/>
            <w:sz w:val="26"/>
            <w:szCs w:val="26"/>
          </w:rPr>
          <w:t>.</w:t>
        </w:r>
        <w:proofErr w:type="spellStart"/>
        <w:r w:rsidR="00C113B2" w:rsidRPr="009100E7">
          <w:rPr>
            <w:rStyle w:val="a4"/>
            <w:bCs/>
            <w:sz w:val="26"/>
            <w:szCs w:val="26"/>
            <w:lang w:val="en-US"/>
          </w:rPr>
          <w:t>sovrnhmao</w:t>
        </w:r>
        <w:proofErr w:type="spellEnd"/>
        <w:r w:rsidR="00C113B2" w:rsidRPr="009100E7">
          <w:rPr>
            <w:rStyle w:val="a4"/>
            <w:bCs/>
            <w:sz w:val="26"/>
            <w:szCs w:val="26"/>
          </w:rPr>
          <w:t>.</w:t>
        </w:r>
        <w:proofErr w:type="spellStart"/>
        <w:r w:rsidR="00C113B2" w:rsidRPr="009100E7">
          <w:rPr>
            <w:rStyle w:val="a4"/>
            <w:bCs/>
            <w:sz w:val="26"/>
            <w:szCs w:val="26"/>
            <w:lang w:val="en-US"/>
          </w:rPr>
          <w:t>ru</w:t>
        </w:r>
        <w:proofErr w:type="spellEnd"/>
      </w:hyperlink>
      <w:r w:rsidR="00C113B2" w:rsidRPr="0079099F">
        <w:rPr>
          <w:bCs/>
          <w:color w:val="0000FF"/>
          <w:sz w:val="26"/>
          <w:szCs w:val="26"/>
          <w:u w:val="single"/>
        </w:rPr>
        <w:t xml:space="preserve">: </w:t>
      </w:r>
      <w:r w:rsidR="00C113B2" w:rsidRPr="0079099F">
        <w:rPr>
          <w:bCs/>
          <w:sz w:val="26"/>
          <w:szCs w:val="26"/>
        </w:rPr>
        <w:t>во вкладке «Публичные слушания и обсуждения», а также в меню «Органы местного самоуправления</w:t>
      </w:r>
      <w:proofErr w:type="gramEnd"/>
      <w:r w:rsidR="00C113B2" w:rsidRPr="0079099F">
        <w:rPr>
          <w:bCs/>
          <w:sz w:val="26"/>
          <w:szCs w:val="26"/>
        </w:rPr>
        <w:t>» в разделе</w:t>
      </w:r>
      <w:r w:rsidR="00C113B2" w:rsidRPr="0079099F">
        <w:rPr>
          <w:sz w:val="26"/>
          <w:szCs w:val="26"/>
        </w:rPr>
        <w:t xml:space="preserve"> «Дума Советского района» в подразделе  «Решения Думы» и в подразделе «Общие сведения» -  «Публичные слушания»</w:t>
      </w:r>
      <w:r w:rsidR="00586290">
        <w:rPr>
          <w:sz w:val="26"/>
          <w:szCs w:val="26"/>
        </w:rPr>
        <w:t>.</w:t>
      </w:r>
    </w:p>
    <w:p w:rsidR="0035380E" w:rsidRPr="00EA7379" w:rsidRDefault="0035380E" w:rsidP="007D1776">
      <w:pPr>
        <w:jc w:val="both"/>
        <w:rPr>
          <w:rFonts w:eastAsia="Calibri"/>
          <w:sz w:val="26"/>
          <w:szCs w:val="26"/>
          <w:lang w:eastAsia="en-US"/>
        </w:rPr>
      </w:pPr>
    </w:p>
    <w:p w:rsidR="007D1776" w:rsidRPr="00EA7379" w:rsidRDefault="0035380E" w:rsidP="007D1776">
      <w:pPr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A7379">
        <w:rPr>
          <w:rFonts w:eastAsia="Calibri"/>
          <w:b/>
          <w:sz w:val="26"/>
          <w:szCs w:val="26"/>
          <w:lang w:eastAsia="en-US"/>
        </w:rPr>
        <w:t xml:space="preserve">Источник </w:t>
      </w:r>
      <w:r w:rsidR="004D16BD" w:rsidRPr="00EA7379">
        <w:rPr>
          <w:rFonts w:eastAsia="Calibri"/>
          <w:b/>
          <w:sz w:val="26"/>
          <w:szCs w:val="26"/>
          <w:lang w:eastAsia="en-US"/>
        </w:rPr>
        <w:t>официально</w:t>
      </w:r>
      <w:r w:rsidRPr="00EA7379">
        <w:rPr>
          <w:rFonts w:eastAsia="Calibri"/>
          <w:b/>
          <w:sz w:val="26"/>
          <w:szCs w:val="26"/>
          <w:lang w:eastAsia="en-US"/>
        </w:rPr>
        <w:t>го</w:t>
      </w:r>
      <w:r w:rsidR="004D16BD" w:rsidRPr="00EA7379">
        <w:rPr>
          <w:rFonts w:eastAsia="Calibri"/>
          <w:b/>
          <w:sz w:val="26"/>
          <w:szCs w:val="26"/>
          <w:lang w:eastAsia="en-US"/>
        </w:rPr>
        <w:t xml:space="preserve"> опубликован</w:t>
      </w:r>
      <w:r w:rsidRPr="00EA7379">
        <w:rPr>
          <w:rFonts w:eastAsia="Calibri"/>
          <w:b/>
          <w:sz w:val="26"/>
          <w:szCs w:val="26"/>
          <w:lang w:eastAsia="en-US"/>
        </w:rPr>
        <w:t>ия информационного сообщения о проведении публичных слушаний и Проекта</w:t>
      </w:r>
      <w:r w:rsidRPr="00EA7379">
        <w:rPr>
          <w:rFonts w:eastAsia="Calibri"/>
          <w:sz w:val="26"/>
          <w:szCs w:val="26"/>
          <w:lang w:eastAsia="en-US"/>
        </w:rPr>
        <w:t xml:space="preserve">: </w:t>
      </w:r>
      <w:r w:rsidR="00E324C7" w:rsidRPr="0079099F">
        <w:rPr>
          <w:sz w:val="26"/>
          <w:szCs w:val="26"/>
        </w:rPr>
        <w:t>периодическо</w:t>
      </w:r>
      <w:r w:rsidR="00E324C7">
        <w:rPr>
          <w:sz w:val="26"/>
          <w:szCs w:val="26"/>
        </w:rPr>
        <w:t>е</w:t>
      </w:r>
      <w:r w:rsidR="00E324C7" w:rsidRPr="0079099F">
        <w:rPr>
          <w:sz w:val="26"/>
          <w:szCs w:val="26"/>
        </w:rPr>
        <w:t xml:space="preserve"> печатно</w:t>
      </w:r>
      <w:r w:rsidR="00E324C7">
        <w:rPr>
          <w:sz w:val="26"/>
          <w:szCs w:val="26"/>
        </w:rPr>
        <w:t>е</w:t>
      </w:r>
      <w:r w:rsidR="00E324C7" w:rsidRPr="0079099F">
        <w:rPr>
          <w:sz w:val="26"/>
          <w:szCs w:val="26"/>
        </w:rPr>
        <w:t xml:space="preserve"> издани</w:t>
      </w:r>
      <w:r w:rsidR="00E324C7">
        <w:rPr>
          <w:sz w:val="26"/>
          <w:szCs w:val="26"/>
        </w:rPr>
        <w:t>е</w:t>
      </w:r>
      <w:r w:rsidR="00E324C7" w:rsidRPr="0079099F">
        <w:rPr>
          <w:sz w:val="26"/>
          <w:szCs w:val="26"/>
        </w:rPr>
        <w:t xml:space="preserve"> «Вестник Советского района»</w:t>
      </w:r>
      <w:r w:rsidR="00586290">
        <w:rPr>
          <w:sz w:val="26"/>
          <w:szCs w:val="26"/>
        </w:rPr>
        <w:t xml:space="preserve"> от </w:t>
      </w:r>
      <w:r w:rsidR="00905C34" w:rsidRPr="00AD0BD9">
        <w:rPr>
          <w:sz w:val="26"/>
          <w:szCs w:val="26"/>
        </w:rPr>
        <w:t>14.10.2025 № 848</w:t>
      </w:r>
      <w:r w:rsidR="00905C34" w:rsidRPr="0079099F">
        <w:rPr>
          <w:sz w:val="26"/>
          <w:szCs w:val="26"/>
        </w:rPr>
        <w:t xml:space="preserve"> </w:t>
      </w:r>
      <w:r w:rsidR="00905C34">
        <w:rPr>
          <w:sz w:val="26"/>
          <w:szCs w:val="26"/>
        </w:rPr>
        <w:t xml:space="preserve">и от </w:t>
      </w:r>
      <w:r w:rsidR="00AD0BD9">
        <w:rPr>
          <w:sz w:val="26"/>
          <w:szCs w:val="26"/>
        </w:rPr>
        <w:t>15</w:t>
      </w:r>
      <w:r w:rsidR="00BD7BD3">
        <w:rPr>
          <w:sz w:val="26"/>
          <w:szCs w:val="26"/>
        </w:rPr>
        <w:t>.</w:t>
      </w:r>
      <w:r w:rsidR="00AD0BD9">
        <w:rPr>
          <w:sz w:val="26"/>
          <w:szCs w:val="26"/>
        </w:rPr>
        <w:t>10</w:t>
      </w:r>
      <w:r w:rsidR="00BD7BD3">
        <w:rPr>
          <w:sz w:val="26"/>
          <w:szCs w:val="26"/>
        </w:rPr>
        <w:t>.202</w:t>
      </w:r>
      <w:r w:rsidR="00AD0BD9">
        <w:rPr>
          <w:sz w:val="26"/>
          <w:szCs w:val="26"/>
        </w:rPr>
        <w:t>5</w:t>
      </w:r>
      <w:r w:rsidR="00BD7BD3" w:rsidRPr="0079099F">
        <w:rPr>
          <w:sz w:val="26"/>
          <w:szCs w:val="26"/>
        </w:rPr>
        <w:t xml:space="preserve"> № </w:t>
      </w:r>
      <w:r w:rsidR="00AD0BD9">
        <w:rPr>
          <w:sz w:val="26"/>
          <w:szCs w:val="26"/>
        </w:rPr>
        <w:t>849</w:t>
      </w:r>
      <w:r w:rsidR="00E324C7">
        <w:rPr>
          <w:sz w:val="26"/>
          <w:szCs w:val="26"/>
        </w:rPr>
        <w:t xml:space="preserve">, </w:t>
      </w:r>
      <w:r w:rsidR="00E324C7" w:rsidRPr="0079099F">
        <w:rPr>
          <w:sz w:val="26"/>
          <w:szCs w:val="26"/>
        </w:rPr>
        <w:t>официальн</w:t>
      </w:r>
      <w:r w:rsidR="00E324C7">
        <w:rPr>
          <w:sz w:val="26"/>
          <w:szCs w:val="26"/>
        </w:rPr>
        <w:t>ый</w:t>
      </w:r>
      <w:r w:rsidR="00E324C7" w:rsidRPr="0079099F">
        <w:rPr>
          <w:sz w:val="26"/>
          <w:szCs w:val="26"/>
        </w:rPr>
        <w:t xml:space="preserve"> сайт</w:t>
      </w:r>
      <w:r w:rsidR="00E324C7">
        <w:rPr>
          <w:sz w:val="26"/>
          <w:szCs w:val="26"/>
        </w:rPr>
        <w:t xml:space="preserve"> Советского района</w:t>
      </w:r>
      <w:r w:rsidR="00E324C7" w:rsidRPr="0079099F">
        <w:rPr>
          <w:sz w:val="26"/>
          <w:szCs w:val="26"/>
        </w:rPr>
        <w:t xml:space="preserve"> </w:t>
      </w:r>
      <w:hyperlink r:id="rId7" w:history="1">
        <w:r w:rsidR="00C113B2" w:rsidRPr="009100E7">
          <w:rPr>
            <w:rStyle w:val="a4"/>
            <w:bCs/>
            <w:sz w:val="26"/>
            <w:szCs w:val="26"/>
            <w:lang w:val="en-US"/>
          </w:rPr>
          <w:t>www</w:t>
        </w:r>
        <w:r w:rsidR="00C113B2" w:rsidRPr="009100E7">
          <w:rPr>
            <w:rStyle w:val="a4"/>
            <w:bCs/>
            <w:sz w:val="26"/>
            <w:szCs w:val="26"/>
          </w:rPr>
          <w:t>.</w:t>
        </w:r>
        <w:proofErr w:type="spellStart"/>
        <w:r w:rsidR="00C113B2" w:rsidRPr="009100E7">
          <w:rPr>
            <w:rStyle w:val="a4"/>
            <w:bCs/>
            <w:sz w:val="26"/>
            <w:szCs w:val="26"/>
            <w:lang w:val="en-US"/>
          </w:rPr>
          <w:t>sovrnhmao</w:t>
        </w:r>
        <w:proofErr w:type="spellEnd"/>
        <w:r w:rsidR="00C113B2" w:rsidRPr="009100E7">
          <w:rPr>
            <w:rStyle w:val="a4"/>
            <w:bCs/>
            <w:sz w:val="26"/>
            <w:szCs w:val="26"/>
          </w:rPr>
          <w:t>.</w:t>
        </w:r>
        <w:proofErr w:type="spellStart"/>
        <w:r w:rsidR="00C113B2" w:rsidRPr="009100E7">
          <w:rPr>
            <w:rStyle w:val="a4"/>
            <w:bCs/>
            <w:sz w:val="26"/>
            <w:szCs w:val="26"/>
            <w:lang w:val="en-US"/>
          </w:rPr>
          <w:t>ru</w:t>
        </w:r>
        <w:proofErr w:type="spellEnd"/>
      </w:hyperlink>
      <w:r w:rsidR="00C113B2" w:rsidRPr="0079099F">
        <w:rPr>
          <w:bCs/>
          <w:color w:val="0000FF"/>
          <w:sz w:val="26"/>
          <w:szCs w:val="26"/>
          <w:u w:val="single"/>
        </w:rPr>
        <w:t xml:space="preserve">: </w:t>
      </w:r>
      <w:r w:rsidR="00C113B2" w:rsidRPr="0079099F">
        <w:rPr>
          <w:bCs/>
          <w:sz w:val="26"/>
          <w:szCs w:val="26"/>
        </w:rPr>
        <w:t>во вкладке «Публичные слушания и обсуждения», а также в меню «Органы местного самоуправления» в разделе</w:t>
      </w:r>
      <w:r w:rsidR="00C113B2" w:rsidRPr="0079099F">
        <w:rPr>
          <w:sz w:val="26"/>
          <w:szCs w:val="26"/>
        </w:rPr>
        <w:t xml:space="preserve"> «Дума Советского района» в подразделе  «Решения Думы» и в подразделе «Общие</w:t>
      </w:r>
      <w:r w:rsidR="005B2D5C">
        <w:rPr>
          <w:sz w:val="26"/>
          <w:szCs w:val="26"/>
        </w:rPr>
        <w:t xml:space="preserve"> сведения» - </w:t>
      </w:r>
      <w:r w:rsidR="00C113B2" w:rsidRPr="0079099F">
        <w:rPr>
          <w:sz w:val="26"/>
          <w:szCs w:val="26"/>
        </w:rPr>
        <w:t>«Публичные слушания»</w:t>
      </w:r>
      <w:r w:rsidRPr="00EA7379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4D16BD" w:rsidRPr="00EA7379" w:rsidRDefault="004D16BD" w:rsidP="004D16BD">
      <w:pPr>
        <w:ind w:left="720"/>
        <w:jc w:val="both"/>
        <w:rPr>
          <w:rFonts w:eastAsia="Calibri"/>
          <w:sz w:val="26"/>
          <w:szCs w:val="26"/>
          <w:lang w:eastAsia="en-US"/>
        </w:rPr>
      </w:pPr>
    </w:p>
    <w:p w:rsidR="004D16BD" w:rsidRPr="00EA7379" w:rsidRDefault="004D16BD" w:rsidP="004D16BD">
      <w:pPr>
        <w:jc w:val="both"/>
        <w:rPr>
          <w:rFonts w:eastAsia="Calibri"/>
          <w:b/>
          <w:sz w:val="26"/>
          <w:szCs w:val="26"/>
          <w:lang w:eastAsia="en-US"/>
        </w:rPr>
      </w:pPr>
      <w:r w:rsidRPr="00EA7379">
        <w:rPr>
          <w:rFonts w:eastAsia="Calibri"/>
          <w:b/>
          <w:sz w:val="26"/>
          <w:szCs w:val="26"/>
          <w:lang w:eastAsia="en-US"/>
        </w:rPr>
        <w:t>Присутствовали:</w:t>
      </w:r>
    </w:p>
    <w:p w:rsidR="004D16BD" w:rsidRPr="00EA7379" w:rsidRDefault="004D16BD" w:rsidP="004D16BD">
      <w:pPr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3936"/>
        <w:gridCol w:w="5777"/>
      </w:tblGrid>
      <w:tr w:rsidR="004D16BD" w:rsidRPr="00EA7379" w:rsidTr="004D16BD">
        <w:tc>
          <w:tcPr>
            <w:tcW w:w="3936" w:type="dxa"/>
            <w:shd w:val="clear" w:color="auto" w:fill="auto"/>
          </w:tcPr>
          <w:p w:rsidR="004D16BD" w:rsidRPr="00EA7379" w:rsidRDefault="004D16BD" w:rsidP="00A100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sz w:val="26"/>
                <w:szCs w:val="26"/>
                <w:lang w:eastAsia="en-US"/>
              </w:rPr>
              <w:t xml:space="preserve">Председатель организационного </w:t>
            </w:r>
            <w:r w:rsidRPr="00EA7379">
              <w:rPr>
                <w:rFonts w:eastAsia="Calibri"/>
                <w:sz w:val="26"/>
                <w:szCs w:val="26"/>
                <w:lang w:eastAsia="en-US"/>
              </w:rPr>
              <w:lastRenderedPageBreak/>
              <w:t>комитета (председательствующий):</w:t>
            </w:r>
          </w:p>
        </w:tc>
        <w:tc>
          <w:tcPr>
            <w:tcW w:w="5777" w:type="dxa"/>
            <w:shd w:val="clear" w:color="auto" w:fill="auto"/>
          </w:tcPr>
          <w:p w:rsidR="004D16BD" w:rsidRPr="00EA7379" w:rsidRDefault="00AD0BD9" w:rsidP="00AD0BD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Аширова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Людмила Петровна</w:t>
            </w:r>
            <w:r w:rsidR="004D16BD" w:rsidRPr="00EA7379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EA7379">
              <w:rPr>
                <w:rFonts w:eastAsia="Calibri"/>
                <w:sz w:val="26"/>
                <w:szCs w:val="26"/>
                <w:lang w:eastAsia="en-US"/>
              </w:rPr>
              <w:t>председател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="00EA737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A7379">
              <w:rPr>
                <w:rFonts w:eastAsia="Calibri"/>
                <w:sz w:val="26"/>
                <w:szCs w:val="26"/>
                <w:lang w:eastAsia="en-US"/>
              </w:rPr>
              <w:lastRenderedPageBreak/>
              <w:t>Думы</w:t>
            </w:r>
            <w:r w:rsidR="004D16BD" w:rsidRPr="00EA7379">
              <w:rPr>
                <w:rFonts w:eastAsia="Calibri"/>
                <w:sz w:val="26"/>
                <w:szCs w:val="26"/>
                <w:lang w:eastAsia="en-US"/>
              </w:rPr>
              <w:t xml:space="preserve"> Советского района;</w:t>
            </w:r>
          </w:p>
        </w:tc>
      </w:tr>
      <w:tr w:rsidR="004D16BD" w:rsidRPr="00EA7379" w:rsidTr="004D16BD">
        <w:tc>
          <w:tcPr>
            <w:tcW w:w="3936" w:type="dxa"/>
            <w:shd w:val="clear" w:color="auto" w:fill="auto"/>
          </w:tcPr>
          <w:p w:rsidR="004D16BD" w:rsidRPr="00EA7379" w:rsidRDefault="004D16BD" w:rsidP="00A1005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7" w:type="dxa"/>
            <w:shd w:val="clear" w:color="auto" w:fill="auto"/>
          </w:tcPr>
          <w:p w:rsidR="004D16BD" w:rsidRPr="00EA7379" w:rsidRDefault="004D16BD" w:rsidP="00A1005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A453E" w:rsidRPr="00EA7379" w:rsidTr="004D16BD">
        <w:tc>
          <w:tcPr>
            <w:tcW w:w="3936" w:type="dxa"/>
            <w:shd w:val="clear" w:color="auto" w:fill="auto"/>
          </w:tcPr>
          <w:p w:rsidR="009A453E" w:rsidRPr="00924828" w:rsidRDefault="009A453E" w:rsidP="00E00201">
            <w:pPr>
              <w:jc w:val="both"/>
              <w:rPr>
                <w:sz w:val="26"/>
                <w:szCs w:val="26"/>
              </w:rPr>
            </w:pPr>
            <w:r w:rsidRPr="00924828">
              <w:rPr>
                <w:sz w:val="26"/>
                <w:szCs w:val="26"/>
              </w:rPr>
              <w:t>Члены организационного комитета:</w:t>
            </w:r>
          </w:p>
        </w:tc>
        <w:tc>
          <w:tcPr>
            <w:tcW w:w="5777" w:type="dxa"/>
            <w:shd w:val="clear" w:color="auto" w:fill="auto"/>
          </w:tcPr>
          <w:p w:rsidR="009A453E" w:rsidRPr="00924828" w:rsidRDefault="00E324C7" w:rsidP="00BD7BD3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Мельникова Ольга Александровна</w:t>
            </w:r>
            <w:r w:rsidR="009A453E" w:rsidRPr="0092482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начальник</w:t>
            </w:r>
            <w:r w:rsidR="009A453E" w:rsidRPr="00924828">
              <w:rPr>
                <w:sz w:val="26"/>
                <w:szCs w:val="26"/>
              </w:rPr>
              <w:t xml:space="preserve"> отдела аппарата Думы Советского района по </w:t>
            </w:r>
            <w:r w:rsidR="00BD7BD3">
              <w:rPr>
                <w:sz w:val="26"/>
                <w:szCs w:val="26"/>
              </w:rPr>
              <w:t>организационным и правовым вопросам</w:t>
            </w:r>
          </w:p>
        </w:tc>
      </w:tr>
      <w:tr w:rsidR="004D16BD" w:rsidRPr="00EA7379" w:rsidTr="004D16BD">
        <w:tc>
          <w:tcPr>
            <w:tcW w:w="3936" w:type="dxa"/>
            <w:shd w:val="clear" w:color="auto" w:fill="auto"/>
          </w:tcPr>
          <w:p w:rsidR="004D16BD" w:rsidRPr="00EA7379" w:rsidRDefault="004D16BD" w:rsidP="00A1005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777" w:type="dxa"/>
            <w:shd w:val="clear" w:color="auto" w:fill="auto"/>
          </w:tcPr>
          <w:p w:rsidR="004D16BD" w:rsidRPr="00EA7379" w:rsidRDefault="00AD0BD9" w:rsidP="00A1005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Кочурова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Юлия Анатольевна, заместитель главы Советского района</w:t>
            </w:r>
          </w:p>
        </w:tc>
      </w:tr>
      <w:tr w:rsidR="004D16BD" w:rsidRPr="00EA7379" w:rsidTr="004D16BD">
        <w:tc>
          <w:tcPr>
            <w:tcW w:w="3936" w:type="dxa"/>
            <w:shd w:val="clear" w:color="auto" w:fill="auto"/>
          </w:tcPr>
          <w:p w:rsidR="004D16BD" w:rsidRPr="00EA7379" w:rsidRDefault="004D16BD" w:rsidP="00A1005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sz w:val="26"/>
                <w:szCs w:val="26"/>
                <w:lang w:eastAsia="en-US"/>
              </w:rPr>
              <w:t>Секретарь организационного комитета:</w:t>
            </w:r>
          </w:p>
        </w:tc>
        <w:tc>
          <w:tcPr>
            <w:tcW w:w="5777" w:type="dxa"/>
            <w:shd w:val="clear" w:color="auto" w:fill="auto"/>
          </w:tcPr>
          <w:p w:rsidR="004D16BD" w:rsidRPr="00EA7379" w:rsidRDefault="00E324C7" w:rsidP="00BD7B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Лукинских</w:t>
            </w:r>
            <w:proofErr w:type="spellEnd"/>
            <w:r>
              <w:rPr>
                <w:sz w:val="26"/>
                <w:szCs w:val="26"/>
              </w:rPr>
              <w:t xml:space="preserve"> Надежда Владимировна</w:t>
            </w:r>
            <w:r w:rsidR="00EA7379" w:rsidRPr="00E55E99">
              <w:rPr>
                <w:sz w:val="26"/>
                <w:szCs w:val="26"/>
              </w:rPr>
              <w:t xml:space="preserve">, </w:t>
            </w:r>
            <w:r w:rsidR="00873FA4">
              <w:rPr>
                <w:sz w:val="26"/>
                <w:szCs w:val="26"/>
              </w:rPr>
              <w:t>специалист-эксперт</w:t>
            </w:r>
            <w:r w:rsidR="00EA7379" w:rsidRPr="00E55E99">
              <w:rPr>
                <w:sz w:val="26"/>
                <w:szCs w:val="26"/>
              </w:rPr>
              <w:t xml:space="preserve"> отдела аппарата Думы Советского района </w:t>
            </w:r>
            <w:r w:rsidR="00EA7379">
              <w:rPr>
                <w:sz w:val="26"/>
                <w:szCs w:val="26"/>
              </w:rPr>
              <w:t xml:space="preserve">по </w:t>
            </w:r>
            <w:r w:rsidR="00BD7BD3">
              <w:rPr>
                <w:sz w:val="26"/>
                <w:szCs w:val="26"/>
              </w:rPr>
              <w:t>организационным и правовым вопросам</w:t>
            </w:r>
          </w:p>
        </w:tc>
      </w:tr>
    </w:tbl>
    <w:p w:rsidR="00A95490" w:rsidRPr="00EA7379" w:rsidRDefault="00A95490" w:rsidP="00090B03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0171E7" w:rsidRPr="00EA7379" w:rsidRDefault="004D16BD" w:rsidP="00B003B3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/>
          <w:bCs/>
          <w:color w:val="26282F"/>
          <w:sz w:val="26"/>
          <w:szCs w:val="26"/>
          <w:lang w:eastAsia="zh-CN"/>
        </w:rPr>
      </w:pPr>
      <w:r w:rsidRPr="00EA7379">
        <w:rPr>
          <w:bCs/>
          <w:color w:val="26282F"/>
          <w:sz w:val="26"/>
          <w:szCs w:val="26"/>
          <w:lang w:eastAsia="zh-CN"/>
        </w:rPr>
        <w:t xml:space="preserve">Председательствующий </w:t>
      </w:r>
      <w:r w:rsidR="000C37E4" w:rsidRPr="00EA7379">
        <w:rPr>
          <w:bCs/>
          <w:color w:val="26282F"/>
          <w:sz w:val="26"/>
          <w:szCs w:val="26"/>
          <w:lang w:eastAsia="zh-CN"/>
        </w:rPr>
        <w:t>открыл публичные слушания в 18:00</w:t>
      </w:r>
      <w:r w:rsidRPr="00EA7379">
        <w:rPr>
          <w:bCs/>
          <w:color w:val="26282F"/>
          <w:sz w:val="26"/>
          <w:szCs w:val="26"/>
          <w:lang w:eastAsia="zh-CN"/>
        </w:rPr>
        <w:t xml:space="preserve"> </w:t>
      </w:r>
      <w:r w:rsidR="000C37E4" w:rsidRPr="00EA7379">
        <w:rPr>
          <w:bCs/>
          <w:color w:val="26282F"/>
          <w:sz w:val="26"/>
          <w:szCs w:val="26"/>
          <w:lang w:eastAsia="zh-CN"/>
        </w:rPr>
        <w:t>часов по местному времени.</w:t>
      </w:r>
    </w:p>
    <w:p w:rsidR="000C37E4" w:rsidRPr="00EA7379" w:rsidRDefault="000C37E4" w:rsidP="000171E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/>
          <w:bCs/>
          <w:color w:val="26282F"/>
          <w:sz w:val="26"/>
          <w:szCs w:val="26"/>
          <w:lang w:eastAsia="zh-CN"/>
        </w:rPr>
      </w:pPr>
      <w:r w:rsidRPr="00EA7379">
        <w:rPr>
          <w:b/>
          <w:bCs/>
          <w:color w:val="26282F"/>
          <w:sz w:val="26"/>
          <w:szCs w:val="26"/>
          <w:lang w:eastAsia="zh-CN"/>
        </w:rPr>
        <w:t>Выступили:</w:t>
      </w:r>
    </w:p>
    <w:p w:rsidR="004D16BD" w:rsidRPr="00EA7379" w:rsidRDefault="000C37E4" w:rsidP="000C37E4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ind w:left="0" w:firstLine="567"/>
        <w:jc w:val="both"/>
        <w:rPr>
          <w:bCs/>
          <w:color w:val="26282F"/>
          <w:sz w:val="26"/>
          <w:szCs w:val="26"/>
          <w:lang w:eastAsia="zh-CN"/>
        </w:rPr>
      </w:pPr>
      <w:r w:rsidRPr="00EA7379">
        <w:rPr>
          <w:bCs/>
          <w:color w:val="26282F"/>
          <w:sz w:val="26"/>
          <w:szCs w:val="26"/>
          <w:lang w:eastAsia="zh-CN"/>
        </w:rPr>
        <w:t xml:space="preserve">Председательствующий огласил состав Организационного комитета, </w:t>
      </w:r>
      <w:r w:rsidR="004D16BD" w:rsidRPr="00EA7379">
        <w:rPr>
          <w:bCs/>
          <w:color w:val="26282F"/>
          <w:sz w:val="26"/>
          <w:szCs w:val="26"/>
          <w:lang w:eastAsia="zh-CN"/>
        </w:rPr>
        <w:t>Проект, инициатора публичных слушаний, Порядок проведения публичных слушаний</w:t>
      </w:r>
      <w:r w:rsidRPr="00EA7379">
        <w:rPr>
          <w:bCs/>
          <w:color w:val="26282F"/>
          <w:sz w:val="26"/>
          <w:szCs w:val="26"/>
          <w:lang w:eastAsia="zh-CN"/>
        </w:rPr>
        <w:t xml:space="preserve">, утвержденный </w:t>
      </w:r>
      <w:r w:rsidR="00EA7379" w:rsidRPr="00C97EC5">
        <w:rPr>
          <w:rFonts w:eastAsia="Calibri"/>
          <w:sz w:val="26"/>
          <w:szCs w:val="26"/>
          <w:lang w:eastAsia="en-US"/>
        </w:rPr>
        <w:t xml:space="preserve">решением Думы Советского района от </w:t>
      </w:r>
      <w:r w:rsidR="00AD0BD9" w:rsidRPr="00AD0BD9">
        <w:rPr>
          <w:sz w:val="26"/>
          <w:szCs w:val="26"/>
        </w:rPr>
        <w:t xml:space="preserve">09.10.2025 № 412 </w:t>
      </w:r>
      <w:r w:rsidR="00EA7379" w:rsidRPr="00C97EC5">
        <w:rPr>
          <w:rFonts w:eastAsia="Calibri"/>
          <w:sz w:val="26"/>
          <w:szCs w:val="26"/>
          <w:lang w:eastAsia="en-US"/>
        </w:rPr>
        <w:t>«О назначении публичных слушаний по проекту решения Думы Советского района «О внесении изменений в Устав Советского района»</w:t>
      </w:r>
      <w:r w:rsidRPr="00EA7379">
        <w:rPr>
          <w:bCs/>
          <w:color w:val="26282F"/>
          <w:sz w:val="26"/>
          <w:szCs w:val="26"/>
          <w:lang w:eastAsia="zh-CN"/>
        </w:rPr>
        <w:t>;</w:t>
      </w:r>
    </w:p>
    <w:p w:rsidR="004D16BD" w:rsidRPr="00EA7379" w:rsidRDefault="00EA7379" w:rsidP="000C37E4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ind w:left="0" w:firstLine="567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>Мельникова О.А.</w:t>
      </w:r>
      <w:r w:rsidR="00CD134F" w:rsidRPr="00EA7379">
        <w:rPr>
          <w:bCs/>
          <w:color w:val="26282F"/>
          <w:sz w:val="26"/>
          <w:szCs w:val="26"/>
          <w:lang w:eastAsia="zh-CN"/>
        </w:rPr>
        <w:t xml:space="preserve"> выступила с </w:t>
      </w:r>
      <w:r w:rsidR="004D16BD" w:rsidRPr="00EA7379">
        <w:rPr>
          <w:bCs/>
          <w:color w:val="26282F"/>
          <w:sz w:val="26"/>
          <w:szCs w:val="26"/>
          <w:lang w:eastAsia="zh-CN"/>
        </w:rPr>
        <w:t>подробн</w:t>
      </w:r>
      <w:r w:rsidR="00CD134F" w:rsidRPr="00EA7379">
        <w:rPr>
          <w:bCs/>
          <w:color w:val="26282F"/>
          <w:sz w:val="26"/>
          <w:szCs w:val="26"/>
          <w:lang w:eastAsia="zh-CN"/>
        </w:rPr>
        <w:t>ым</w:t>
      </w:r>
      <w:r w:rsidR="004D16BD" w:rsidRPr="00EA7379">
        <w:rPr>
          <w:bCs/>
          <w:color w:val="26282F"/>
          <w:sz w:val="26"/>
          <w:szCs w:val="26"/>
          <w:lang w:eastAsia="zh-CN"/>
        </w:rPr>
        <w:t xml:space="preserve"> разъяснени</w:t>
      </w:r>
      <w:r w:rsidR="00CD134F" w:rsidRPr="00EA7379">
        <w:rPr>
          <w:bCs/>
          <w:color w:val="26282F"/>
          <w:sz w:val="26"/>
          <w:szCs w:val="26"/>
          <w:lang w:eastAsia="zh-CN"/>
        </w:rPr>
        <w:t>ем</w:t>
      </w:r>
      <w:r w:rsidR="004D16BD" w:rsidRPr="00EA7379">
        <w:rPr>
          <w:bCs/>
          <w:color w:val="26282F"/>
          <w:sz w:val="26"/>
          <w:szCs w:val="26"/>
          <w:lang w:eastAsia="zh-CN"/>
        </w:rPr>
        <w:t xml:space="preserve"> и обосновани</w:t>
      </w:r>
      <w:r w:rsidR="00CD134F" w:rsidRPr="00EA7379">
        <w:rPr>
          <w:bCs/>
          <w:color w:val="26282F"/>
          <w:sz w:val="26"/>
          <w:szCs w:val="26"/>
          <w:lang w:eastAsia="zh-CN"/>
        </w:rPr>
        <w:t>ем</w:t>
      </w:r>
      <w:r w:rsidR="004D16BD" w:rsidRPr="00EA7379">
        <w:rPr>
          <w:bCs/>
          <w:color w:val="26282F"/>
          <w:sz w:val="26"/>
          <w:szCs w:val="26"/>
          <w:lang w:eastAsia="zh-CN"/>
        </w:rPr>
        <w:t xml:space="preserve"> Пр</w:t>
      </w:r>
      <w:r w:rsidR="00CD134F" w:rsidRPr="00EA7379">
        <w:rPr>
          <w:bCs/>
          <w:color w:val="26282F"/>
          <w:sz w:val="26"/>
          <w:szCs w:val="26"/>
          <w:lang w:eastAsia="zh-CN"/>
        </w:rPr>
        <w:t>оекта.</w:t>
      </w:r>
    </w:p>
    <w:p w:rsidR="00C24147" w:rsidRDefault="00C24147" w:rsidP="00CD134F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</w:p>
    <w:p w:rsidR="00EC032F" w:rsidRPr="00C8005A" w:rsidRDefault="00C24147" w:rsidP="00EC032F">
      <w:pPr>
        <w:widowControl w:val="0"/>
        <w:tabs>
          <w:tab w:val="left" w:pos="567"/>
        </w:tabs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ab/>
      </w:r>
      <w:proofErr w:type="gramStart"/>
      <w:r w:rsidR="003F2644" w:rsidRPr="00EA7379">
        <w:rPr>
          <w:bCs/>
          <w:color w:val="26282F"/>
          <w:sz w:val="26"/>
          <w:szCs w:val="26"/>
          <w:lang w:eastAsia="zh-CN"/>
        </w:rPr>
        <w:t>В период с</w:t>
      </w:r>
      <w:r w:rsidR="009A453E" w:rsidRPr="00886A9E">
        <w:rPr>
          <w:rFonts w:eastAsia="Calibri"/>
          <w:sz w:val="26"/>
          <w:szCs w:val="26"/>
          <w:lang w:eastAsia="en-US"/>
        </w:rPr>
        <w:t xml:space="preserve"> </w:t>
      </w:r>
      <w:r w:rsidRPr="00C24147">
        <w:rPr>
          <w:rFonts w:eastAsia="Calibri"/>
          <w:sz w:val="26"/>
          <w:szCs w:val="26"/>
          <w:lang w:eastAsia="en-US"/>
        </w:rPr>
        <w:t>20 октября 2025 года по 5 ноября 2025 года</w:t>
      </w:r>
      <w:r w:rsidR="00BD7BD3">
        <w:rPr>
          <w:rFonts w:eastAsia="Calibri"/>
          <w:sz w:val="26"/>
          <w:szCs w:val="26"/>
          <w:lang w:eastAsia="en-US"/>
        </w:rPr>
        <w:t xml:space="preserve"> </w:t>
      </w:r>
      <w:r w:rsidR="003F2644" w:rsidRPr="00EA7379">
        <w:rPr>
          <w:bCs/>
          <w:color w:val="26282F"/>
          <w:sz w:val="26"/>
          <w:szCs w:val="26"/>
          <w:lang w:eastAsia="zh-CN"/>
        </w:rPr>
        <w:t>в организационный комитет от участников публичных слушаний</w:t>
      </w:r>
      <w:r w:rsidR="00C113B2">
        <w:rPr>
          <w:bCs/>
          <w:color w:val="26282F"/>
          <w:sz w:val="26"/>
          <w:szCs w:val="26"/>
          <w:lang w:eastAsia="zh-CN"/>
        </w:rPr>
        <w:t xml:space="preserve">, в том числе </w:t>
      </w:r>
      <w:r w:rsidR="00C113B2" w:rsidRPr="00EE23B4">
        <w:rPr>
          <w:color w:val="000000"/>
          <w:sz w:val="26"/>
          <w:szCs w:val="26"/>
        </w:rPr>
        <w:t xml:space="preserve">через </w:t>
      </w:r>
      <w:r w:rsidR="00C113B2" w:rsidRPr="00EE23B4">
        <w:rPr>
          <w:sz w:val="26"/>
          <w:szCs w:val="26"/>
        </w:rPr>
        <w:t>федеральную государственную информационную систему «Единый портал государственных и муниципальных услуг (функций)</w:t>
      </w:r>
      <w:r w:rsidR="00C113B2">
        <w:rPr>
          <w:sz w:val="26"/>
          <w:szCs w:val="26"/>
        </w:rPr>
        <w:t>,</w:t>
      </w:r>
      <w:r w:rsidR="003F2644" w:rsidRPr="00EA7379">
        <w:rPr>
          <w:bCs/>
          <w:color w:val="26282F"/>
          <w:sz w:val="26"/>
          <w:szCs w:val="26"/>
          <w:lang w:eastAsia="zh-CN"/>
        </w:rPr>
        <w:t xml:space="preserve"> </w:t>
      </w:r>
      <w:r w:rsidR="004D16BD" w:rsidRPr="00EA7379">
        <w:rPr>
          <w:bCs/>
          <w:color w:val="26282F"/>
          <w:sz w:val="26"/>
          <w:szCs w:val="26"/>
          <w:lang w:eastAsia="zh-CN"/>
        </w:rPr>
        <w:t xml:space="preserve">к Проекту </w:t>
      </w:r>
      <w:r w:rsidR="00CD134F" w:rsidRPr="00EA7379">
        <w:rPr>
          <w:bCs/>
          <w:color w:val="26282F"/>
          <w:sz w:val="26"/>
          <w:szCs w:val="26"/>
          <w:lang w:eastAsia="zh-CN"/>
        </w:rPr>
        <w:t>поступил</w:t>
      </w:r>
      <w:r>
        <w:rPr>
          <w:bCs/>
          <w:color w:val="26282F"/>
          <w:sz w:val="26"/>
          <w:szCs w:val="26"/>
          <w:lang w:eastAsia="zh-CN"/>
        </w:rPr>
        <w:t xml:space="preserve">о </w:t>
      </w:r>
      <w:r w:rsidR="00EC032F" w:rsidRPr="00C8005A">
        <w:rPr>
          <w:bCs/>
          <w:color w:val="26282F"/>
          <w:sz w:val="26"/>
          <w:szCs w:val="26"/>
          <w:lang w:eastAsia="zh-CN"/>
        </w:rPr>
        <w:t>1 предложение от администрации Советского района</w:t>
      </w:r>
      <w:r w:rsidR="00EC032F">
        <w:rPr>
          <w:bCs/>
          <w:color w:val="26282F"/>
          <w:sz w:val="26"/>
          <w:szCs w:val="26"/>
          <w:lang w:eastAsia="zh-CN"/>
        </w:rPr>
        <w:t>:</w:t>
      </w:r>
      <w:r w:rsidR="00EC032F" w:rsidRPr="00C8005A">
        <w:rPr>
          <w:bCs/>
          <w:color w:val="26282F"/>
          <w:sz w:val="26"/>
          <w:szCs w:val="26"/>
          <w:lang w:eastAsia="zh-CN"/>
        </w:rPr>
        <w:t xml:space="preserve"> </w:t>
      </w:r>
      <w:r w:rsidR="00EC032F" w:rsidRPr="00EC032F">
        <w:rPr>
          <w:bCs/>
          <w:color w:val="26282F"/>
          <w:sz w:val="26"/>
          <w:szCs w:val="26"/>
          <w:lang w:eastAsia="zh-CN"/>
        </w:rPr>
        <w:t>в</w:t>
      </w:r>
      <w:r w:rsidR="00EC032F" w:rsidRPr="00C8005A">
        <w:rPr>
          <w:bCs/>
          <w:color w:val="26282F"/>
          <w:sz w:val="26"/>
          <w:szCs w:val="26"/>
          <w:lang w:eastAsia="zh-CN"/>
        </w:rPr>
        <w:t xml:space="preserve"> соответствии с Федеральным законом от 28.12.2024 № 550-ФЗ «О внесении изменений в Федеральный закон «О молодежной политике</w:t>
      </w:r>
      <w:proofErr w:type="gramEnd"/>
      <w:r w:rsidR="00EC032F" w:rsidRPr="00C8005A">
        <w:rPr>
          <w:bCs/>
          <w:color w:val="26282F"/>
          <w:sz w:val="26"/>
          <w:szCs w:val="26"/>
          <w:lang w:eastAsia="zh-CN"/>
        </w:rPr>
        <w:t xml:space="preserve"> в Российской Федерации», дополнить </w:t>
      </w:r>
      <w:r w:rsidR="00EC032F" w:rsidRPr="00EC032F">
        <w:rPr>
          <w:bCs/>
          <w:color w:val="26282F"/>
          <w:sz w:val="26"/>
          <w:szCs w:val="26"/>
          <w:lang w:eastAsia="zh-CN"/>
        </w:rPr>
        <w:t>Проект нормами, предусматривающими закрепление новых</w:t>
      </w:r>
      <w:r w:rsidR="00EC032F" w:rsidRPr="00C8005A">
        <w:rPr>
          <w:bCs/>
          <w:color w:val="26282F"/>
          <w:sz w:val="26"/>
          <w:szCs w:val="26"/>
          <w:lang w:eastAsia="zh-CN"/>
        </w:rPr>
        <w:t xml:space="preserve"> полномочи</w:t>
      </w:r>
      <w:r w:rsidR="00EC032F" w:rsidRPr="00EC032F">
        <w:rPr>
          <w:bCs/>
          <w:color w:val="26282F"/>
          <w:sz w:val="26"/>
          <w:szCs w:val="26"/>
          <w:lang w:eastAsia="zh-CN"/>
        </w:rPr>
        <w:t>й</w:t>
      </w:r>
      <w:r w:rsidR="00EC032F" w:rsidRPr="00C8005A">
        <w:rPr>
          <w:bCs/>
          <w:color w:val="26282F"/>
          <w:sz w:val="26"/>
          <w:szCs w:val="26"/>
          <w:lang w:eastAsia="zh-CN"/>
        </w:rPr>
        <w:t xml:space="preserve"> администрации Советского района</w:t>
      </w:r>
      <w:r w:rsidR="00EC032F" w:rsidRPr="00EC032F">
        <w:rPr>
          <w:bCs/>
          <w:color w:val="26282F"/>
          <w:sz w:val="26"/>
          <w:szCs w:val="26"/>
          <w:lang w:eastAsia="zh-CN"/>
        </w:rPr>
        <w:t xml:space="preserve"> по решению вопросов местного значения</w:t>
      </w:r>
      <w:r w:rsidR="00EC032F" w:rsidRPr="00C8005A">
        <w:rPr>
          <w:bCs/>
          <w:color w:val="26282F"/>
          <w:sz w:val="26"/>
          <w:szCs w:val="26"/>
          <w:lang w:eastAsia="zh-CN"/>
        </w:rPr>
        <w:t>:</w:t>
      </w:r>
    </w:p>
    <w:p w:rsidR="00EC032F" w:rsidRPr="00EC032F" w:rsidRDefault="00EC032F" w:rsidP="00EC032F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 w:rsidRPr="00EC032F">
        <w:rPr>
          <w:bCs/>
          <w:color w:val="26282F"/>
          <w:sz w:val="26"/>
          <w:szCs w:val="26"/>
          <w:lang w:eastAsia="zh-CN"/>
        </w:rPr>
        <w:tab/>
        <w:t>-содействие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муниципального образования;</w:t>
      </w:r>
    </w:p>
    <w:p w:rsidR="00EC032F" w:rsidRPr="00EC032F" w:rsidRDefault="00EC032F" w:rsidP="00EC032F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 w:rsidRPr="00EC032F">
        <w:rPr>
          <w:bCs/>
          <w:color w:val="26282F"/>
          <w:sz w:val="26"/>
          <w:szCs w:val="26"/>
          <w:lang w:eastAsia="zh-CN"/>
        </w:rPr>
        <w:tab/>
        <w:t>-содействие реализации выдвигаемых инициатив, в том числе инициативных проектов, молодежи муниципального образования;</w:t>
      </w:r>
    </w:p>
    <w:p w:rsidR="00EC032F" w:rsidRPr="00EC032F" w:rsidRDefault="00EC032F" w:rsidP="00EC032F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 w:rsidRPr="00EC032F">
        <w:rPr>
          <w:bCs/>
          <w:color w:val="26282F"/>
          <w:sz w:val="26"/>
          <w:szCs w:val="26"/>
          <w:lang w:eastAsia="zh-CN"/>
        </w:rPr>
        <w:tab/>
        <w:t>-организация и осуществление мониторинга эффективности патриотического воспитания молодежи и духовно-нравственного воспитания молодежи в Российской Федерации, на террит</w:t>
      </w:r>
      <w:r>
        <w:rPr>
          <w:bCs/>
          <w:color w:val="26282F"/>
          <w:sz w:val="26"/>
          <w:szCs w:val="26"/>
          <w:lang w:eastAsia="zh-CN"/>
        </w:rPr>
        <w:t>ории муниципального образования.</w:t>
      </w:r>
      <w:bookmarkStart w:id="0" w:name="_GoBack"/>
      <w:bookmarkEnd w:id="0"/>
    </w:p>
    <w:p w:rsidR="00C24147" w:rsidRPr="00C24147" w:rsidRDefault="00C24147" w:rsidP="00EC032F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</w:p>
    <w:p w:rsidR="00C24147" w:rsidRPr="00AD0BD9" w:rsidRDefault="00C24147" w:rsidP="00C24147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en-US"/>
        </w:rPr>
        <w:tab/>
        <w:t>06</w:t>
      </w:r>
      <w:r w:rsidR="003F2644" w:rsidRPr="00EA7379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1</w:t>
      </w:r>
      <w:r w:rsidR="00BD7BD3">
        <w:rPr>
          <w:rFonts w:eastAsia="Calibri"/>
          <w:sz w:val="26"/>
          <w:szCs w:val="26"/>
          <w:lang w:eastAsia="en-US"/>
        </w:rPr>
        <w:t>1</w:t>
      </w:r>
      <w:r w:rsidR="003F2644" w:rsidRPr="00EA7379">
        <w:rPr>
          <w:rFonts w:eastAsia="Calibri"/>
          <w:sz w:val="26"/>
          <w:szCs w:val="26"/>
          <w:lang w:eastAsia="en-US"/>
        </w:rPr>
        <w:t>.20</w:t>
      </w:r>
      <w:r w:rsidR="009A453E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eastAsia="en-US"/>
        </w:rPr>
        <w:t>6</w:t>
      </w:r>
      <w:r w:rsidR="003F2644" w:rsidRPr="00EA7379">
        <w:rPr>
          <w:rFonts w:eastAsia="Calibri"/>
          <w:sz w:val="26"/>
          <w:szCs w:val="26"/>
          <w:lang w:eastAsia="en-US"/>
        </w:rPr>
        <w:t xml:space="preserve"> во время проведения публичных слушаний </w:t>
      </w:r>
      <w:r>
        <w:rPr>
          <w:rFonts w:eastAsia="Calibri"/>
          <w:sz w:val="26"/>
          <w:szCs w:val="26"/>
          <w:lang w:eastAsia="en-US"/>
        </w:rPr>
        <w:t xml:space="preserve">от докладчика Мельниковой О.А., </w:t>
      </w:r>
      <w:r>
        <w:rPr>
          <w:sz w:val="26"/>
          <w:szCs w:val="26"/>
        </w:rPr>
        <w:t>начальника</w:t>
      </w:r>
      <w:r w:rsidRPr="00924828">
        <w:rPr>
          <w:sz w:val="26"/>
          <w:szCs w:val="26"/>
        </w:rPr>
        <w:t xml:space="preserve"> отдела аппарата Думы Советского района по </w:t>
      </w:r>
      <w:r>
        <w:rPr>
          <w:sz w:val="26"/>
          <w:szCs w:val="26"/>
        </w:rPr>
        <w:t>организационным и правовым вопросам,</w:t>
      </w:r>
      <w:r>
        <w:rPr>
          <w:rFonts w:eastAsia="Calibri"/>
          <w:sz w:val="26"/>
          <w:szCs w:val="26"/>
          <w:lang w:eastAsia="en-US"/>
        </w:rPr>
        <w:t xml:space="preserve"> поступили следующие </w:t>
      </w:r>
      <w:r w:rsidRPr="00AD0BD9">
        <w:rPr>
          <w:bCs/>
          <w:color w:val="26282F"/>
          <w:sz w:val="26"/>
          <w:szCs w:val="26"/>
          <w:lang w:eastAsia="zh-CN"/>
        </w:rPr>
        <w:t xml:space="preserve">предложения по </w:t>
      </w:r>
      <w:r>
        <w:rPr>
          <w:bCs/>
          <w:color w:val="26282F"/>
          <w:sz w:val="26"/>
          <w:szCs w:val="26"/>
          <w:lang w:eastAsia="zh-CN"/>
        </w:rPr>
        <w:t>Проекту</w:t>
      </w:r>
      <w:r w:rsidRPr="00AD0BD9">
        <w:rPr>
          <w:bCs/>
          <w:color w:val="26282F"/>
          <w:sz w:val="26"/>
          <w:szCs w:val="26"/>
          <w:lang w:eastAsia="zh-CN"/>
        </w:rPr>
        <w:t>: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proofErr w:type="gramStart"/>
      <w:r w:rsidRPr="00AD0BD9">
        <w:rPr>
          <w:bCs/>
          <w:color w:val="26282F"/>
          <w:sz w:val="26"/>
          <w:szCs w:val="26"/>
          <w:lang w:eastAsia="zh-CN"/>
        </w:rPr>
        <w:t>1)</w:t>
      </w:r>
      <w:r w:rsidRPr="00AD0BD9">
        <w:rPr>
          <w:bCs/>
          <w:color w:val="26282F"/>
          <w:sz w:val="26"/>
          <w:szCs w:val="26"/>
          <w:lang w:eastAsia="zh-CN"/>
        </w:rPr>
        <w:tab/>
        <w:t xml:space="preserve">В связи с тем, что Федеральным законом от 20.03.2025 № 33-ФЗ «Об общих принципах организации местного самоуправления в единой системе публичной власти» не предусмотрена такая форма участия населения в осуществлении местного самоуправления как «Обращения граждан в органы местного самоуправления», предлагается проект решения дополнить нормой и статью 16 Устава Советского района изложить в следующей </w:t>
      </w:r>
      <w:r w:rsidRPr="00AD0BD9">
        <w:rPr>
          <w:bCs/>
          <w:color w:val="26282F"/>
          <w:sz w:val="26"/>
          <w:szCs w:val="26"/>
          <w:lang w:eastAsia="zh-CN"/>
        </w:rPr>
        <w:lastRenderedPageBreak/>
        <w:t>редакции:</w:t>
      </w:r>
      <w:proofErr w:type="gramEnd"/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«Статья 16. Территориальное общественное самоуправление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AD0BD9">
        <w:rPr>
          <w:bCs/>
          <w:color w:val="26282F"/>
          <w:sz w:val="26"/>
          <w:szCs w:val="26"/>
          <w:lang w:eastAsia="zh-CN"/>
        </w:rPr>
        <w:t>на части территории</w:t>
      </w:r>
      <w:proofErr w:type="gramEnd"/>
      <w:r w:rsidRPr="00AD0BD9">
        <w:rPr>
          <w:bCs/>
          <w:color w:val="26282F"/>
          <w:sz w:val="26"/>
          <w:szCs w:val="26"/>
          <w:lang w:eastAsia="zh-CN"/>
        </w:rPr>
        <w:t xml:space="preserve"> муниципального образования для самостоятельного и под свою ответственность осуществления собственных инициатив по вопросам местного значения.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Думой района.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3.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5. Органы территориального общественного самоуправления избираются на собраниях (конференциях) граждан, проживающих на соответствующей территории.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6.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района. Порядок регистрации устава территориального общественного самоуправления определяется нормативными правовыми актами Думы района.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9. В случаях, предусмотренных нормативными правовыми актами Думы района,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нормативными правовыми актами Думы района, уставом территориального общественного самоуправления.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10.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11.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1) установление структуры органов территориального общественного самоуправления;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3) избрание органов территориального общественного самоуправления;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lastRenderedPageBreak/>
        <w:t>4) определение основных направлений деятельности территориального общественного самоуправления;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AD0BD9">
        <w:rPr>
          <w:bCs/>
          <w:color w:val="26282F"/>
          <w:sz w:val="26"/>
          <w:szCs w:val="26"/>
          <w:lang w:eastAsia="zh-CN"/>
        </w:rPr>
        <w:t>а о ее</w:t>
      </w:r>
      <w:proofErr w:type="gramEnd"/>
      <w:r w:rsidRPr="00AD0BD9">
        <w:rPr>
          <w:bCs/>
          <w:color w:val="26282F"/>
          <w:sz w:val="26"/>
          <w:szCs w:val="26"/>
          <w:lang w:eastAsia="zh-CN"/>
        </w:rPr>
        <w:t xml:space="preserve"> исполнении;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7) обсуждение инициативного проекта и принятие решения по вопросу о его одобрении.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12. Органы территориального общественного самоуправления: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1) действуют в интересах населения, проживающего на соответствующей территории;</w:t>
      </w:r>
    </w:p>
    <w:p w:rsidR="00C24147" w:rsidRPr="00AD0BD9" w:rsidRDefault="00C24147" w:rsidP="00C24147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ab/>
      </w:r>
      <w:r w:rsidRPr="00AD0BD9">
        <w:rPr>
          <w:bCs/>
          <w:color w:val="26282F"/>
          <w:sz w:val="26"/>
          <w:szCs w:val="26"/>
          <w:lang w:eastAsia="zh-CN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C24147" w:rsidRDefault="00C24147" w:rsidP="00C24147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ab/>
      </w:r>
      <w:r w:rsidRPr="00AD0BD9">
        <w:rPr>
          <w:bCs/>
          <w:color w:val="26282F"/>
          <w:sz w:val="26"/>
          <w:szCs w:val="26"/>
          <w:lang w:eastAsia="zh-CN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C24147" w:rsidRDefault="00C24147" w:rsidP="00C24147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ab/>
      </w:r>
      <w:r w:rsidRPr="00AD0BD9">
        <w:rPr>
          <w:bCs/>
          <w:color w:val="26282F"/>
          <w:sz w:val="26"/>
          <w:szCs w:val="26"/>
          <w:lang w:eastAsia="zh-CN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C24147" w:rsidRPr="00AD0BD9" w:rsidRDefault="00C24147" w:rsidP="00C24147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ab/>
      </w:r>
      <w:r w:rsidRPr="00AD0BD9">
        <w:rPr>
          <w:bCs/>
          <w:color w:val="26282F"/>
          <w:sz w:val="26"/>
          <w:szCs w:val="26"/>
          <w:lang w:eastAsia="zh-CN"/>
        </w:rPr>
        <w:t>13.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14. В уставе территориального общественного самоуправления устанавливаются: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1) территория, на которой оно осуществляется;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4) порядок принятия решений;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C24147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6) порядок прекращения осуществления территориального общественного самоуправления.</w:t>
      </w:r>
    </w:p>
    <w:p w:rsidR="00C24147" w:rsidRPr="00AD0BD9" w:rsidRDefault="00C24147" w:rsidP="00C24147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ab/>
      </w:r>
      <w:r w:rsidRPr="00AD0BD9">
        <w:rPr>
          <w:bCs/>
          <w:color w:val="26282F"/>
          <w:sz w:val="26"/>
          <w:szCs w:val="26"/>
          <w:lang w:eastAsia="zh-CN"/>
        </w:rPr>
        <w:t>15.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16.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Думы района</w:t>
      </w:r>
      <w:proofErr w:type="gramStart"/>
      <w:r w:rsidRPr="00AD0BD9">
        <w:rPr>
          <w:bCs/>
          <w:color w:val="26282F"/>
          <w:sz w:val="26"/>
          <w:szCs w:val="26"/>
          <w:lang w:eastAsia="zh-CN"/>
        </w:rPr>
        <w:t>.»;</w:t>
      </w:r>
      <w:proofErr w:type="gramEnd"/>
    </w:p>
    <w:p w:rsidR="00C24147" w:rsidRPr="00AD0BD9" w:rsidRDefault="00C24147" w:rsidP="00881866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2)</w:t>
      </w:r>
      <w:r w:rsidRPr="00AD0BD9">
        <w:rPr>
          <w:bCs/>
          <w:color w:val="26282F"/>
          <w:sz w:val="26"/>
          <w:szCs w:val="26"/>
          <w:lang w:eastAsia="zh-CN"/>
        </w:rPr>
        <w:tab/>
        <w:t>Подпункт 1.16.5 пункта 1.16 части 1 проекта решения изложить в следующей редакции: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«1.16.5. Часть 8 изложить в следующей редакции: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«8. В соответствии с принципом единства системы публичной власти глава района одновременно замещает государственную должность Ханты-Мансийского автономного округа – Югры и муниципальную должность</w:t>
      </w:r>
      <w:proofErr w:type="gramStart"/>
      <w:r w:rsidRPr="00AD0BD9">
        <w:rPr>
          <w:bCs/>
          <w:color w:val="26282F"/>
          <w:sz w:val="26"/>
          <w:szCs w:val="26"/>
          <w:lang w:eastAsia="zh-CN"/>
        </w:rPr>
        <w:t>.»;</w:t>
      </w:r>
      <w:proofErr w:type="gramEnd"/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3)</w:t>
      </w:r>
      <w:r w:rsidRPr="00AD0BD9">
        <w:rPr>
          <w:bCs/>
          <w:color w:val="26282F"/>
          <w:sz w:val="26"/>
          <w:szCs w:val="26"/>
          <w:lang w:eastAsia="zh-CN"/>
        </w:rPr>
        <w:tab/>
        <w:t xml:space="preserve">Дополнить проект решения и внести следующие изменения в статью 24 Устава </w:t>
      </w:r>
      <w:r w:rsidRPr="00AD0BD9">
        <w:rPr>
          <w:bCs/>
          <w:color w:val="26282F"/>
          <w:sz w:val="26"/>
          <w:szCs w:val="26"/>
          <w:lang w:eastAsia="zh-CN"/>
        </w:rPr>
        <w:lastRenderedPageBreak/>
        <w:t>Советского района:</w:t>
      </w:r>
    </w:p>
    <w:p w:rsidR="00C24147" w:rsidRPr="00AD0BD9" w:rsidRDefault="00C24147" w:rsidP="00C24147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ab/>
      </w:r>
      <w:r w:rsidRPr="00AD0BD9">
        <w:rPr>
          <w:bCs/>
          <w:color w:val="26282F"/>
          <w:sz w:val="26"/>
          <w:szCs w:val="26"/>
          <w:lang w:eastAsia="zh-CN"/>
        </w:rPr>
        <w:t>«1) Часть 1 статьи 24 изложить в следующей редакции:</w:t>
      </w:r>
    </w:p>
    <w:p w:rsidR="00C24147" w:rsidRPr="00AD0BD9" w:rsidRDefault="00C24147" w:rsidP="00C24147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ab/>
      </w:r>
      <w:r w:rsidRPr="00AD0BD9">
        <w:rPr>
          <w:bCs/>
          <w:color w:val="26282F"/>
          <w:sz w:val="26"/>
          <w:szCs w:val="26"/>
          <w:lang w:eastAsia="zh-CN"/>
        </w:rPr>
        <w:t>1. В исключительной компетенции главы района находятся: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1) представительство муниципального образования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2) подписание и обнародование в порядке, установленном настоящим уставом, нормативных правовых актов, принятых Думой района;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3) издание в пределах своих полномочий правовых актов;</w:t>
      </w:r>
    </w:p>
    <w:p w:rsidR="00C24147" w:rsidRPr="00AD0BD9" w:rsidRDefault="00C24147" w:rsidP="00C2414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4) право требования созыва внеочередного заседания Думы района</w:t>
      </w:r>
      <w:proofErr w:type="gramStart"/>
      <w:r w:rsidRPr="00AD0BD9">
        <w:rPr>
          <w:bCs/>
          <w:color w:val="26282F"/>
          <w:sz w:val="26"/>
          <w:szCs w:val="26"/>
          <w:lang w:eastAsia="zh-CN"/>
        </w:rPr>
        <w:t>.»;</w:t>
      </w:r>
      <w:proofErr w:type="gramEnd"/>
    </w:p>
    <w:p w:rsidR="00C24147" w:rsidRPr="00AD0BD9" w:rsidRDefault="00C24147" w:rsidP="00C24147">
      <w:pPr>
        <w:widowControl w:val="0"/>
        <w:tabs>
          <w:tab w:val="left" w:pos="567"/>
        </w:tabs>
        <w:suppressAutoHyphens/>
        <w:autoSpaceDE w:val="0"/>
        <w:jc w:val="both"/>
        <w:rPr>
          <w:bCs/>
          <w:color w:val="26282F"/>
          <w:sz w:val="26"/>
          <w:szCs w:val="26"/>
          <w:lang w:eastAsia="zh-CN"/>
        </w:rPr>
      </w:pPr>
      <w:r>
        <w:rPr>
          <w:bCs/>
          <w:color w:val="26282F"/>
          <w:sz w:val="26"/>
          <w:szCs w:val="26"/>
          <w:lang w:eastAsia="zh-CN"/>
        </w:rPr>
        <w:tab/>
      </w:r>
      <w:r w:rsidRPr="00AD0BD9">
        <w:rPr>
          <w:bCs/>
          <w:color w:val="26282F"/>
          <w:sz w:val="26"/>
          <w:szCs w:val="26"/>
          <w:lang w:eastAsia="zh-CN"/>
        </w:rPr>
        <w:t>«2) Дополнить частью 1.1. следующего содержания:</w:t>
      </w:r>
    </w:p>
    <w:p w:rsidR="00C24147" w:rsidRPr="00EA7379" w:rsidRDefault="00C24147" w:rsidP="00C24147">
      <w:pPr>
        <w:widowControl w:val="0"/>
        <w:suppressAutoHyphens/>
        <w:autoSpaceDE w:val="0"/>
        <w:ind w:firstLine="567"/>
        <w:jc w:val="both"/>
        <w:rPr>
          <w:bCs/>
          <w:color w:val="26282F"/>
          <w:sz w:val="26"/>
          <w:szCs w:val="26"/>
          <w:lang w:eastAsia="zh-CN"/>
        </w:rPr>
      </w:pPr>
      <w:r w:rsidRPr="00AD0BD9">
        <w:rPr>
          <w:bCs/>
          <w:color w:val="26282F"/>
          <w:sz w:val="26"/>
          <w:szCs w:val="26"/>
          <w:lang w:eastAsia="zh-CN"/>
        </w:rPr>
        <w:t>«Глава района, возглавляет администрацию района,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Ханты-Мансийского автономного округа – Югры</w:t>
      </w:r>
      <w:proofErr w:type="gramStart"/>
      <w:r w:rsidRPr="00AD0BD9">
        <w:rPr>
          <w:bCs/>
          <w:color w:val="26282F"/>
          <w:sz w:val="26"/>
          <w:szCs w:val="26"/>
          <w:lang w:eastAsia="zh-CN"/>
        </w:rPr>
        <w:t>.».</w:t>
      </w:r>
      <w:proofErr w:type="gramEnd"/>
    </w:p>
    <w:p w:rsidR="00C24147" w:rsidRDefault="00C24147" w:rsidP="003F2644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3F2644" w:rsidRPr="00EA7379" w:rsidRDefault="00C24147" w:rsidP="003F2644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Других </w:t>
      </w:r>
      <w:r w:rsidR="003F2644" w:rsidRPr="00EA7379">
        <w:rPr>
          <w:rFonts w:eastAsia="Calibri"/>
          <w:bCs/>
          <w:sz w:val="26"/>
          <w:szCs w:val="26"/>
          <w:lang w:eastAsia="en-US"/>
        </w:rPr>
        <w:t>предложени</w:t>
      </w:r>
      <w:r>
        <w:rPr>
          <w:rFonts w:eastAsia="Calibri"/>
          <w:bCs/>
          <w:sz w:val="26"/>
          <w:szCs w:val="26"/>
          <w:lang w:eastAsia="en-US"/>
        </w:rPr>
        <w:t>й</w:t>
      </w:r>
      <w:r w:rsidR="003F2644" w:rsidRPr="00EA7379">
        <w:rPr>
          <w:rFonts w:eastAsia="Calibri"/>
          <w:bCs/>
          <w:sz w:val="26"/>
          <w:szCs w:val="26"/>
          <w:lang w:eastAsia="en-US"/>
        </w:rPr>
        <w:t xml:space="preserve"> и замечани</w:t>
      </w:r>
      <w:r w:rsidR="00396664">
        <w:rPr>
          <w:rFonts w:eastAsia="Calibri"/>
          <w:bCs/>
          <w:sz w:val="26"/>
          <w:szCs w:val="26"/>
          <w:lang w:eastAsia="en-US"/>
        </w:rPr>
        <w:t>й</w:t>
      </w:r>
      <w:r w:rsidR="003F2644" w:rsidRPr="00EA7379">
        <w:rPr>
          <w:rFonts w:eastAsia="Calibri"/>
          <w:bCs/>
          <w:sz w:val="26"/>
          <w:szCs w:val="26"/>
          <w:lang w:eastAsia="en-US"/>
        </w:rPr>
        <w:t xml:space="preserve"> от участников публичных слушаний к Проекту не поступили.</w:t>
      </w:r>
    </w:p>
    <w:p w:rsidR="000171E7" w:rsidRPr="00EA7379" w:rsidRDefault="000171E7" w:rsidP="000171E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rFonts w:eastAsia="Calibri"/>
          <w:sz w:val="26"/>
          <w:szCs w:val="26"/>
          <w:lang w:eastAsia="en-US"/>
        </w:rPr>
      </w:pPr>
      <w:r w:rsidRPr="00EA7379">
        <w:rPr>
          <w:rFonts w:eastAsia="Calibri"/>
          <w:sz w:val="26"/>
          <w:szCs w:val="26"/>
          <w:lang w:eastAsia="en-US"/>
        </w:rPr>
        <w:t>Председательствующий подвел итоги публичных слушаний.</w:t>
      </w:r>
    </w:p>
    <w:p w:rsidR="003F2644" w:rsidRPr="00EA7379" w:rsidRDefault="003F2644" w:rsidP="000171E7">
      <w:pPr>
        <w:widowControl w:val="0"/>
        <w:tabs>
          <w:tab w:val="left" w:pos="851"/>
        </w:tabs>
        <w:suppressAutoHyphens/>
        <w:autoSpaceDE w:val="0"/>
        <w:ind w:left="567"/>
        <w:jc w:val="both"/>
        <w:rPr>
          <w:rFonts w:eastAsia="Calibri"/>
          <w:sz w:val="26"/>
          <w:szCs w:val="26"/>
          <w:lang w:eastAsia="en-US"/>
        </w:rPr>
      </w:pPr>
    </w:p>
    <w:p w:rsidR="00D96623" w:rsidRPr="00EA7379" w:rsidRDefault="00D96623" w:rsidP="00D96623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EA7379">
        <w:rPr>
          <w:rFonts w:eastAsia="Calibri"/>
          <w:bCs/>
          <w:sz w:val="26"/>
          <w:szCs w:val="26"/>
          <w:lang w:eastAsia="en-US"/>
        </w:rPr>
        <w:t>Председательствующий</w:t>
      </w:r>
      <w:r w:rsidRPr="00EA7379">
        <w:rPr>
          <w:rFonts w:eastAsia="Calibri"/>
          <w:sz w:val="26"/>
          <w:szCs w:val="26"/>
          <w:lang w:eastAsia="en-US"/>
        </w:rPr>
        <w:t xml:space="preserve"> закрыл публичные слушания в 18:1</w:t>
      </w:r>
      <w:r w:rsidR="00881866" w:rsidRPr="00881866">
        <w:rPr>
          <w:rFonts w:eastAsia="Calibri"/>
          <w:sz w:val="26"/>
          <w:szCs w:val="26"/>
          <w:lang w:eastAsia="en-US"/>
        </w:rPr>
        <w:t>5</w:t>
      </w:r>
      <w:r w:rsidRPr="00EA7379">
        <w:rPr>
          <w:rFonts w:eastAsia="Calibri"/>
          <w:sz w:val="26"/>
          <w:szCs w:val="26"/>
          <w:lang w:eastAsia="en-US"/>
        </w:rPr>
        <w:t xml:space="preserve"> </w:t>
      </w:r>
      <w:r w:rsidRPr="00EA7379">
        <w:rPr>
          <w:rFonts w:eastAsia="Calibri"/>
          <w:bCs/>
          <w:sz w:val="26"/>
          <w:szCs w:val="26"/>
          <w:lang w:eastAsia="en-US"/>
        </w:rPr>
        <w:t>часов по местному времени.</w:t>
      </w:r>
    </w:p>
    <w:p w:rsidR="00BA2216" w:rsidRPr="00EA7379" w:rsidRDefault="00BA2216" w:rsidP="000171E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A7379">
        <w:rPr>
          <w:rFonts w:eastAsia="Calibri"/>
          <w:bCs/>
          <w:sz w:val="26"/>
          <w:szCs w:val="26"/>
          <w:lang w:eastAsia="en-US"/>
        </w:rPr>
        <w:t>Аудио - и/или видеозапись публичных слушаний, прямая трансляция публичных слушаний на официальном сайте Советского района в информационно-телекоммуникационной сети «Интернет» не проводилась.</w:t>
      </w:r>
    </w:p>
    <w:p w:rsidR="00226CC0" w:rsidRPr="00EA7379" w:rsidRDefault="00226CC0" w:rsidP="000171E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</w:p>
    <w:p w:rsidR="00226CC0" w:rsidRPr="00EA7379" w:rsidRDefault="00977BC9" w:rsidP="000171E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EA7379">
        <w:rPr>
          <w:rFonts w:eastAsia="Calibri"/>
          <w:b/>
          <w:bCs/>
          <w:sz w:val="26"/>
          <w:szCs w:val="26"/>
          <w:lang w:eastAsia="en-US"/>
        </w:rPr>
        <w:t xml:space="preserve">Организационный </w:t>
      </w:r>
      <w:r w:rsidR="00226CC0" w:rsidRPr="00EA7379">
        <w:rPr>
          <w:rFonts w:eastAsia="Calibri"/>
          <w:b/>
          <w:bCs/>
          <w:sz w:val="26"/>
          <w:szCs w:val="26"/>
          <w:lang w:eastAsia="en-US"/>
        </w:rPr>
        <w:t>комитет решил:</w:t>
      </w:r>
    </w:p>
    <w:p w:rsidR="00226CC0" w:rsidRPr="00EA7379" w:rsidRDefault="00977BC9" w:rsidP="00226CC0">
      <w:pPr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EA7379">
        <w:rPr>
          <w:rFonts w:eastAsia="Calibri"/>
          <w:bCs/>
          <w:sz w:val="26"/>
          <w:szCs w:val="26"/>
          <w:lang w:eastAsia="en-US"/>
        </w:rPr>
        <w:t xml:space="preserve">оригиналы настоящего протокола и Заключения по результатам публичных слушаний по проекту решения Думы Советского района «О внесении изменений в Устав Советского района» </w:t>
      </w:r>
      <w:r w:rsidR="00226CC0" w:rsidRPr="00EA7379">
        <w:rPr>
          <w:rFonts w:eastAsia="Calibri"/>
          <w:bCs/>
          <w:sz w:val="26"/>
          <w:szCs w:val="26"/>
          <w:lang w:eastAsia="en-US"/>
        </w:rPr>
        <w:t xml:space="preserve">направить </w:t>
      </w:r>
      <w:r w:rsidR="00CF5BF6">
        <w:rPr>
          <w:rFonts w:eastAsia="Calibri"/>
          <w:bCs/>
          <w:sz w:val="26"/>
          <w:szCs w:val="26"/>
          <w:lang w:eastAsia="en-US"/>
        </w:rPr>
        <w:t>в</w:t>
      </w:r>
      <w:r w:rsidRPr="00EA7379">
        <w:rPr>
          <w:rFonts w:eastAsia="Calibri"/>
          <w:bCs/>
          <w:sz w:val="26"/>
          <w:szCs w:val="26"/>
          <w:lang w:eastAsia="en-US"/>
        </w:rPr>
        <w:t xml:space="preserve"> Дум</w:t>
      </w:r>
      <w:r w:rsidR="00CF5BF6">
        <w:rPr>
          <w:rFonts w:eastAsia="Calibri"/>
          <w:bCs/>
          <w:sz w:val="26"/>
          <w:szCs w:val="26"/>
          <w:lang w:eastAsia="en-US"/>
        </w:rPr>
        <w:t>у</w:t>
      </w:r>
      <w:r w:rsidRPr="00EA7379">
        <w:rPr>
          <w:rFonts w:eastAsia="Calibri"/>
          <w:bCs/>
          <w:sz w:val="26"/>
          <w:szCs w:val="26"/>
          <w:lang w:eastAsia="en-US"/>
        </w:rPr>
        <w:t xml:space="preserve"> Советского района</w:t>
      </w:r>
      <w:r w:rsidR="008B6A01" w:rsidRPr="00EA7379">
        <w:rPr>
          <w:rFonts w:eastAsia="Calibri"/>
          <w:bCs/>
          <w:sz w:val="26"/>
          <w:szCs w:val="26"/>
          <w:lang w:eastAsia="en-US"/>
        </w:rPr>
        <w:t>.</w:t>
      </w:r>
    </w:p>
    <w:p w:rsidR="00226CC0" w:rsidRPr="00EA7379" w:rsidRDefault="00226CC0" w:rsidP="000171E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</w:p>
    <w:p w:rsidR="00977BC9" w:rsidRPr="00EA7379" w:rsidRDefault="00977BC9" w:rsidP="000171E7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A7379">
        <w:rPr>
          <w:rFonts w:eastAsia="Calibri"/>
          <w:bCs/>
          <w:sz w:val="26"/>
          <w:szCs w:val="26"/>
          <w:lang w:eastAsia="en-US"/>
        </w:rPr>
        <w:t>Настоящий протокол составлен в 2 экземплярах</w:t>
      </w:r>
      <w:r w:rsidR="00226CC0" w:rsidRPr="00EA7379">
        <w:rPr>
          <w:rFonts w:eastAsia="Calibri"/>
          <w:bCs/>
          <w:sz w:val="26"/>
          <w:szCs w:val="26"/>
          <w:lang w:eastAsia="en-US"/>
        </w:rPr>
        <w:t>.</w:t>
      </w:r>
    </w:p>
    <w:p w:rsidR="00EF51CB" w:rsidRPr="00EA7379" w:rsidRDefault="00EF51CB" w:rsidP="00EF51CB">
      <w:pPr>
        <w:widowControl w:val="0"/>
        <w:tabs>
          <w:tab w:val="left" w:pos="851"/>
        </w:tabs>
        <w:suppressAutoHyphens/>
        <w:autoSpaceDE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2693"/>
        <w:gridCol w:w="2268"/>
      </w:tblGrid>
      <w:tr w:rsidR="00EF51CB" w:rsidRPr="00EA7379" w:rsidTr="00CF5BF6">
        <w:tc>
          <w:tcPr>
            <w:tcW w:w="4678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sz w:val="26"/>
                <w:szCs w:val="26"/>
                <w:lang w:eastAsia="en-US"/>
              </w:rPr>
              <w:t>Председательствующий</w:t>
            </w:r>
            <w:r w:rsidR="000171E7" w:rsidRPr="00EA737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sz w:val="26"/>
                <w:szCs w:val="26"/>
                <w:lang w:eastAsia="en-US"/>
              </w:rPr>
              <w:t>__________________</w:t>
            </w:r>
          </w:p>
        </w:tc>
        <w:tc>
          <w:tcPr>
            <w:tcW w:w="2268" w:type="dxa"/>
            <w:shd w:val="clear" w:color="auto" w:fill="auto"/>
          </w:tcPr>
          <w:p w:rsidR="00EF51CB" w:rsidRPr="00EA7379" w:rsidRDefault="00C24147" w:rsidP="00EF51CB">
            <w:pPr>
              <w:tabs>
                <w:tab w:val="left" w:pos="851"/>
              </w:tabs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Аширова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Л.П.</w:t>
            </w:r>
          </w:p>
        </w:tc>
      </w:tr>
      <w:tr w:rsidR="00EF51CB" w:rsidRPr="00EA7379" w:rsidTr="00CF5BF6">
        <w:tc>
          <w:tcPr>
            <w:tcW w:w="4678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F51CB" w:rsidRPr="00EA7379" w:rsidTr="00CF5BF6">
        <w:tc>
          <w:tcPr>
            <w:tcW w:w="4678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F51CB" w:rsidRPr="00EA7379" w:rsidTr="00CF5BF6">
        <w:tc>
          <w:tcPr>
            <w:tcW w:w="4678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sz w:val="26"/>
                <w:szCs w:val="26"/>
                <w:lang w:eastAsia="en-US"/>
              </w:rPr>
              <w:t>Секретарь организационного комитета</w:t>
            </w:r>
          </w:p>
        </w:tc>
        <w:tc>
          <w:tcPr>
            <w:tcW w:w="2693" w:type="dxa"/>
            <w:shd w:val="clear" w:color="auto" w:fill="auto"/>
          </w:tcPr>
          <w:p w:rsidR="00EF51CB" w:rsidRPr="00EA7379" w:rsidRDefault="00EF51CB" w:rsidP="00EF51CB">
            <w:pPr>
              <w:tabs>
                <w:tab w:val="left" w:pos="851"/>
              </w:tabs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A7379">
              <w:rPr>
                <w:rFonts w:eastAsia="Calibri"/>
                <w:sz w:val="26"/>
                <w:szCs w:val="26"/>
                <w:lang w:eastAsia="en-US"/>
              </w:rPr>
              <w:t>__________________</w:t>
            </w:r>
          </w:p>
        </w:tc>
        <w:tc>
          <w:tcPr>
            <w:tcW w:w="2268" w:type="dxa"/>
            <w:shd w:val="clear" w:color="auto" w:fill="auto"/>
          </w:tcPr>
          <w:p w:rsidR="00EF51CB" w:rsidRPr="00EA7379" w:rsidRDefault="00873FA4" w:rsidP="00EF51CB">
            <w:pPr>
              <w:tabs>
                <w:tab w:val="left" w:pos="851"/>
              </w:tabs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Лукинских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Н.В.</w:t>
            </w:r>
          </w:p>
        </w:tc>
      </w:tr>
    </w:tbl>
    <w:p w:rsidR="00090B03" w:rsidRPr="00EA7379" w:rsidRDefault="00090B03" w:rsidP="00B003B3">
      <w:pPr>
        <w:jc w:val="center"/>
        <w:rPr>
          <w:sz w:val="26"/>
          <w:szCs w:val="26"/>
        </w:rPr>
      </w:pPr>
    </w:p>
    <w:sectPr w:rsidR="00090B03" w:rsidRPr="00EA7379" w:rsidSect="00EA73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color w:val="26282F"/>
        <w:sz w:val="24"/>
        <w:szCs w:val="24"/>
        <w:lang w:eastAsia="ru-RU"/>
      </w:rPr>
    </w:lvl>
  </w:abstractNum>
  <w:abstractNum w:abstractNumId="1">
    <w:nsid w:val="02691B8F"/>
    <w:multiLevelType w:val="hybridMultilevel"/>
    <w:tmpl w:val="ABFC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7399"/>
    <w:multiLevelType w:val="hybridMultilevel"/>
    <w:tmpl w:val="75F6F8D4"/>
    <w:lvl w:ilvl="0" w:tplc="94F852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CF176A"/>
    <w:multiLevelType w:val="hybridMultilevel"/>
    <w:tmpl w:val="324ACFA2"/>
    <w:lvl w:ilvl="0" w:tplc="E6CA861A">
      <w:start w:val="1"/>
      <w:numFmt w:val="decimal"/>
      <w:lvlText w:val="%1)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AC4268"/>
    <w:multiLevelType w:val="hybridMultilevel"/>
    <w:tmpl w:val="E8941972"/>
    <w:lvl w:ilvl="0" w:tplc="74FED1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CA5088C"/>
    <w:multiLevelType w:val="hybridMultilevel"/>
    <w:tmpl w:val="8FD8B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B03"/>
    <w:rsid w:val="000171E7"/>
    <w:rsid w:val="00090B03"/>
    <w:rsid w:val="000C37E4"/>
    <w:rsid w:val="002028E0"/>
    <w:rsid w:val="00226CC0"/>
    <w:rsid w:val="00292528"/>
    <w:rsid w:val="00336DAE"/>
    <w:rsid w:val="00340DD1"/>
    <w:rsid w:val="0035380E"/>
    <w:rsid w:val="00365FC1"/>
    <w:rsid w:val="003859B5"/>
    <w:rsid w:val="00396664"/>
    <w:rsid w:val="003F2644"/>
    <w:rsid w:val="004D16BD"/>
    <w:rsid w:val="00586290"/>
    <w:rsid w:val="005B2D5C"/>
    <w:rsid w:val="005C791F"/>
    <w:rsid w:val="00616A47"/>
    <w:rsid w:val="00694AC3"/>
    <w:rsid w:val="00710F09"/>
    <w:rsid w:val="007D1776"/>
    <w:rsid w:val="00873FA4"/>
    <w:rsid w:val="00881866"/>
    <w:rsid w:val="008A4124"/>
    <w:rsid w:val="008B6A01"/>
    <w:rsid w:val="008C4B80"/>
    <w:rsid w:val="00905C34"/>
    <w:rsid w:val="00977BC9"/>
    <w:rsid w:val="009A453E"/>
    <w:rsid w:val="009B2F7A"/>
    <w:rsid w:val="00A10058"/>
    <w:rsid w:val="00A11DD0"/>
    <w:rsid w:val="00A95490"/>
    <w:rsid w:val="00AD0BD9"/>
    <w:rsid w:val="00AE5D7E"/>
    <w:rsid w:val="00B003B3"/>
    <w:rsid w:val="00BA2216"/>
    <w:rsid w:val="00BD7BD3"/>
    <w:rsid w:val="00C113B2"/>
    <w:rsid w:val="00C24147"/>
    <w:rsid w:val="00C5395B"/>
    <w:rsid w:val="00CD134F"/>
    <w:rsid w:val="00CF5BF6"/>
    <w:rsid w:val="00CF607A"/>
    <w:rsid w:val="00D96623"/>
    <w:rsid w:val="00DB27B2"/>
    <w:rsid w:val="00E324C7"/>
    <w:rsid w:val="00EA7379"/>
    <w:rsid w:val="00EC032F"/>
    <w:rsid w:val="00E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4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3538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vrn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vrn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12622</CharactersWithSpaces>
  <SharedDoc>false</SharedDoc>
  <HLinks>
    <vt:vector size="6" baseType="variant">
      <vt:variant>
        <vt:i4>1245251</vt:i4>
      </vt:variant>
      <vt:variant>
        <vt:i4>0</vt:i4>
      </vt:variant>
      <vt:variant>
        <vt:i4>0</vt:i4>
      </vt:variant>
      <vt:variant>
        <vt:i4>5</vt:i4>
      </vt:variant>
      <vt:variant>
        <vt:lpwstr>http://www.admsov.ru/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Дума</cp:lastModifiedBy>
  <cp:revision>14</cp:revision>
  <cp:lastPrinted>2022-08-19T06:00:00Z</cp:lastPrinted>
  <dcterms:created xsi:type="dcterms:W3CDTF">2019-11-18T07:28:00Z</dcterms:created>
  <dcterms:modified xsi:type="dcterms:W3CDTF">2025-11-07T09:29:00Z</dcterms:modified>
</cp:coreProperties>
</file>