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AEB" w:rsidRPr="00B84AEB" w:rsidRDefault="00B84AEB" w:rsidP="00B84AEB">
      <w:pPr>
        <w:ind w:firstLine="0"/>
        <w:jc w:val="right"/>
        <w:rPr>
          <w:b w:val="0"/>
          <w:lang w:eastAsia="ru-RU"/>
        </w:rPr>
      </w:pPr>
      <w:r w:rsidRPr="00B84AEB">
        <w:rPr>
          <w:b w:val="0"/>
          <w:lang w:eastAsia="ru-RU"/>
        </w:rPr>
        <w:t>Приложение 1</w:t>
      </w:r>
    </w:p>
    <w:p w:rsidR="00B84AEB" w:rsidRDefault="00B84AEB" w:rsidP="00B84AEB">
      <w:pPr>
        <w:pStyle w:val="a4"/>
        <w:spacing w:after="0"/>
        <w:jc w:val="right"/>
        <w:rPr>
          <w:bCs/>
          <w:sz w:val="26"/>
          <w:szCs w:val="26"/>
        </w:rPr>
      </w:pPr>
      <w:r w:rsidRPr="00B84AEB">
        <w:rPr>
          <w:sz w:val="26"/>
          <w:szCs w:val="26"/>
          <w:lang w:eastAsia="ru-RU"/>
        </w:rPr>
        <w:t xml:space="preserve">к протоколу </w:t>
      </w:r>
      <w:r w:rsidRPr="00B84AEB">
        <w:rPr>
          <w:bCs/>
          <w:sz w:val="26"/>
          <w:szCs w:val="26"/>
        </w:rPr>
        <w:t>совместного заседания</w:t>
      </w:r>
    </w:p>
    <w:p w:rsidR="00B84AEB" w:rsidRDefault="00B84AEB" w:rsidP="00B84AEB">
      <w:pPr>
        <w:pStyle w:val="a4"/>
        <w:spacing w:after="0"/>
        <w:jc w:val="right"/>
        <w:rPr>
          <w:bCs/>
          <w:sz w:val="26"/>
          <w:szCs w:val="26"/>
        </w:rPr>
      </w:pPr>
      <w:r w:rsidRPr="00B84AEB">
        <w:rPr>
          <w:bCs/>
          <w:sz w:val="26"/>
          <w:szCs w:val="26"/>
        </w:rPr>
        <w:t xml:space="preserve"> Антитеррористической</w:t>
      </w:r>
      <w:r>
        <w:rPr>
          <w:bCs/>
          <w:sz w:val="26"/>
          <w:szCs w:val="26"/>
        </w:rPr>
        <w:t xml:space="preserve"> </w:t>
      </w:r>
      <w:r w:rsidRPr="00B84AEB">
        <w:rPr>
          <w:bCs/>
          <w:sz w:val="26"/>
          <w:szCs w:val="26"/>
        </w:rPr>
        <w:t xml:space="preserve">комиссии </w:t>
      </w:r>
    </w:p>
    <w:p w:rsidR="00B84AEB" w:rsidRDefault="00B84AEB" w:rsidP="00B84AEB">
      <w:pPr>
        <w:pStyle w:val="a4"/>
        <w:spacing w:after="0"/>
        <w:jc w:val="right"/>
        <w:rPr>
          <w:bCs/>
          <w:sz w:val="26"/>
          <w:szCs w:val="26"/>
        </w:rPr>
      </w:pPr>
      <w:r w:rsidRPr="00B84AEB">
        <w:rPr>
          <w:bCs/>
          <w:sz w:val="26"/>
          <w:szCs w:val="26"/>
        </w:rPr>
        <w:t>Советского района и Оперативной группы</w:t>
      </w:r>
    </w:p>
    <w:p w:rsidR="00B84AEB" w:rsidRDefault="00B84AEB" w:rsidP="00B84AEB">
      <w:pPr>
        <w:pStyle w:val="a4"/>
        <w:spacing w:after="0"/>
        <w:jc w:val="right"/>
        <w:rPr>
          <w:bCs/>
          <w:sz w:val="26"/>
          <w:szCs w:val="26"/>
        </w:rPr>
      </w:pPr>
      <w:r w:rsidRPr="00B84AEB">
        <w:rPr>
          <w:bCs/>
          <w:sz w:val="26"/>
          <w:szCs w:val="26"/>
        </w:rPr>
        <w:t xml:space="preserve"> муниципального образования Советский</w:t>
      </w:r>
    </w:p>
    <w:p w:rsidR="00B84AEB" w:rsidRPr="00B84AEB" w:rsidRDefault="00B84AEB" w:rsidP="00B84AEB">
      <w:pPr>
        <w:pStyle w:val="a4"/>
        <w:spacing w:after="0"/>
        <w:jc w:val="right"/>
        <w:rPr>
          <w:bCs/>
          <w:sz w:val="26"/>
          <w:szCs w:val="26"/>
        </w:rPr>
      </w:pPr>
      <w:r w:rsidRPr="00B84AEB">
        <w:rPr>
          <w:bCs/>
          <w:sz w:val="26"/>
          <w:szCs w:val="26"/>
        </w:rPr>
        <w:t xml:space="preserve"> район</w:t>
      </w:r>
      <w:r>
        <w:rPr>
          <w:bCs/>
          <w:sz w:val="26"/>
          <w:szCs w:val="26"/>
        </w:rPr>
        <w:t xml:space="preserve"> </w:t>
      </w:r>
      <w:r w:rsidRPr="00B84AEB">
        <w:rPr>
          <w:bCs/>
          <w:sz w:val="26"/>
          <w:szCs w:val="26"/>
        </w:rPr>
        <w:t xml:space="preserve">от </w:t>
      </w:r>
      <w:r w:rsidR="00444B45">
        <w:rPr>
          <w:bCs/>
          <w:sz w:val="26"/>
          <w:szCs w:val="26"/>
        </w:rPr>
        <w:t>10</w:t>
      </w:r>
      <w:bookmarkStart w:id="0" w:name="_GoBack"/>
      <w:bookmarkEnd w:id="0"/>
      <w:r w:rsidRPr="00B84AEB">
        <w:rPr>
          <w:bCs/>
          <w:sz w:val="26"/>
          <w:szCs w:val="26"/>
        </w:rPr>
        <w:t>.12.2024 № 82/67</w:t>
      </w:r>
    </w:p>
    <w:p w:rsidR="00B84AEB" w:rsidRPr="00B84AEB" w:rsidRDefault="00B84AEB" w:rsidP="00B84AEB">
      <w:pPr>
        <w:jc w:val="right"/>
        <w:rPr>
          <w:rFonts w:eastAsia="Times New Roman"/>
          <w:b w:val="0"/>
          <w:iCs/>
        </w:rPr>
      </w:pPr>
    </w:p>
    <w:p w:rsidR="00B84AEB" w:rsidRPr="00B84AEB" w:rsidRDefault="00B84AEB" w:rsidP="00B84AEB">
      <w:pPr>
        <w:jc w:val="right"/>
        <w:rPr>
          <w:b w:val="0"/>
          <w:u w:val="single"/>
        </w:rPr>
      </w:pPr>
    </w:p>
    <w:p w:rsidR="00B84AEB" w:rsidRPr="00B84AEB" w:rsidRDefault="00B84AEB" w:rsidP="00B84AEB">
      <w:pPr>
        <w:ind w:firstLine="0"/>
        <w:jc w:val="right"/>
        <w:rPr>
          <w:b w:val="0"/>
          <w:lang w:eastAsia="ru-RU"/>
        </w:rPr>
      </w:pPr>
    </w:p>
    <w:p w:rsidR="00B84AEB" w:rsidRDefault="00B84AEB" w:rsidP="00B84AEB">
      <w:pPr>
        <w:ind w:firstLine="0"/>
        <w:jc w:val="right"/>
        <w:rPr>
          <w:sz w:val="22"/>
          <w:szCs w:val="22"/>
          <w:lang w:eastAsia="ru-RU"/>
        </w:rPr>
      </w:pPr>
    </w:p>
    <w:p w:rsidR="00B84AEB" w:rsidRDefault="00B84AEB" w:rsidP="00B84AEB">
      <w:pPr>
        <w:ind w:firstLine="0"/>
        <w:jc w:val="center"/>
        <w:rPr>
          <w:color w:val="000000"/>
          <w:lang w:eastAsia="ru-RU"/>
        </w:rPr>
      </w:pPr>
    </w:p>
    <w:p w:rsidR="00800FFA" w:rsidRDefault="00800FFA" w:rsidP="00B84AEB">
      <w:pPr>
        <w:ind w:firstLine="0"/>
        <w:jc w:val="center"/>
      </w:pPr>
      <w:r>
        <w:rPr>
          <w:color w:val="000000"/>
          <w:lang w:eastAsia="ru-RU"/>
        </w:rPr>
        <w:t>Состав</w:t>
      </w:r>
    </w:p>
    <w:p w:rsidR="00800FFA" w:rsidRDefault="00800FFA" w:rsidP="00B84AEB">
      <w:pPr>
        <w:ind w:firstLine="0"/>
        <w:jc w:val="center"/>
      </w:pPr>
      <w:r>
        <w:rPr>
          <w:color w:val="000000"/>
          <w:lang w:eastAsia="ru-RU"/>
        </w:rPr>
        <w:t xml:space="preserve">постоянно действующей рабочей группы по профилактике </w:t>
      </w:r>
    </w:p>
    <w:p w:rsidR="00800FFA" w:rsidRDefault="00800FFA" w:rsidP="00B84AEB">
      <w:pPr>
        <w:ind w:firstLine="0"/>
        <w:jc w:val="center"/>
      </w:pPr>
      <w:r>
        <w:rPr>
          <w:color w:val="000000"/>
          <w:lang w:eastAsia="ru-RU"/>
        </w:rPr>
        <w:t xml:space="preserve">террористических угроз, минимизации их последствий и обеспечению антитеррористической защищённости объектов </w:t>
      </w:r>
      <w:r>
        <w:t>топливно-энергетического комплекса, жилищно-коммунального комплекса и транспорта</w:t>
      </w:r>
      <w:r>
        <w:rPr>
          <w:color w:val="000000"/>
          <w:lang w:eastAsia="ru-RU"/>
        </w:rPr>
        <w:t xml:space="preserve"> антитеррористической комиссии Советского района</w:t>
      </w:r>
    </w:p>
    <w:p w:rsidR="00800FFA" w:rsidRDefault="00800FFA" w:rsidP="00800FFA">
      <w:pPr>
        <w:jc w:val="center"/>
        <w:rPr>
          <w:color w:val="000000"/>
          <w:lang w:eastAsia="ru-RU"/>
        </w:rPr>
      </w:pPr>
    </w:p>
    <w:tbl>
      <w:tblPr>
        <w:tblW w:w="9797" w:type="dxa"/>
        <w:tblLayout w:type="fixed"/>
        <w:tblLook w:val="0000" w:firstRow="0" w:lastRow="0" w:firstColumn="0" w:lastColumn="0" w:noHBand="0" w:noVBand="0"/>
      </w:tblPr>
      <w:tblGrid>
        <w:gridCol w:w="3936"/>
        <w:gridCol w:w="5861"/>
      </w:tblGrid>
      <w:tr w:rsidR="00800FFA" w:rsidTr="007A2226">
        <w:tc>
          <w:tcPr>
            <w:tcW w:w="9797" w:type="dxa"/>
            <w:gridSpan w:val="2"/>
            <w:shd w:val="clear" w:color="auto" w:fill="auto"/>
          </w:tcPr>
          <w:p w:rsidR="00800FFA" w:rsidRDefault="00800FFA" w:rsidP="00A50F49">
            <w:pPr>
              <w:snapToGrid w:val="0"/>
            </w:pPr>
          </w:p>
        </w:tc>
      </w:tr>
      <w:tr w:rsidR="00800FFA" w:rsidTr="007A2226">
        <w:tc>
          <w:tcPr>
            <w:tcW w:w="3936" w:type="dxa"/>
            <w:shd w:val="clear" w:color="auto" w:fill="auto"/>
          </w:tcPr>
          <w:p w:rsidR="00800FFA" w:rsidRDefault="00800FFA" w:rsidP="00A50F49">
            <w:pPr>
              <w:snapToGrid w:val="0"/>
              <w:ind w:firstLine="0"/>
            </w:pPr>
            <w:r>
              <w:rPr>
                <w:color w:val="000000"/>
                <w:lang w:eastAsia="ru-RU"/>
              </w:rPr>
              <w:t>Руководитель рабочей группы:</w:t>
            </w:r>
          </w:p>
        </w:tc>
        <w:tc>
          <w:tcPr>
            <w:tcW w:w="5861" w:type="dxa"/>
            <w:shd w:val="clear" w:color="auto" w:fill="auto"/>
          </w:tcPr>
          <w:p w:rsidR="00800FFA" w:rsidRDefault="00800FFA" w:rsidP="00A50F49">
            <w:pPr>
              <w:spacing w:line="276" w:lineRule="auto"/>
              <w:ind w:firstLine="0"/>
            </w:pPr>
            <w:r>
              <w:rPr>
                <w:b w:val="0"/>
                <w:bCs w:val="0"/>
              </w:rPr>
              <w:t>председатель комитета по развитию коммунального комплекса администрации Советского района</w:t>
            </w:r>
            <w:r>
              <w:rPr>
                <w:b w:val="0"/>
                <w:bCs w:val="0"/>
                <w:color w:val="000000"/>
                <w:lang w:eastAsia="ru-RU"/>
              </w:rPr>
              <w:t>;</w:t>
            </w:r>
          </w:p>
        </w:tc>
      </w:tr>
      <w:tr w:rsidR="00800FFA" w:rsidTr="007A2226">
        <w:tc>
          <w:tcPr>
            <w:tcW w:w="9797" w:type="dxa"/>
            <w:gridSpan w:val="2"/>
            <w:shd w:val="clear" w:color="auto" w:fill="auto"/>
          </w:tcPr>
          <w:p w:rsidR="00800FFA" w:rsidRDefault="00800FFA" w:rsidP="00A50F49">
            <w:pPr>
              <w:snapToGrid w:val="0"/>
              <w:rPr>
                <w:b w:val="0"/>
                <w:bCs w:val="0"/>
                <w:color w:val="000000"/>
                <w:lang w:eastAsia="ru-RU"/>
              </w:rPr>
            </w:pPr>
          </w:p>
        </w:tc>
      </w:tr>
      <w:tr w:rsidR="00800FFA" w:rsidTr="007A2226">
        <w:trPr>
          <w:trHeight w:val="2152"/>
        </w:trPr>
        <w:tc>
          <w:tcPr>
            <w:tcW w:w="3936" w:type="dxa"/>
            <w:shd w:val="clear" w:color="auto" w:fill="auto"/>
          </w:tcPr>
          <w:p w:rsidR="00800FFA" w:rsidRDefault="00800FFA" w:rsidP="00A50F49">
            <w:pPr>
              <w:snapToGrid w:val="0"/>
              <w:ind w:firstLine="0"/>
            </w:pPr>
            <w:r>
              <w:rPr>
                <w:color w:val="000000"/>
                <w:lang w:eastAsia="ru-RU"/>
              </w:rPr>
              <w:t>Заместитель руководителя:</w:t>
            </w:r>
          </w:p>
          <w:p w:rsidR="00800FFA" w:rsidRDefault="00800FFA" w:rsidP="00A50F49">
            <w:pPr>
              <w:rPr>
                <w:color w:val="000000"/>
                <w:shd w:val="clear" w:color="auto" w:fill="FFFFFF"/>
                <w:lang w:eastAsia="ru-RU"/>
              </w:rPr>
            </w:pPr>
          </w:p>
          <w:p w:rsidR="00800FFA" w:rsidRDefault="00800FFA" w:rsidP="00A50F49">
            <w:pPr>
              <w:rPr>
                <w:color w:val="000000"/>
                <w:shd w:val="clear" w:color="auto" w:fill="FFFFFF"/>
                <w:lang w:eastAsia="ru-RU"/>
              </w:rPr>
            </w:pPr>
          </w:p>
          <w:p w:rsidR="00800FFA" w:rsidRDefault="00800FFA" w:rsidP="00A50F49">
            <w:pPr>
              <w:rPr>
                <w:color w:val="000000"/>
                <w:shd w:val="clear" w:color="auto" w:fill="FFFFFF"/>
                <w:lang w:eastAsia="ru-RU"/>
              </w:rPr>
            </w:pPr>
          </w:p>
          <w:p w:rsidR="00476103" w:rsidRDefault="00476103" w:rsidP="00A50F49">
            <w:pPr>
              <w:ind w:firstLine="0"/>
              <w:rPr>
                <w:color w:val="000000"/>
                <w:shd w:val="clear" w:color="auto" w:fill="FFFFFF"/>
                <w:lang w:eastAsia="ru-RU"/>
              </w:rPr>
            </w:pPr>
          </w:p>
          <w:p w:rsidR="00800FFA" w:rsidRDefault="00800FFA" w:rsidP="00A50F49">
            <w:pPr>
              <w:ind w:firstLine="0"/>
            </w:pPr>
            <w:r>
              <w:rPr>
                <w:color w:val="000000"/>
                <w:shd w:val="clear" w:color="auto" w:fill="FFFFFF"/>
                <w:lang w:eastAsia="ru-RU"/>
              </w:rPr>
              <w:t xml:space="preserve">Секретарь рабочей группы: </w:t>
            </w:r>
          </w:p>
          <w:p w:rsidR="00800FFA" w:rsidRDefault="00800FFA" w:rsidP="00A50F49">
            <w:pPr>
              <w:rPr>
                <w:color w:val="000000"/>
                <w:shd w:val="clear" w:color="auto" w:fill="FFFFFF"/>
                <w:lang w:eastAsia="ru-RU"/>
              </w:rPr>
            </w:pPr>
          </w:p>
          <w:p w:rsidR="00800FFA" w:rsidRDefault="00800FFA" w:rsidP="00A50F49">
            <w:pPr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5861" w:type="dxa"/>
            <w:shd w:val="clear" w:color="auto" w:fill="auto"/>
          </w:tcPr>
          <w:p w:rsidR="00800FFA" w:rsidRDefault="000C69FC" w:rsidP="00A50F49">
            <w:pPr>
              <w:ind w:firstLine="0"/>
            </w:pPr>
            <w:r>
              <w:rPr>
                <w:b w:val="0"/>
                <w:bCs w:val="0"/>
                <w:color w:val="000000"/>
                <w:lang w:eastAsia="ru-RU"/>
              </w:rPr>
              <w:t>з</w:t>
            </w:r>
            <w:r w:rsidRPr="000C69FC">
              <w:rPr>
                <w:b w:val="0"/>
                <w:bCs w:val="0"/>
                <w:color w:val="000000"/>
                <w:lang w:eastAsia="ru-RU"/>
              </w:rPr>
              <w:t xml:space="preserve">аместитель председателя комитета, начальник </w:t>
            </w:r>
            <w:r w:rsidR="00800FFA">
              <w:rPr>
                <w:b w:val="0"/>
                <w:bCs w:val="0"/>
                <w:color w:val="000000"/>
                <w:lang w:eastAsia="ru-RU"/>
              </w:rPr>
              <w:t xml:space="preserve">производственно-технического отдела  </w:t>
            </w:r>
            <w:r w:rsidR="00800FFA">
              <w:rPr>
                <w:b w:val="0"/>
                <w:bCs w:val="0"/>
              </w:rPr>
              <w:t>комитета по развитию коммунального комплекса администрации Советского района</w:t>
            </w:r>
            <w:r w:rsidR="00800FFA">
              <w:rPr>
                <w:b w:val="0"/>
                <w:bCs w:val="0"/>
                <w:color w:val="000000"/>
                <w:lang w:eastAsia="ru-RU"/>
              </w:rPr>
              <w:t>;</w:t>
            </w:r>
          </w:p>
          <w:p w:rsidR="00800FFA" w:rsidRDefault="00800FFA" w:rsidP="00A50F49">
            <w:pPr>
              <w:rPr>
                <w:b w:val="0"/>
                <w:bCs w:val="0"/>
                <w:color w:val="000000"/>
                <w:shd w:val="clear" w:color="auto" w:fill="FFFFFF"/>
                <w:lang w:eastAsia="ru-RU"/>
              </w:rPr>
            </w:pPr>
          </w:p>
          <w:p w:rsidR="00800FFA" w:rsidRDefault="000A684C" w:rsidP="00A50F49">
            <w:pPr>
              <w:ind w:firstLine="0"/>
            </w:pPr>
            <w:r>
              <w:rPr>
                <w:b w:val="0"/>
                <w:bCs w:val="0"/>
                <w:color w:val="000000"/>
                <w:shd w:val="clear" w:color="auto" w:fill="FFFFFF"/>
                <w:lang w:eastAsia="ru-RU"/>
              </w:rPr>
              <w:t xml:space="preserve">консультант </w:t>
            </w:r>
            <w:r w:rsidR="00800FFA">
              <w:rPr>
                <w:b w:val="0"/>
                <w:bCs w:val="0"/>
                <w:color w:val="000000"/>
                <w:shd w:val="clear" w:color="auto" w:fill="FFFFFF"/>
                <w:lang w:eastAsia="ru-RU"/>
              </w:rPr>
              <w:t xml:space="preserve">производственно-технического отдела  </w:t>
            </w:r>
            <w:r w:rsidR="00800FFA">
              <w:rPr>
                <w:b w:val="0"/>
                <w:bCs w:val="0"/>
                <w:shd w:val="clear" w:color="auto" w:fill="FFFFFF"/>
              </w:rPr>
              <w:t>комитета по развитию коммунального комплекса администрации Советского района</w:t>
            </w:r>
            <w:r w:rsidR="00800FFA">
              <w:rPr>
                <w:b w:val="0"/>
                <w:bCs w:val="0"/>
                <w:color w:val="000000"/>
                <w:shd w:val="clear" w:color="auto" w:fill="FFFFFF"/>
                <w:lang w:eastAsia="ru-RU"/>
              </w:rPr>
              <w:t>;</w:t>
            </w:r>
          </w:p>
        </w:tc>
      </w:tr>
      <w:tr w:rsidR="00800FFA" w:rsidTr="007A2226">
        <w:tc>
          <w:tcPr>
            <w:tcW w:w="9797" w:type="dxa"/>
            <w:gridSpan w:val="2"/>
            <w:shd w:val="clear" w:color="auto" w:fill="auto"/>
          </w:tcPr>
          <w:p w:rsidR="00800FFA" w:rsidRDefault="00800FFA" w:rsidP="00A50F49">
            <w:pPr>
              <w:snapToGrid w:val="0"/>
              <w:rPr>
                <w:b w:val="0"/>
                <w:bCs w:val="0"/>
                <w:color w:val="000000"/>
                <w:lang w:eastAsia="ru-RU"/>
              </w:rPr>
            </w:pPr>
          </w:p>
        </w:tc>
      </w:tr>
      <w:tr w:rsidR="00800FFA" w:rsidTr="007A2226">
        <w:tc>
          <w:tcPr>
            <w:tcW w:w="3936" w:type="dxa"/>
            <w:shd w:val="clear" w:color="auto" w:fill="auto"/>
          </w:tcPr>
          <w:p w:rsidR="00800FFA" w:rsidRDefault="00800FFA" w:rsidP="00A50F49">
            <w:pPr>
              <w:snapToGrid w:val="0"/>
              <w:ind w:firstLine="0"/>
            </w:pPr>
            <w:r>
              <w:rPr>
                <w:color w:val="000000"/>
                <w:lang w:eastAsia="ru-RU"/>
              </w:rPr>
              <w:t>Члены рабочей группы:</w:t>
            </w:r>
          </w:p>
        </w:tc>
        <w:tc>
          <w:tcPr>
            <w:tcW w:w="5861" w:type="dxa"/>
            <w:shd w:val="clear" w:color="auto" w:fill="auto"/>
          </w:tcPr>
          <w:p w:rsidR="00800FFA" w:rsidRDefault="00800FFA" w:rsidP="00A50F49">
            <w:pPr>
              <w:ind w:firstLine="0"/>
            </w:pPr>
            <w:r>
              <w:rPr>
                <w:b w:val="0"/>
                <w:bCs w:val="0"/>
                <w:color w:val="000000"/>
                <w:lang w:eastAsia="ru-RU"/>
              </w:rPr>
              <w:t>начальник управления экономического развития и инвестиций администрации Советского района;</w:t>
            </w:r>
          </w:p>
          <w:p w:rsidR="00800FFA" w:rsidRDefault="00800FFA" w:rsidP="00A50F49">
            <w:pPr>
              <w:rPr>
                <w:b w:val="0"/>
                <w:bCs w:val="0"/>
                <w:color w:val="000000"/>
                <w:lang w:eastAsia="ru-RU"/>
              </w:rPr>
            </w:pPr>
          </w:p>
          <w:p w:rsidR="00800FFA" w:rsidRDefault="000A684C" w:rsidP="00A50F49">
            <w:pPr>
              <w:ind w:firstLine="0"/>
            </w:pPr>
            <w:r>
              <w:rPr>
                <w:b w:val="0"/>
                <w:bCs w:val="0"/>
              </w:rPr>
              <w:t xml:space="preserve">представитель </w:t>
            </w:r>
            <w:r w:rsidR="00800FFA">
              <w:rPr>
                <w:b w:val="0"/>
                <w:bCs w:val="0"/>
              </w:rPr>
              <w:t>Югорского межмуниципального от</w:t>
            </w:r>
            <w:r w:rsidR="00371351">
              <w:rPr>
                <w:b w:val="0"/>
                <w:bCs w:val="0"/>
              </w:rPr>
              <w:t>дела вневедомственной охраны – филиала ф</w:t>
            </w:r>
            <w:r w:rsidR="00800FFA">
              <w:rPr>
                <w:b w:val="0"/>
                <w:bCs w:val="0"/>
              </w:rPr>
              <w:t>едерального государственного казённого учреждения «Управление вневедомственной охраны войск национальной гвардии Российской Федерации по Ханты-Мансийскому автономному округу – Югре» (по согласованию);</w:t>
            </w:r>
          </w:p>
          <w:p w:rsidR="00800FFA" w:rsidRDefault="00800FFA" w:rsidP="00A50F49">
            <w:pPr>
              <w:rPr>
                <w:b w:val="0"/>
                <w:bCs w:val="0"/>
                <w:color w:val="000000"/>
                <w:lang w:eastAsia="ru-RU"/>
              </w:rPr>
            </w:pPr>
          </w:p>
        </w:tc>
      </w:tr>
      <w:tr w:rsidR="00800FFA" w:rsidTr="007A2226">
        <w:tc>
          <w:tcPr>
            <w:tcW w:w="3936" w:type="dxa"/>
            <w:shd w:val="clear" w:color="auto" w:fill="auto"/>
          </w:tcPr>
          <w:p w:rsidR="00800FFA" w:rsidRDefault="00800FFA" w:rsidP="00A50F49">
            <w:pPr>
              <w:snapToGrid w:val="0"/>
              <w:rPr>
                <w:bCs w:val="0"/>
                <w:color w:val="000000"/>
                <w:lang w:eastAsia="ru-RU"/>
              </w:rPr>
            </w:pPr>
          </w:p>
        </w:tc>
        <w:tc>
          <w:tcPr>
            <w:tcW w:w="5861" w:type="dxa"/>
            <w:shd w:val="clear" w:color="auto" w:fill="auto"/>
          </w:tcPr>
          <w:p w:rsidR="00800FFA" w:rsidRDefault="007A2226" w:rsidP="007A2226">
            <w:pPr>
              <w:ind w:firstLine="0"/>
              <w:rPr>
                <w:b w:val="0"/>
                <w:bCs w:val="0"/>
                <w:color w:val="000000"/>
                <w:lang w:eastAsia="ru-RU"/>
              </w:rPr>
            </w:pPr>
            <w:r>
              <w:rPr>
                <w:b w:val="0"/>
                <w:bCs w:val="0"/>
                <w:color w:val="000000"/>
                <w:lang w:eastAsia="ru-RU"/>
              </w:rPr>
              <w:t xml:space="preserve">директор муниципального унитарного предприятия «Советский </w:t>
            </w:r>
            <w:proofErr w:type="spellStart"/>
            <w:r>
              <w:rPr>
                <w:b w:val="0"/>
                <w:bCs w:val="0"/>
                <w:color w:val="000000"/>
                <w:lang w:eastAsia="ru-RU"/>
              </w:rPr>
              <w:t>Тепловодоканал</w:t>
            </w:r>
            <w:proofErr w:type="spellEnd"/>
            <w:r>
              <w:rPr>
                <w:b w:val="0"/>
                <w:bCs w:val="0"/>
                <w:color w:val="000000"/>
                <w:lang w:eastAsia="ru-RU"/>
              </w:rPr>
              <w:t xml:space="preserve">» </w:t>
            </w:r>
            <w:r>
              <w:rPr>
                <w:b w:val="0"/>
                <w:bCs w:val="0"/>
                <w:color w:val="000000"/>
                <w:shd w:val="clear" w:color="auto" w:fill="FFFFFF"/>
                <w:lang w:eastAsia="ru-RU"/>
              </w:rPr>
              <w:t>(по согласованию).</w:t>
            </w:r>
            <w:r>
              <w:rPr>
                <w:b w:val="0"/>
                <w:bCs w:val="0"/>
                <w:color w:val="000000"/>
                <w:lang w:eastAsia="ru-RU"/>
              </w:rPr>
              <w:t xml:space="preserve">  </w:t>
            </w:r>
          </w:p>
        </w:tc>
      </w:tr>
    </w:tbl>
    <w:p w:rsidR="00800FFA" w:rsidRDefault="00800FFA" w:rsidP="00B84AEB">
      <w:pPr>
        <w:jc w:val="right"/>
      </w:pPr>
    </w:p>
    <w:sectPr w:rsidR="00800FFA" w:rsidSect="00B84AE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0F"/>
    <w:rsid w:val="000A684C"/>
    <w:rsid w:val="000C69FC"/>
    <w:rsid w:val="001778BC"/>
    <w:rsid w:val="00323D1F"/>
    <w:rsid w:val="00371351"/>
    <w:rsid w:val="00444B45"/>
    <w:rsid w:val="00476103"/>
    <w:rsid w:val="007A2226"/>
    <w:rsid w:val="00800FFA"/>
    <w:rsid w:val="0088030F"/>
    <w:rsid w:val="008878A8"/>
    <w:rsid w:val="00913477"/>
    <w:rsid w:val="00B84AEB"/>
    <w:rsid w:val="00CB692D"/>
    <w:rsid w:val="00D1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9BDA3"/>
  <w15:docId w15:val="{75948964-EE58-411C-B29F-5E302DD3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FFA"/>
    <w:pPr>
      <w:widowControl w:val="0"/>
      <w:tabs>
        <w:tab w:val="left" w:pos="1260"/>
      </w:tabs>
      <w:suppressAutoHyphens/>
      <w:spacing w:after="0" w:line="240" w:lineRule="auto"/>
      <w:ind w:firstLine="720"/>
      <w:jc w:val="both"/>
    </w:pPr>
    <w:rPr>
      <w:rFonts w:ascii="Times New Roman" w:eastAsia="Andale Sans UI" w:hAnsi="Times New Roman" w:cs="Times New Roman"/>
      <w:b/>
      <w:bCs/>
      <w:kern w:val="2"/>
      <w:sz w:val="26"/>
      <w:szCs w:val="26"/>
      <w:highlight w:val="white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00FFA"/>
    <w:rPr>
      <w:color w:val="000080"/>
      <w:u w:val="single"/>
    </w:rPr>
  </w:style>
  <w:style w:type="paragraph" w:styleId="a4">
    <w:name w:val="Body Text"/>
    <w:basedOn w:val="a"/>
    <w:link w:val="a5"/>
    <w:uiPriority w:val="99"/>
    <w:rsid w:val="00B84AEB"/>
    <w:pPr>
      <w:tabs>
        <w:tab w:val="clear" w:pos="1260"/>
      </w:tabs>
      <w:spacing w:after="120"/>
      <w:ind w:firstLine="0"/>
      <w:jc w:val="left"/>
    </w:pPr>
    <w:rPr>
      <w:b w:val="0"/>
      <w:bCs w:val="0"/>
      <w:kern w:val="1"/>
      <w:sz w:val="24"/>
      <w:szCs w:val="24"/>
      <w:highlight w:val="none"/>
    </w:rPr>
  </w:style>
  <w:style w:type="character" w:customStyle="1" w:styleId="a5">
    <w:name w:val="Основной текст Знак"/>
    <w:basedOn w:val="a0"/>
    <w:link w:val="a4"/>
    <w:uiPriority w:val="99"/>
    <w:rsid w:val="00B84AEB"/>
    <w:rPr>
      <w:rFonts w:ascii="Times New Roman" w:eastAsia="Andale Sans UI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1F57E39-49C3-4CE2-97BB-3BB3860AF4C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865C31A-7806-423B-A7AD-01E536C501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9CAAA5-E53A-41E8-91BE-9603B24A4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Кокотунов Юрий Анатольевич</dc:creator>
  <cp:lastModifiedBy>Крылова Татьяна Ивановна</cp:lastModifiedBy>
  <cp:revision>5</cp:revision>
  <dcterms:created xsi:type="dcterms:W3CDTF">2024-12-07T07:42:00Z</dcterms:created>
  <dcterms:modified xsi:type="dcterms:W3CDTF">2024-12-24T09:21:00Z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true</vt:bool>
  </property>
</Properties>
</file>