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41" w:rsidRDefault="007453EF">
      <w:pPr>
        <w:pStyle w:val="33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DB4941" w:rsidRDefault="007453EF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DB4941" w:rsidRDefault="007453EF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DB4941" w:rsidRDefault="007453EF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09 мая 2025 год.</w:t>
      </w:r>
    </w:p>
    <w:p w:rsidR="00DB4941" w:rsidRDefault="007453EF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</w:t>
      </w:r>
      <w:r>
        <w:rPr>
          <w:rFonts w:ascii="XO Thames" w:hAnsi="XO Thames"/>
          <w:i/>
          <w:sz w:val="24"/>
        </w:rPr>
        <w:t xml:space="preserve"> данных и открытых информационных ресурсов)</w:t>
      </w:r>
    </w:p>
    <w:p w:rsidR="00DB4941" w:rsidRDefault="007453E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07 мая 2025 года</w:t>
      </w:r>
      <w:r>
        <w:rPr>
          <w:rFonts w:ascii="Times New Roman" w:hAnsi="Times New Roman"/>
          <w:b/>
          <w:sz w:val="28"/>
        </w:rPr>
        <w:t xml:space="preserve"> 95,4%.</w:t>
      </w:r>
    </w:p>
    <w:p w:rsidR="00DB4941" w:rsidRDefault="00DB494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DB4941" w:rsidRDefault="007453E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DB4941" w:rsidRDefault="007453EF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</w:t>
      </w:r>
      <w:r>
        <w:rPr>
          <w:rFonts w:ascii="Times New Roman" w:hAnsi="Times New Roman"/>
          <w:sz w:val="28"/>
        </w:rPr>
        <w:t>том числе наибольшие отрицательные/положительные отклонения.</w:t>
      </w:r>
    </w:p>
    <w:p w:rsidR="00DB4941" w:rsidRDefault="007453EF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</w:t>
      </w:r>
      <w:r w:rsidR="00DB0784">
        <w:rPr>
          <w:rFonts w:ascii="Times New Roman" w:hAnsi="Times New Roman"/>
          <w:sz w:val="28"/>
        </w:rPr>
        <w:t>0, +</w:t>
      </w:r>
      <w:r>
        <w:rPr>
          <w:rFonts w:ascii="Times New Roman" w:hAnsi="Times New Roman"/>
          <w:sz w:val="28"/>
        </w:rPr>
        <w:t>5 °С, днем +</w:t>
      </w:r>
      <w:r w:rsidR="00DB0784">
        <w:rPr>
          <w:rFonts w:ascii="Times New Roman" w:hAnsi="Times New Roman"/>
          <w:sz w:val="28"/>
        </w:rPr>
        <w:t>11, +</w:t>
      </w:r>
      <w:r>
        <w:rPr>
          <w:rFonts w:ascii="Times New Roman" w:hAnsi="Times New Roman"/>
          <w:sz w:val="28"/>
        </w:rPr>
        <w:t>16 °С, местами до +4 °С, что на 6 °С выше нормы.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DB4941" w:rsidRDefault="007453EF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северо-западный, северный 6-11 м/с.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</w:t>
      </w:r>
      <w:r>
        <w:rPr>
          <w:rFonts w:ascii="Times New Roman" w:hAnsi="Times New Roman"/>
          <w:sz w:val="28"/>
        </w:rPr>
        <w:t>ноз сильных осадков.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преимущественно без осадков, днем местами небольшой дождь.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не </w:t>
      </w:r>
      <w:r>
        <w:rPr>
          <w:rFonts w:ascii="Times New Roman" w:hAnsi="Times New Roman"/>
          <w:sz w:val="28"/>
        </w:rPr>
        <w:t>прогнозируются.</w:t>
      </w:r>
    </w:p>
    <w:p w:rsidR="00DB4941" w:rsidRDefault="00DB4941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DB4941" w:rsidRDefault="007453E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:rsidR="00DB4941" w:rsidRDefault="007453EF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реках Обь, Северная Со</w:t>
      </w:r>
      <w:r w:rsidR="00DB0784">
        <w:rPr>
          <w:rFonts w:ascii="Times New Roman" w:hAnsi="Times New Roman"/>
          <w:sz w:val="28"/>
        </w:rPr>
        <w:t>сьва, Вах, Аган местами ледоход.</w:t>
      </w:r>
    </w:p>
    <w:p w:rsidR="00DB0784" w:rsidRPr="00DB0784" w:rsidRDefault="00DB0784" w:rsidP="00DB07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DB0784">
        <w:rPr>
          <w:rFonts w:ascii="Times New Roman" w:hAnsi="Times New Roman"/>
          <w:b/>
          <w:color w:val="auto"/>
          <w:sz w:val="28"/>
        </w:rPr>
        <w:t xml:space="preserve">На р. Обь голова ледохода </w:t>
      </w:r>
      <w:r w:rsidRPr="00DB0784">
        <w:rPr>
          <w:rFonts w:ascii="Times New Roman" w:hAnsi="Times New Roman"/>
          <w:color w:val="auto"/>
          <w:sz w:val="28"/>
        </w:rPr>
        <w:t xml:space="preserve">находится возле н.п. Полноват Белоярского района (динамика за сутки 20 км, протяженность ледохода 32 км). Хвост ниже по течению н.п. </w:t>
      </w:r>
      <w:proofErr w:type="spellStart"/>
      <w:r w:rsidRPr="00DB0784">
        <w:rPr>
          <w:rFonts w:ascii="Times New Roman" w:hAnsi="Times New Roman"/>
          <w:color w:val="auto"/>
          <w:sz w:val="28"/>
        </w:rPr>
        <w:t>Тугияны</w:t>
      </w:r>
      <w:proofErr w:type="spellEnd"/>
      <w:r w:rsidRPr="00DB0784">
        <w:rPr>
          <w:rFonts w:ascii="Times New Roman" w:hAnsi="Times New Roman"/>
          <w:color w:val="auto"/>
          <w:sz w:val="28"/>
        </w:rPr>
        <w:t>. До границы с ЯНАО 142 км.</w:t>
      </w:r>
    </w:p>
    <w:p w:rsidR="00DB0784" w:rsidRDefault="00DB07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 реках Конда, Вандрас, Иртыш, </w:t>
      </w:r>
      <w:r>
        <w:rPr>
          <w:rFonts w:ascii="Times New Roman" w:hAnsi="Times New Roman"/>
          <w:sz w:val="28"/>
        </w:rPr>
        <w:t>Большой Юган, Большой Салым</w:t>
      </w:r>
      <w:r>
        <w:rPr>
          <w:rFonts w:ascii="Times New Roman" w:hAnsi="Times New Roman"/>
          <w:color w:val="000000" w:themeColor="text1"/>
          <w:sz w:val="28"/>
        </w:rPr>
        <w:t xml:space="preserve"> – чисто; Обь, Северная Сосьва – местами чисто.  </w:t>
      </w:r>
    </w:p>
    <w:p w:rsidR="00DB4941" w:rsidRDefault="007453EF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:rsidR="00DB4941" w:rsidRDefault="007453EF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Аган местами –лед вспучило, лед тает на м</w:t>
      </w:r>
      <w:r>
        <w:rPr>
          <w:rFonts w:ascii="Times New Roman" w:hAnsi="Times New Roman"/>
          <w:sz w:val="28"/>
        </w:rPr>
        <w:t>есте;</w:t>
      </w:r>
    </w:p>
    <w:p w:rsidR="00DB4941" w:rsidRDefault="007453EF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Тром-Юган местами – закраины, лед тает на месте;</w:t>
      </w:r>
    </w:p>
    <w:p w:rsidR="00DB4941" w:rsidRDefault="007453EF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Казым местами – разводья, лед тает на месте;</w:t>
      </w:r>
    </w:p>
    <w:p w:rsidR="00DB4941" w:rsidRDefault="007453EF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Ляпин местами – лед потемнел;</w:t>
      </w:r>
    </w:p>
    <w:p w:rsidR="00DB0784" w:rsidRDefault="00DB0784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</w:p>
    <w:p w:rsidR="00DB4941" w:rsidRDefault="007453EF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:rsidR="00DB4941" w:rsidRDefault="007453EF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автономного округа: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р. Обь изменения</w:t>
      </w:r>
      <w:r>
        <w:rPr>
          <w:rFonts w:ascii="Times New Roman" w:hAnsi="Times New Roman"/>
          <w:sz w:val="28"/>
        </w:rPr>
        <w:t xml:space="preserve"> уровней за сутки от -13 до +98 см;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от+5 до +18 см;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+3 до +8 см;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+13 до +52 см;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Юган изменения уровней за сутки от +17 до</w:t>
      </w:r>
      <w:r>
        <w:rPr>
          <w:rFonts w:ascii="Times New Roman" w:hAnsi="Times New Roman"/>
          <w:sz w:val="28"/>
        </w:rPr>
        <w:t xml:space="preserve"> +26 см;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0 до +25 см;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+11 см;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Вандрас изменение уровня за сутки +14 см.</w:t>
      </w:r>
    </w:p>
    <w:p w:rsidR="00DB0784" w:rsidRDefault="00DB0784">
      <w:pPr>
        <w:tabs>
          <w:tab w:val="left" w:pos="1134"/>
        </w:tabs>
        <w:spacing w:after="0" w:line="240" w:lineRule="auto"/>
        <w:ind w:left="709" w:right="-1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DB4941" w:rsidRDefault="007453EF">
      <w:pPr>
        <w:tabs>
          <w:tab w:val="left" w:pos="1134"/>
        </w:tabs>
        <w:spacing w:after="0" w:line="240" w:lineRule="auto"/>
        <w:ind w:left="709" w:right="-1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</w:t>
      </w:r>
      <w:r>
        <w:rPr>
          <w:rFonts w:ascii="Times New Roman" w:hAnsi="Times New Roman"/>
          <w:sz w:val="28"/>
        </w:rPr>
        <w:t xml:space="preserve"> на гидрологических постах государственной наблюдательной сети не производятся.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Толщина льда на затороопасных участках рек и аномалий толщины льда. 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:rsidR="00DB4941" w:rsidRDefault="007453EF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</w:t>
      </w:r>
      <w:r>
        <w:rPr>
          <w:rFonts w:ascii="Times New Roman" w:hAnsi="Times New Roman"/>
          <w:color w:val="000000" w:themeColor="text1"/>
          <w:sz w:val="28"/>
        </w:rPr>
        <w:t>. Статистическая информация о затопленных территориях.</w:t>
      </w:r>
    </w:p>
    <w:p w:rsidR="00DB4941" w:rsidRPr="00DB0784" w:rsidRDefault="007453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B0784">
        <w:rPr>
          <w:rFonts w:ascii="Times New Roman" w:hAnsi="Times New Roman"/>
          <w:color w:val="auto"/>
          <w:sz w:val="28"/>
        </w:rPr>
        <w:t xml:space="preserve">На р. Большой Юган (г/п </w:t>
      </w:r>
      <w:proofErr w:type="spellStart"/>
      <w:r w:rsidRPr="00DB0784">
        <w:rPr>
          <w:rFonts w:ascii="Times New Roman" w:hAnsi="Times New Roman"/>
          <w:color w:val="auto"/>
          <w:sz w:val="28"/>
        </w:rPr>
        <w:t>Таурово</w:t>
      </w:r>
      <w:proofErr w:type="spellEnd"/>
      <w:r w:rsidRPr="00DB0784">
        <w:rPr>
          <w:rFonts w:ascii="Times New Roman" w:hAnsi="Times New Roman"/>
          <w:color w:val="auto"/>
          <w:sz w:val="28"/>
        </w:rPr>
        <w:t xml:space="preserve">) в н.п. </w:t>
      </w:r>
      <w:proofErr w:type="spellStart"/>
      <w:r w:rsidRPr="00DB0784">
        <w:rPr>
          <w:rFonts w:ascii="Times New Roman" w:hAnsi="Times New Roman"/>
          <w:color w:val="auto"/>
          <w:sz w:val="28"/>
        </w:rPr>
        <w:t>Тайлакова</w:t>
      </w:r>
      <w:proofErr w:type="spellEnd"/>
      <w:r w:rsidRPr="00DB0784">
        <w:rPr>
          <w:rFonts w:ascii="Times New Roman" w:hAnsi="Times New Roman"/>
          <w:color w:val="auto"/>
          <w:sz w:val="28"/>
        </w:rPr>
        <w:t xml:space="preserve"> (Сургутский район) частично затоплено 9 приусадебных земельных участков и 1 жилой дом (за сутки без изменений).</w:t>
      </w:r>
    </w:p>
    <w:p w:rsidR="00DB4941" w:rsidRPr="00DB0784" w:rsidRDefault="007453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B0784">
        <w:rPr>
          <w:rFonts w:ascii="Times New Roman" w:hAnsi="Times New Roman"/>
          <w:color w:val="auto"/>
          <w:sz w:val="28"/>
        </w:rPr>
        <w:t>На р. Черная Речка (без г/п) в СНТ «Газовик» г. Сургут частично затоплены 40 приусадебных участков (за сутки +26), жилые дома не затоплены, нарушения жизнедеятельности населения нет.</w:t>
      </w:r>
    </w:p>
    <w:p w:rsidR="00DB4941" w:rsidRPr="00DB0784" w:rsidRDefault="007453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B0784">
        <w:rPr>
          <w:rFonts w:ascii="Times New Roman" w:hAnsi="Times New Roman"/>
          <w:color w:val="auto"/>
          <w:sz w:val="28"/>
        </w:rPr>
        <w:t>На р. Вандрас (г/п Салым) в н.п. Салым (Нефтеюганский район) частично зат</w:t>
      </w:r>
      <w:r w:rsidRPr="00DB0784">
        <w:rPr>
          <w:rFonts w:ascii="Times New Roman" w:hAnsi="Times New Roman"/>
          <w:color w:val="auto"/>
          <w:sz w:val="28"/>
        </w:rPr>
        <w:t>оплен 3 приусадебных земельных участка (за сутки без изменений), жилые дома не затоплены, нарушения жизнедеятельности населения нет.</w:t>
      </w:r>
    </w:p>
    <w:p w:rsidR="00DB4941" w:rsidRDefault="007453E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:rsidR="00DB4941" w:rsidRDefault="007453E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08.05.2025 экспл</w:t>
      </w:r>
      <w:r>
        <w:rPr>
          <w:rFonts w:ascii="Times New Roman" w:hAnsi="Times New Roman"/>
          <w:sz w:val="28"/>
        </w:rPr>
        <w:t>уатируемых автозимников и ледовых переправ нет.</w:t>
      </w:r>
    </w:p>
    <w:p w:rsidR="00DB4941" w:rsidRDefault="00DB494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16"/>
        </w:rPr>
      </w:pP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IV.</w:t>
      </w:r>
      <w:r>
        <w:rPr>
          <w:rFonts w:ascii="Times New Roman" w:hAnsi="Times New Roman"/>
          <w:b/>
          <w:sz w:val="28"/>
        </w:rPr>
        <w:t xml:space="preserve"> Лес</w:t>
      </w:r>
      <w:r>
        <w:rPr>
          <w:rFonts w:ascii="Times New Roman" w:hAnsi="Times New Roman"/>
          <w:b/>
          <w:color w:val="000000" w:themeColor="text1"/>
          <w:sz w:val="28"/>
        </w:rPr>
        <w:t>опожарная обстановка на территории Ханты-Мансийского автономного округа – Югры:</w:t>
      </w: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</w:t>
      </w:r>
      <w:r>
        <w:rPr>
          <w:rFonts w:ascii="Times New Roman" w:hAnsi="Times New Roman"/>
          <w:sz w:val="28"/>
        </w:rPr>
        <w:t>пожаров «Рослесхоз» (ИСДМ – Рослесхоз) на территории ХМАО-Югры по условиям погоды, сложилась следующая обстановка: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МР Березовский, МР Октябрьский, ГО Нягань, МР Нефтеюганский, ГО Пыть-Ях, МР Нижневартовский, ГО Мегион</w:t>
      </w:r>
      <w:r>
        <w:rPr>
          <w:rFonts w:ascii="Times New Roman" w:hAnsi="Times New Roman"/>
          <w:sz w:val="28"/>
        </w:rPr>
        <w:t>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ГО Когалым.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Второй класс: МР Кондинский, ГО Урай</w:t>
      </w:r>
    </w:p>
    <w:p w:rsidR="00DB4941" w:rsidRDefault="007453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hyperlink r:id="rId5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DB4941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DB4941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DB4941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DB4941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DB4941" w:rsidRDefault="007453E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:rsidR="00DB4941" w:rsidRDefault="007453E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Всего с начала пожа</w:t>
      </w:r>
      <w:r>
        <w:rPr>
          <w:rFonts w:ascii="Times New Roman" w:hAnsi="Times New Roman"/>
          <w:sz w:val="28"/>
        </w:rPr>
        <w:t xml:space="preserve">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12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color w:val="000000" w:themeColor="text1"/>
          <w:sz w:val="28"/>
        </w:rPr>
        <w:t>22,20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 xml:space="preserve">169,505 га). </w:t>
      </w: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07.05.2025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</w:t>
      </w:r>
      <w:r>
        <w:rPr>
          <w:rFonts w:ascii="Times New Roman" w:hAnsi="Times New Roman"/>
          <w:sz w:val="28"/>
        </w:rPr>
        <w:t xml:space="preserve">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</w:t>
      </w:r>
      <w:r>
        <w:rPr>
          <w:rFonts w:ascii="Times New Roman" w:hAnsi="Times New Roman"/>
          <w:sz w:val="28"/>
        </w:rPr>
        <w:t xml:space="preserve">ых пожаров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07.05.2025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ландшафтный пожар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/>
          <w:sz w:val="28"/>
        </w:rPr>
        <w:t>0,20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/>
          <w:sz w:val="28"/>
        </w:rPr>
        <w:t>0,20 га</w:t>
      </w:r>
      <w:r>
        <w:rPr>
          <w:rFonts w:ascii="Times New Roman" w:hAnsi="Times New Roman"/>
          <w:sz w:val="28"/>
        </w:rPr>
        <w:t>. Продолжает д</w:t>
      </w:r>
      <w:r>
        <w:rPr>
          <w:rFonts w:ascii="Times New Roman" w:hAnsi="Times New Roman"/>
          <w:sz w:val="28"/>
        </w:rPr>
        <w:t xml:space="preserve">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</w:t>
      </w:r>
      <w:r>
        <w:rPr>
          <w:rFonts w:ascii="Times New Roman" w:hAnsi="Times New Roman"/>
          <w:sz w:val="28"/>
        </w:rPr>
        <w:t>твующих природных пожаров на территории автономного округа нет.</w:t>
      </w:r>
    </w:p>
    <w:p w:rsidR="00DB4941" w:rsidRDefault="00DB494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DB4941" w:rsidRDefault="007453E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V. Параметры прогноза возможных ЧС на территории Ханты-Мансийского автономного округа - Югры на предстоящие сутки:</w:t>
      </w:r>
    </w:p>
    <w:p w:rsidR="00DB4941" w:rsidRDefault="007453E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DB4941" w:rsidRDefault="007453E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</w:t>
      </w:r>
      <w:r>
        <w:rPr>
          <w:rFonts w:ascii="Times New Roman" w:hAnsi="Times New Roman"/>
          <w:color w:val="000000" w:themeColor="text1"/>
          <w:sz w:val="28"/>
        </w:rPr>
        <w:t>и геомагнитная обстановка будет меняться от спокойной к возбужденной.</w:t>
      </w:r>
    </w:p>
    <w:p w:rsidR="00DB4941" w:rsidRDefault="007453E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</w:t>
      </w:r>
      <w:r>
        <w:rPr>
          <w:rFonts w:ascii="Times New Roman" w:hAnsi="Times New Roman"/>
          <w:color w:val="000000" w:themeColor="text1"/>
          <w:sz w:val="28"/>
        </w:rPr>
        <w:t>ках местности в результате весеннего половодья и активного снеготаяния.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ac"/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Pr="00DB0784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B0784">
        <w:rPr>
          <w:rStyle w:val="ac"/>
          <w:rFonts w:ascii="Times New Roman" w:hAnsi="Times New Roman"/>
          <w:color w:val="auto"/>
          <w:sz w:val="28"/>
        </w:rPr>
        <w:t>На р. Большой Юган</w:t>
      </w:r>
      <w:r w:rsidRPr="00DB0784">
        <w:rPr>
          <w:rStyle w:val="ac"/>
          <w:rFonts w:ascii="Times New Roman" w:hAnsi="Times New Roman"/>
          <w:color w:val="auto"/>
          <w:sz w:val="28"/>
        </w:rPr>
        <w:t xml:space="preserve"> у с. Угут ожидается достижение опасного явления «половодье» (высокий уровень ОЯ=860 см) с дальнейшим подъёмом уровня воды, затоплением пойменных территорий</w:t>
      </w:r>
      <w:r w:rsidRPr="00DB0784">
        <w:rPr>
          <w:rFonts w:ascii="Times New Roman" w:hAnsi="Times New Roman"/>
          <w:color w:val="auto"/>
          <w:sz w:val="28"/>
        </w:rPr>
        <w:t>. Не влияет на жизнедеятельность населения ввиду отсутствия в пойме реки жилых строений.</w:t>
      </w:r>
    </w:p>
    <w:p w:rsidR="00DB4941" w:rsidRPr="00DB0784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B0784">
        <w:rPr>
          <w:rStyle w:val="ac"/>
          <w:rFonts w:ascii="Times New Roman" w:hAnsi="Times New Roman"/>
          <w:color w:val="auto"/>
          <w:sz w:val="28"/>
        </w:rPr>
        <w:t>На р. Вандр</w:t>
      </w:r>
      <w:r w:rsidRPr="00DB0784">
        <w:rPr>
          <w:rStyle w:val="ac"/>
          <w:rFonts w:ascii="Times New Roman" w:hAnsi="Times New Roman"/>
          <w:color w:val="auto"/>
          <w:sz w:val="28"/>
        </w:rPr>
        <w:t>ас у п. Салым ожидается достижение опасного явления «половодье» (высокий уровень ОЯ=775 см) с дальнейшим подъёмом уровня воды, затоплением пойменных территорий</w:t>
      </w:r>
      <w:r w:rsidRPr="00DB0784">
        <w:rPr>
          <w:rFonts w:ascii="Times New Roman" w:hAnsi="Times New Roman"/>
          <w:color w:val="auto"/>
          <w:sz w:val="28"/>
        </w:rPr>
        <w:t>. В зоне возможного затопления 22 земельных участка, 5 жилых домов.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</w:t>
      </w:r>
      <w:r>
        <w:rPr>
          <w:rFonts w:ascii="Times New Roman" w:hAnsi="Times New Roman"/>
          <w:color w:val="000000" w:themeColor="text1"/>
          <w:sz w:val="28"/>
        </w:rPr>
        <w:t xml:space="preserve">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DB4941" w:rsidRDefault="007453E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лесопожарной обстановки в </w:t>
      </w:r>
      <w:r>
        <w:rPr>
          <w:rFonts w:ascii="Times New Roman" w:hAnsi="Times New Roman"/>
          <w:sz w:val="28"/>
        </w:rPr>
        <w:t>текущем прогнозируемом периоде.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DB4941" w:rsidRDefault="007453E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</w:t>
      </w:r>
      <w:r>
        <w:rPr>
          <w:rFonts w:ascii="Times New Roman" w:hAnsi="Times New Roman"/>
          <w:sz w:val="28"/>
        </w:rPr>
        <w:t>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МР Березовский, МР Октябрьский, ГО Нягань, МР Нефтеюганский, ГО Пыть-Ях, МР Нижневартовски</w:t>
      </w:r>
      <w:r>
        <w:rPr>
          <w:rFonts w:ascii="Times New Roman" w:hAnsi="Times New Roman"/>
          <w:sz w:val="28"/>
        </w:rPr>
        <w:t>й, ГО Мегион, ГО Нижневартовск, ГО Лангепас, МР Сургутский, ГО Сургут, ГО Ханты – Мансийск, МР Белоярский, ГО Нефтеюганск, ГО Радужный, ГО Покачи, ГО Когалым.</w:t>
      </w:r>
    </w:p>
    <w:p w:rsidR="00DB4941" w:rsidRDefault="007453EF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Кондинский, МР Ханты – Мансийский, ГО Урай.</w:t>
      </w:r>
    </w:p>
    <w:p w:rsidR="00DB4941" w:rsidRDefault="007453E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Прогнозируемые классы пож</w:t>
      </w:r>
      <w:r>
        <w:rPr>
          <w:rFonts w:ascii="Times New Roman" w:hAnsi="Times New Roman"/>
          <w:sz w:val="28"/>
        </w:rPr>
        <w:t xml:space="preserve">арной опасности по МО </w:t>
      </w:r>
    </w:p>
    <w:p w:rsidR="00DB4941" w:rsidRDefault="007453E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6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DB4941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</w:rPr>
              <w:lastRenderedPageBreak/>
              <w:t>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КЛАСС ПОЖАРНОЙ ОПАСНОСТИ ПО УСЛОВИЯМ ПОГОДЫ</w:t>
            </w:r>
          </w:p>
        </w:tc>
      </w:tr>
      <w:tr w:rsidR="00DB4941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DB4941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DB4941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DB4941" w:rsidRDefault="007453E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 повышение класса пожарной опасн</w:t>
      </w:r>
      <w:r>
        <w:rPr>
          <w:rFonts w:ascii="Times New Roman" w:hAnsi="Times New Roman"/>
          <w:sz w:val="28"/>
        </w:rPr>
        <w:t>ости в МО Ханты-Мансийский до второго.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палов сухой растительности преимущественно по южной половине автономного о</w:t>
      </w:r>
      <w:r>
        <w:rPr>
          <w:rFonts w:ascii="Times New Roman" w:hAnsi="Times New Roman"/>
          <w:sz w:val="28"/>
        </w:rPr>
        <w:t>круга, вероятность низкая.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</w:t>
      </w:r>
      <w:r>
        <w:rPr>
          <w:rFonts w:ascii="Times New Roman" w:hAnsi="Times New Roman"/>
          <w:sz w:val="28"/>
        </w:rPr>
        <w:t>икновения ЧС и происшествий, обусловленных переходом природных пожаров через границу с сопредельными областями.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</w:t>
      </w:r>
      <w:r>
        <w:rPr>
          <w:rFonts w:ascii="Times New Roman" w:hAnsi="Times New Roman"/>
          <w:color w:val="000000" w:themeColor="text1"/>
          <w:sz w:val="28"/>
        </w:rPr>
        <w:t>етических системах, ЛЭП.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</w:t>
      </w:r>
      <w:r>
        <w:rPr>
          <w:rFonts w:ascii="Times New Roman" w:hAnsi="Times New Roman"/>
          <w:sz w:val="28"/>
        </w:rPr>
        <w:t>необеспечения.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9 пожара, вероятность – высокая.</w:t>
      </w:r>
    </w:p>
    <w:p w:rsidR="00DB4941" w:rsidRDefault="007453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DB4941">
        <w:trPr>
          <w:trHeight w:val="20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DB494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DB4941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DB4941">
        <w:trPr>
          <w:trHeight w:val="17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DB494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DB4941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DB494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DB4941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DB494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DB4941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DB494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DB4941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DB494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DB494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941" w:rsidRDefault="00DB494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:rsidR="00DB4941" w:rsidRDefault="007453E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обусловленных обрушением конструкций зданий и </w:t>
      </w:r>
      <w:r>
        <w:rPr>
          <w:rFonts w:ascii="Times New Roman" w:hAnsi="Times New Roman"/>
          <w:sz w:val="28"/>
        </w:rPr>
        <w:t>сооружений.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DB4941" w:rsidRDefault="007453E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наименьшая.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ЧС не </w:t>
      </w:r>
      <w:r>
        <w:rPr>
          <w:rFonts w:ascii="Times New Roman" w:hAnsi="Times New Roman"/>
          <w:color w:val="000000" w:themeColor="text1"/>
          <w:sz w:val="28"/>
        </w:rPr>
        <w:t>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DB4941" w:rsidRDefault="007453E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DB4941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941" w:rsidRDefault="007453EF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DB4941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DB494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B4941" w:rsidRDefault="00DB494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DB4941" w:rsidRDefault="007453EF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941" w:rsidRDefault="007453EF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</w:t>
      </w:r>
      <w:r>
        <w:rPr>
          <w:rFonts w:ascii="Times New Roman" w:hAnsi="Times New Roman"/>
          <w:color w:val="000000" w:themeColor="text1"/>
          <w:sz w:val="28"/>
        </w:rPr>
        <w:t xml:space="preserve">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</w:t>
      </w:r>
      <w:r>
        <w:rPr>
          <w:rFonts w:ascii="Times New Roman" w:hAnsi="Times New Roman"/>
          <w:color w:val="000000" w:themeColor="text1"/>
          <w:sz w:val="28"/>
        </w:rPr>
        <w:t>тва ДТП в утренние и вечерние</w:t>
      </w:r>
      <w:r w:rsidR="00DB0784">
        <w:rPr>
          <w:rFonts w:ascii="Times New Roman" w:hAnsi="Times New Roman"/>
          <w:color w:val="000000" w:themeColor="text1"/>
          <w:sz w:val="28"/>
        </w:rPr>
        <w:t xml:space="preserve"> часы, вероятность – наименьшая (местами небольшой дождь).</w:t>
      </w:r>
    </w:p>
    <w:p w:rsidR="00DB4941" w:rsidRDefault="007453E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18. Прогноз рисков возникновения ЧС </w:t>
      </w:r>
      <w:r>
        <w:rPr>
          <w:rFonts w:ascii="Times New Roman" w:hAnsi="Times New Roman"/>
          <w:color w:val="000000" w:themeColor="text1"/>
          <w:sz w:val="28"/>
        </w:rPr>
        <w:t>и происшествий, связанных с авариями на авиационном транспорте.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наименьшая. 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</w:t>
      </w:r>
      <w:r>
        <w:rPr>
          <w:rFonts w:ascii="Times New Roman" w:hAnsi="Times New Roman"/>
          <w:color w:val="000000" w:themeColor="text1"/>
          <w:sz w:val="28"/>
        </w:rPr>
        <w:t>ых с авариями на объектах нефтегазодобычи и переработки.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DB4941" w:rsidRDefault="007453E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DB4941" w:rsidRDefault="00DB494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DB4941" w:rsidRDefault="007453EF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</w:t>
      </w:r>
      <w:r>
        <w:rPr>
          <w:rFonts w:ascii="Times New Roman" w:hAnsi="Times New Roman"/>
          <w:b/>
          <w:color w:val="000000" w:themeColor="text1"/>
          <w:sz w:val="28"/>
        </w:rPr>
        <w:t>ию на прогноз.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Руководителям территориальным органов федеральных органов </w:t>
      </w:r>
      <w:r>
        <w:rPr>
          <w:rFonts w:ascii="Times New Roman" w:hAnsi="Times New Roman"/>
          <w:color w:val="000000" w:themeColor="text1"/>
          <w:sz w:val="28"/>
        </w:rPr>
        <w:lastRenderedPageBreak/>
        <w:t>исполнительной власти, органов исполнительн</w:t>
      </w:r>
      <w:r>
        <w:rPr>
          <w:rFonts w:ascii="Times New Roman" w:hAnsi="Times New Roman"/>
          <w:color w:val="000000" w:themeColor="text1"/>
          <w:sz w:val="28"/>
        </w:rPr>
        <w:t>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</w:t>
      </w:r>
      <w:r>
        <w:rPr>
          <w:rFonts w:ascii="Times New Roman" w:hAnsi="Times New Roman"/>
          <w:color w:val="000000" w:themeColor="text1"/>
          <w:sz w:val="28"/>
        </w:rPr>
        <w:t>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</w:t>
      </w:r>
      <w:r>
        <w:rPr>
          <w:rFonts w:ascii="Times New Roman" w:hAnsi="Times New Roman"/>
          <w:color w:val="000000" w:themeColor="text1"/>
          <w:sz w:val="28"/>
        </w:rPr>
        <w:t xml:space="preserve">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</w:t>
      </w:r>
      <w:r>
        <w:rPr>
          <w:rFonts w:ascii="Times New Roman" w:hAnsi="Times New Roman"/>
          <w:color w:val="000000" w:themeColor="text1"/>
          <w:sz w:val="28"/>
        </w:rPr>
        <w:t>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внеочередных </w:t>
      </w:r>
      <w:r>
        <w:rPr>
          <w:rFonts w:ascii="Times New Roman" w:hAnsi="Times New Roman"/>
          <w:color w:val="000000" w:themeColor="text1"/>
          <w:sz w:val="28"/>
        </w:rPr>
        <w:t>заседаний КЧС и ОПБ.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</w:t>
      </w:r>
      <w:r>
        <w:rPr>
          <w:rFonts w:ascii="Times New Roman" w:hAnsi="Times New Roman"/>
          <w:color w:val="000000" w:themeColor="text1"/>
          <w:sz w:val="28"/>
        </w:rPr>
        <w:t xml:space="preserve">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</w:t>
      </w:r>
      <w:r>
        <w:rPr>
          <w:rFonts w:ascii="Times New Roman" w:hAnsi="Times New Roman"/>
          <w:color w:val="000000" w:themeColor="text1"/>
          <w:sz w:val="28"/>
        </w:rPr>
        <w:t>еющихся средств (СМИ, экипажами с СГУ, старосты и т.д.).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</w:t>
      </w:r>
      <w:r>
        <w:rPr>
          <w:rFonts w:ascii="Times New Roman" w:hAnsi="Times New Roman"/>
          <w:color w:val="000000" w:themeColor="text1"/>
          <w:sz w:val="28"/>
        </w:rPr>
        <w:t>и резервного электропитания.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</w:t>
      </w:r>
      <w:r>
        <w:rPr>
          <w:rFonts w:ascii="Times New Roman" w:hAnsi="Times New Roman"/>
          <w:color w:val="000000" w:themeColor="text1"/>
          <w:sz w:val="28"/>
        </w:rPr>
        <w:t>нимать меры по предупреждению, локализации и ликвидации дефектов и отказов в работе систем жизнеобеспечения населения.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</w:t>
      </w:r>
      <w:r>
        <w:rPr>
          <w:rFonts w:ascii="Times New Roman" w:hAnsi="Times New Roman"/>
          <w:color w:val="000000" w:themeColor="text1"/>
          <w:sz w:val="28"/>
        </w:rPr>
        <w:t>, беременные женщины и т.п.).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</w:t>
      </w:r>
      <w:r>
        <w:rPr>
          <w:rFonts w:ascii="Times New Roman" w:hAnsi="Times New Roman"/>
          <w:color w:val="000000" w:themeColor="text1"/>
          <w:sz w:val="28"/>
        </w:rPr>
        <w:lastRenderedPageBreak/>
        <w:t>в ПВР.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подт</w:t>
      </w:r>
      <w:r>
        <w:rPr>
          <w:rFonts w:ascii="Times New Roman" w:hAnsi="Times New Roman"/>
          <w:b/>
          <w:i/>
          <w:color w:val="000000" w:themeColor="text1"/>
          <w:sz w:val="28"/>
        </w:rPr>
        <w:t>опления (затопления) территорий и локальных объектов на территории муниципального образования: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</w:t>
      </w:r>
      <w:r>
        <w:rPr>
          <w:rFonts w:ascii="Times New Roman" w:hAnsi="Times New Roman"/>
          <w:color w:val="000000" w:themeColor="text1"/>
          <w:sz w:val="28"/>
        </w:rPr>
        <w:t>енных участках и зонах пропуска воды под автодорогами.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</w:t>
      </w:r>
      <w:r>
        <w:rPr>
          <w:rFonts w:ascii="Times New Roman" w:hAnsi="Times New Roman"/>
          <w:color w:val="000000" w:themeColor="text1"/>
          <w:sz w:val="28"/>
        </w:rPr>
        <w:t xml:space="preserve">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</w:t>
      </w:r>
      <w:r>
        <w:rPr>
          <w:rFonts w:ascii="Times New Roman" w:hAnsi="Times New Roman"/>
          <w:color w:val="000000" w:themeColor="text1"/>
          <w:sz w:val="28"/>
        </w:rPr>
        <w:t>ого затопления (подтопления), на случай экстренной эвакуации. Обеспечить готовность пунктов временного размещения.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</w:t>
      </w:r>
      <w:r>
        <w:rPr>
          <w:rFonts w:ascii="Times New Roman" w:hAnsi="Times New Roman"/>
          <w:color w:val="000000" w:themeColor="text1"/>
          <w:sz w:val="28"/>
        </w:rPr>
        <w:t>розе затопления (подтопления) паводковыми водами и (или) с которыми нарушается автотранспортное сообщение.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схему электроснабжения (наличие резервных источников </w:t>
      </w:r>
      <w:r>
        <w:rPr>
          <w:rFonts w:ascii="Times New Roman" w:hAnsi="Times New Roman"/>
          <w:color w:val="000000" w:themeColor="text1"/>
          <w:sz w:val="28"/>
        </w:rPr>
        <w:t>питания) в зоне возможного подтопления.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</w:t>
      </w:r>
      <w:r>
        <w:rPr>
          <w:rFonts w:ascii="Times New Roman" w:hAnsi="Times New Roman"/>
          <w:color w:val="000000" w:themeColor="text1"/>
          <w:sz w:val="28"/>
        </w:rPr>
        <w:t>ерить наличие и пополнить запасы материальных средств, используемых для ликвидации последствий ЧС.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</w:t>
      </w:r>
      <w:r>
        <w:rPr>
          <w:rFonts w:ascii="Times New Roman" w:hAnsi="Times New Roman"/>
          <w:color w:val="000000" w:themeColor="text1"/>
          <w:sz w:val="28"/>
        </w:rPr>
        <w:t xml:space="preserve"> руководителям органов государственной власти, учреждений и организаций рекомендуется: 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</w:t>
      </w:r>
      <w:r>
        <w:rPr>
          <w:rFonts w:ascii="Times New Roman" w:hAnsi="Times New Roman"/>
          <w:color w:val="000000" w:themeColor="text1"/>
          <w:sz w:val="28"/>
        </w:rPr>
        <w:t xml:space="preserve">тановкой, выявления нарушений правил пожарной безопасности, очагов возгораний и ликвидации мелких природных пожаров; 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</w:t>
      </w:r>
      <w:r>
        <w:rPr>
          <w:rFonts w:ascii="Times New Roman" w:hAnsi="Times New Roman"/>
          <w:color w:val="000000" w:themeColor="text1"/>
          <w:sz w:val="28"/>
        </w:rPr>
        <w:t>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</w:t>
      </w:r>
      <w:r>
        <w:rPr>
          <w:rFonts w:ascii="Times New Roman" w:hAnsi="Times New Roman"/>
          <w:color w:val="000000" w:themeColor="text1"/>
          <w:sz w:val="28"/>
        </w:rPr>
        <w:t xml:space="preserve">нности за их нарушение; </w:t>
      </w:r>
    </w:p>
    <w:p w:rsidR="00DB4941" w:rsidRDefault="007453E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</w:t>
      </w:r>
      <w:r>
        <w:rPr>
          <w:rFonts w:ascii="Times New Roman" w:hAnsi="Times New Roman"/>
          <w:color w:val="000000" w:themeColor="text1"/>
          <w:sz w:val="28"/>
        </w:rPr>
        <w:t>отивопожарную пропаганду в СМИ, а также проведение лекций и бесед с населением на противопожарную тематику в ходе рейдов.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</w:t>
      </w:r>
      <w:r>
        <w:rPr>
          <w:rFonts w:ascii="Times New Roman" w:hAnsi="Times New Roman"/>
          <w:color w:val="000000" w:themeColor="text1"/>
          <w:sz w:val="28"/>
        </w:rPr>
        <w:t>ящих на социальном обслуживании.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</w:t>
      </w:r>
      <w:r>
        <w:rPr>
          <w:rFonts w:ascii="Times New Roman" w:hAnsi="Times New Roman"/>
          <w:color w:val="000000" w:themeColor="text1"/>
          <w:sz w:val="28"/>
        </w:rPr>
        <w:t xml:space="preserve">детей, и семей, попавших в трудную жизненную ситуацию. 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</w:t>
      </w:r>
      <w:r>
        <w:rPr>
          <w:rFonts w:ascii="Times New Roman" w:hAnsi="Times New Roman"/>
          <w:color w:val="000000" w:themeColor="text1"/>
          <w:sz w:val="28"/>
        </w:rPr>
        <w:t>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</w:t>
      </w:r>
      <w:r>
        <w:rPr>
          <w:rFonts w:ascii="Times New Roman" w:hAnsi="Times New Roman"/>
          <w:color w:val="000000" w:themeColor="text1"/>
          <w:sz w:val="28"/>
        </w:rPr>
        <w:t>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</w:t>
      </w:r>
      <w:r>
        <w:rPr>
          <w:rFonts w:ascii="Times New Roman" w:hAnsi="Times New Roman"/>
          <w:color w:val="000000" w:themeColor="text1"/>
          <w:sz w:val="28"/>
        </w:rPr>
        <w:t>шения запаса воды.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ходе рейдов и обходов организовать контроль исправности газового </w:t>
      </w:r>
      <w:r>
        <w:rPr>
          <w:rFonts w:ascii="Times New Roman" w:hAnsi="Times New Roman"/>
          <w:color w:val="000000" w:themeColor="text1"/>
          <w:sz w:val="28"/>
        </w:rPr>
        <w:lastRenderedPageBreak/>
        <w:t>обору</w:t>
      </w:r>
      <w:r>
        <w:rPr>
          <w:rFonts w:ascii="Times New Roman" w:hAnsi="Times New Roman"/>
          <w:color w:val="000000" w:themeColor="text1"/>
          <w:sz w:val="28"/>
        </w:rPr>
        <w:t>дования, в целях недопущения случаев взрывов бытового газа.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</w:t>
      </w:r>
      <w:r>
        <w:rPr>
          <w:rFonts w:ascii="Times New Roman" w:hAnsi="Times New Roman"/>
          <w:color w:val="000000" w:themeColor="text1"/>
          <w:sz w:val="28"/>
        </w:rPr>
        <w:t>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</w:t>
      </w:r>
      <w:r>
        <w:rPr>
          <w:rFonts w:ascii="Times New Roman" w:hAnsi="Times New Roman"/>
          <w:color w:val="000000" w:themeColor="text1"/>
          <w:sz w:val="28"/>
        </w:rPr>
        <w:t>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Проводить пропагандистскую работу через СМИ </w:t>
      </w:r>
      <w:r>
        <w:rPr>
          <w:rFonts w:ascii="Times New Roman" w:hAnsi="Times New Roman"/>
          <w:color w:val="000000" w:themeColor="text1"/>
          <w:sz w:val="28"/>
        </w:rPr>
        <w:t>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Информировать и пропагандировать необходимость сезонной смены летней резины на </w:t>
      </w:r>
      <w:r>
        <w:rPr>
          <w:rFonts w:ascii="Times New Roman" w:hAnsi="Times New Roman"/>
          <w:color w:val="000000" w:themeColor="text1"/>
          <w:sz w:val="28"/>
        </w:rPr>
        <w:t>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Совместно с органами ГИБДД, реализовать меры по предупреждению аварийных ситуаций с детьми на автомобильных д</w:t>
      </w:r>
      <w:r>
        <w:rPr>
          <w:rFonts w:ascii="Times New Roman" w:hAnsi="Times New Roman"/>
          <w:color w:val="000000" w:themeColor="text1"/>
          <w:sz w:val="28"/>
        </w:rPr>
        <w:t xml:space="preserve">орогах. 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</w:t>
      </w:r>
      <w:r>
        <w:rPr>
          <w:rFonts w:ascii="Times New Roman" w:hAnsi="Times New Roman"/>
          <w:color w:val="000000" w:themeColor="text1"/>
          <w:sz w:val="28"/>
        </w:rPr>
        <w:t>ивно доводить прогнозную информацию по метеорологической и дорожной обстановке до населения.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привлечь дополнительную </w:t>
      </w:r>
      <w:r>
        <w:rPr>
          <w:rFonts w:ascii="Times New Roman" w:hAnsi="Times New Roman"/>
          <w:color w:val="000000" w:themeColor="text1"/>
          <w:sz w:val="28"/>
        </w:rPr>
        <w:t>специализированную технику с ближайших пунктов дислокации;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</w:t>
      </w:r>
      <w:r>
        <w:rPr>
          <w:rFonts w:ascii="Times New Roman" w:hAnsi="Times New Roman"/>
          <w:color w:val="000000" w:themeColor="text1"/>
          <w:sz w:val="28"/>
        </w:rPr>
        <w:t>ществлять информирование населения через СМИ о сложившейся обстановке, а также маршрутов объездных автодорог;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</w:t>
      </w:r>
      <w:r>
        <w:rPr>
          <w:rFonts w:ascii="Times New Roman" w:hAnsi="Times New Roman"/>
          <w:b/>
          <w:i/>
          <w:color w:val="000000" w:themeColor="text1"/>
          <w:sz w:val="28"/>
        </w:rPr>
        <w:t>стных случаев на водных объектах: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Продолжить разъяснительную работу среди населения, направленную на соблюдение мер безопасности при посещении водных объектов, особое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внимание уделить организации работы по профилактическим и обучающим мероприятиям с </w:t>
      </w:r>
      <w:r>
        <w:rPr>
          <w:rFonts w:ascii="Times New Roman" w:hAnsi="Times New Roman"/>
          <w:color w:val="000000" w:themeColor="text1"/>
          <w:sz w:val="28"/>
        </w:rPr>
        <w:t>детьми, включая проведение бесед и лекций по запрету выхода на лед и оказанию первой медицинской помощи пострадавшим.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DB4941" w:rsidRDefault="007453E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Размещать </w:t>
      </w:r>
      <w:r>
        <w:rPr>
          <w:rFonts w:ascii="Times New Roman" w:hAnsi="Times New Roman"/>
          <w:color w:val="000000" w:themeColor="text1"/>
          <w:sz w:val="28"/>
        </w:rPr>
        <w:t>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DB0784" w:rsidRDefault="00DB078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DB0784" w:rsidRDefault="00DB078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DB0784" w:rsidRDefault="007453E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B0784">
        <w:rPr>
          <w:rFonts w:ascii="Times New Roman" w:hAnsi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ACDE2C" wp14:editId="1DD431AD">
            <wp:simplePos x="0" y="0"/>
            <wp:positionH relativeFrom="column">
              <wp:posOffset>4172585</wp:posOffset>
            </wp:positionH>
            <wp:positionV relativeFrom="page">
              <wp:posOffset>3167380</wp:posOffset>
            </wp:positionV>
            <wp:extent cx="857250" cy="847725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784" w:rsidRPr="00DB0784" w:rsidRDefault="00DB0784" w:rsidP="00DB07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Старший оперативный дежурный </w:t>
      </w:r>
    </w:p>
    <w:p w:rsidR="00DB0784" w:rsidRPr="00DB0784" w:rsidRDefault="00DB0784" w:rsidP="00DB07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ЦУКС Главного управления МЧС России по ХМАО-Югре                                                                         </w:t>
      </w:r>
    </w:p>
    <w:p w:rsidR="00DB0784" w:rsidRDefault="00DB0784" w:rsidP="00DB07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капитан внутренней службы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DB0784">
        <w:rPr>
          <w:rFonts w:ascii="Times New Roman" w:hAnsi="Times New Roman"/>
          <w:color w:val="000000" w:themeColor="text1"/>
          <w:sz w:val="28"/>
          <w:szCs w:val="28"/>
        </w:rPr>
        <w:t xml:space="preserve">С.А. Назаров </w:t>
      </w:r>
    </w:p>
    <w:p w:rsidR="00DB0784" w:rsidRDefault="00DB0784" w:rsidP="00DB07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0784" w:rsidRDefault="00DB0784" w:rsidP="00DB07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0784" w:rsidRDefault="00DB0784" w:rsidP="00DB07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Анохина К.А.</w:t>
      </w:r>
    </w:p>
    <w:p w:rsidR="00DB0784" w:rsidRDefault="00DB0784" w:rsidP="00DB07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DB0784" w:rsidRPr="00DB0784" w:rsidRDefault="00DB0784" w:rsidP="00DB078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B0784" w:rsidRDefault="00DB0784" w:rsidP="00DB0784">
      <w:pPr>
        <w:rPr>
          <w:b/>
          <w:sz w:val="20"/>
        </w:rPr>
      </w:pPr>
      <w:bookmarkStart w:id="1" w:name="_GoBack"/>
      <w:bookmarkEnd w:id="1"/>
    </w:p>
    <w:p w:rsidR="00DB0784" w:rsidRDefault="00DB078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DB078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E2B45"/>
    <w:multiLevelType w:val="multilevel"/>
    <w:tmpl w:val="82FA467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4A2E196D"/>
    <w:multiLevelType w:val="multilevel"/>
    <w:tmpl w:val="5E2C3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C14E2"/>
    <w:multiLevelType w:val="multilevel"/>
    <w:tmpl w:val="B53EB970"/>
    <w:lvl w:ilvl="0">
      <w:start w:val="1"/>
      <w:numFmt w:val="upperRoman"/>
      <w:lvlText w:val="%1."/>
      <w:lvlJc w:val="righ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B4941"/>
    <w:rsid w:val="007453EF"/>
    <w:rsid w:val="00DB0784"/>
    <w:rsid w:val="00D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CD20"/>
  <w15:docId w15:val="{7611635C-2382-443D-9AF7-22953FC6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4">
    <w:name w:val="footer"/>
    <w:basedOn w:val="a0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Текст1"/>
    <w:link w:val="15"/>
    <w:pPr>
      <w:spacing w:after="0" w:line="240" w:lineRule="auto"/>
    </w:pPr>
    <w:rPr>
      <w:rFonts w:ascii="Consolas" w:hAnsi="Consolas"/>
      <w:sz w:val="21"/>
    </w:rPr>
  </w:style>
  <w:style w:type="character" w:customStyle="1" w:styleId="15">
    <w:name w:val="Текст1"/>
    <w:link w:val="14"/>
    <w:rPr>
      <w:rFonts w:ascii="Consolas" w:hAnsi="Consolas"/>
      <w:sz w:val="21"/>
    </w:rPr>
  </w:style>
  <w:style w:type="paragraph" w:styleId="a6">
    <w:name w:val="TOC Heading"/>
    <w:link w:val="a7"/>
  </w:style>
  <w:style w:type="character" w:customStyle="1" w:styleId="a7">
    <w:name w:val="Заголовок оглавления Знак"/>
    <w:link w:val="a6"/>
  </w:style>
  <w:style w:type="paragraph" w:styleId="33">
    <w:name w:val="Body Text 3"/>
    <w:basedOn w:val="a0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styleId="a8">
    <w:name w:val="caption"/>
    <w:basedOn w:val="a0"/>
    <w:next w:val="a0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customStyle="1" w:styleId="25">
    <w:name w:val="Знак сноски2"/>
    <w:basedOn w:val="43"/>
    <w:link w:val="26"/>
    <w:rPr>
      <w:vertAlign w:val="superscript"/>
    </w:rPr>
  </w:style>
  <w:style w:type="character" w:customStyle="1" w:styleId="26">
    <w:name w:val="Знак сноски2"/>
    <w:basedOn w:val="44"/>
    <w:link w:val="25"/>
    <w:rPr>
      <w:vertAlign w:val="superscript"/>
    </w:rPr>
  </w:style>
  <w:style w:type="paragraph" w:customStyle="1" w:styleId="a">
    <w:name w:val="Для оглавления"/>
    <w:basedOn w:val="10"/>
    <w:link w:val="aa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a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Plain Text"/>
    <w:basedOn w:val="a0"/>
    <w:link w:val="ae"/>
    <w:pPr>
      <w:spacing w:after="0" w:line="240" w:lineRule="auto"/>
    </w:pPr>
    <w:rPr>
      <w:rFonts w:ascii="Consolas" w:hAnsi="Consolas"/>
      <w:sz w:val="21"/>
    </w:rPr>
  </w:style>
  <w:style w:type="character" w:customStyle="1" w:styleId="ae">
    <w:name w:val="Текст Знак"/>
    <w:basedOn w:val="1"/>
    <w:link w:val="ad"/>
    <w:rPr>
      <w:rFonts w:ascii="Consolas" w:hAnsi="Consolas"/>
      <w:sz w:val="21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f">
    <w:name w:val="table of figures"/>
    <w:basedOn w:val="a0"/>
    <w:next w:val="a0"/>
    <w:link w:val="af0"/>
    <w:pPr>
      <w:spacing w:after="0"/>
    </w:pPr>
  </w:style>
  <w:style w:type="character" w:customStyle="1" w:styleId="af0">
    <w:name w:val="Перечень рисунков Знак"/>
    <w:basedOn w:val="1"/>
    <w:link w:val="af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35">
    <w:name w:val="toc 3"/>
    <w:next w:val="a0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0">
    <w:name w:val="Знак сноски1"/>
    <w:basedOn w:val="31"/>
    <w:link w:val="1f1"/>
    <w:rPr>
      <w:vertAlign w:val="superscript"/>
    </w:rPr>
  </w:style>
  <w:style w:type="character" w:customStyle="1" w:styleId="1f1">
    <w:name w:val="Знак сноски1"/>
    <w:basedOn w:val="32"/>
    <w:link w:val="1f0"/>
    <w:rPr>
      <w:vertAlign w:val="superscript"/>
    </w:rPr>
  </w:style>
  <w:style w:type="paragraph" w:styleId="af1">
    <w:name w:val="header"/>
    <w:basedOn w:val="a0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37">
    <w:name w:val="Основной шрифт абзаца3"/>
    <w:link w:val="af3"/>
  </w:style>
  <w:style w:type="paragraph" w:styleId="af3">
    <w:name w:val="Intense Quote"/>
    <w:basedOn w:val="a0"/>
    <w:next w:val="a0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2b">
    <w:name w:val="Текст2"/>
    <w:link w:val="2c"/>
    <w:pPr>
      <w:spacing w:after="0" w:line="240" w:lineRule="auto"/>
    </w:pPr>
    <w:rPr>
      <w:rFonts w:ascii="Consolas" w:hAnsi="Consolas"/>
      <w:sz w:val="21"/>
    </w:rPr>
  </w:style>
  <w:style w:type="character" w:customStyle="1" w:styleId="2c">
    <w:name w:val="Текст2"/>
    <w:link w:val="2b"/>
    <w:rPr>
      <w:rFonts w:ascii="Consolas" w:hAnsi="Consolas"/>
      <w:sz w:val="21"/>
    </w:rPr>
  </w:style>
  <w:style w:type="paragraph" w:customStyle="1" w:styleId="38">
    <w:name w:val="Гиперссылка3"/>
    <w:link w:val="af5"/>
    <w:rPr>
      <w:color w:val="0000FF"/>
      <w:u w:val="single"/>
    </w:rPr>
  </w:style>
  <w:style w:type="character" w:styleId="af5">
    <w:name w:val="Hyperlink"/>
    <w:link w:val="38"/>
    <w:rPr>
      <w:color w:val="0000FF"/>
      <w:u w:val="single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1f8">
    <w:name w:val="toc 1"/>
    <w:next w:val="a0"/>
    <w:link w:val="1f9"/>
    <w:uiPriority w:val="39"/>
    <w:rPr>
      <w:rFonts w:ascii="XO Thames" w:hAnsi="XO Thames"/>
      <w:b/>
    </w:rPr>
  </w:style>
  <w:style w:type="character" w:customStyle="1" w:styleId="1f9">
    <w:name w:val="Оглавление 1 Знак"/>
    <w:link w:val="1f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2d">
    <w:name w:val="Для оглавления2"/>
    <w:basedOn w:val="af6"/>
    <w:link w:val="2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e">
    <w:name w:val="Для оглавления2"/>
    <w:basedOn w:val="af7"/>
    <w:link w:val="2d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fc">
    <w:name w:val="Гиперссылка1"/>
    <w:basedOn w:val="1fd"/>
    <w:link w:val="1fe"/>
    <w:rPr>
      <w:color w:val="0563C1" w:themeColor="hyperlink"/>
      <w:u w:val="single"/>
    </w:rPr>
  </w:style>
  <w:style w:type="character" w:customStyle="1" w:styleId="1fe">
    <w:name w:val="Гиперссылка1"/>
    <w:basedOn w:val="1ff"/>
    <w:link w:val="1fc"/>
    <w:rPr>
      <w:color w:val="0563C1" w:themeColor="hyperlink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styleId="af8">
    <w:name w:val="endnote text"/>
    <w:basedOn w:val="a0"/>
    <w:link w:val="af9"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basedOn w:val="1"/>
    <w:link w:val="af8"/>
    <w:rPr>
      <w:sz w:val="20"/>
    </w:rPr>
  </w:style>
  <w:style w:type="paragraph" w:customStyle="1" w:styleId="1fd">
    <w:name w:val="Основной шрифт абзаца1"/>
    <w:link w:val="1ff"/>
  </w:style>
  <w:style w:type="character" w:customStyle="1" w:styleId="1ff">
    <w:name w:val="Основной шрифт абзаца1"/>
    <w:link w:val="1fd"/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styleId="afa">
    <w:name w:val="Balloon Text"/>
    <w:basedOn w:val="a0"/>
    <w:link w:val="afb"/>
    <w:pPr>
      <w:spacing w:after="0" w:line="240" w:lineRule="auto"/>
    </w:pPr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45">
    <w:name w:val="Текст4"/>
    <w:link w:val="46"/>
    <w:rPr>
      <w:rFonts w:ascii="Consolas" w:hAnsi="Consolas"/>
      <w:sz w:val="21"/>
    </w:rPr>
  </w:style>
  <w:style w:type="character" w:customStyle="1" w:styleId="46">
    <w:name w:val="Текст4"/>
    <w:link w:val="45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styleId="2f5">
    <w:name w:val="Quote"/>
    <w:basedOn w:val="a0"/>
    <w:next w:val="a0"/>
    <w:link w:val="2f6"/>
    <w:pPr>
      <w:ind w:left="720" w:right="720"/>
    </w:pPr>
    <w:rPr>
      <w:i/>
    </w:rPr>
  </w:style>
  <w:style w:type="character" w:customStyle="1" w:styleId="2f6">
    <w:name w:val="Цитата 2 Знак"/>
    <w:basedOn w:val="1"/>
    <w:link w:val="2f5"/>
    <w:rPr>
      <w:i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3b">
    <w:name w:val="Текст3"/>
    <w:link w:val="3c"/>
    <w:pPr>
      <w:spacing w:after="0" w:line="240" w:lineRule="auto"/>
    </w:pPr>
    <w:rPr>
      <w:rFonts w:ascii="Consolas" w:hAnsi="Consolas"/>
      <w:sz w:val="21"/>
    </w:rPr>
  </w:style>
  <w:style w:type="character" w:customStyle="1" w:styleId="3c">
    <w:name w:val="Текст3"/>
    <w:link w:val="3b"/>
    <w:rPr>
      <w:rFonts w:ascii="Consolas" w:hAnsi="Consolas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paragraph" w:customStyle="1" w:styleId="1ff2">
    <w:name w:val="Знак концевой сноски1"/>
    <w:basedOn w:val="31"/>
    <w:link w:val="1ff3"/>
    <w:rPr>
      <w:vertAlign w:val="superscript"/>
    </w:rPr>
  </w:style>
  <w:style w:type="character" w:customStyle="1" w:styleId="1ff3">
    <w:name w:val="Знак концевой сноски1"/>
    <w:basedOn w:val="32"/>
    <w:link w:val="1ff2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e">
    <w:name w:val="No Spacing"/>
    <w:link w:val="aff"/>
    <w:pPr>
      <w:spacing w:after="0" w:line="240" w:lineRule="auto"/>
    </w:pPr>
  </w:style>
  <w:style w:type="character" w:customStyle="1" w:styleId="aff">
    <w:name w:val="Без интервала Знак"/>
    <w:link w:val="afe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f4">
    <w:name w:val="Основной шрифт абзаца1"/>
    <w:link w:val="1ff5"/>
  </w:style>
  <w:style w:type="character" w:customStyle="1" w:styleId="1ff5">
    <w:name w:val="Основной шрифт абзаца1"/>
    <w:link w:val="1ff4"/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6">
    <w:name w:val="Знак концевой сноски1"/>
    <w:basedOn w:val="43"/>
    <w:link w:val="1ff7"/>
    <w:rPr>
      <w:vertAlign w:val="superscript"/>
    </w:rPr>
  </w:style>
  <w:style w:type="character" w:customStyle="1" w:styleId="1ff7">
    <w:name w:val="Знак концевой сноски1"/>
    <w:basedOn w:val="44"/>
    <w:link w:val="1ff6"/>
    <w:rPr>
      <w:vertAlign w:val="superscript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f7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1ff8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47">
    <w:name w:val="Plain Table 4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3f">
    <w:name w:val="Plain Table 3"/>
    <w:basedOn w:val="a2"/>
    <w:pPr>
      <w:spacing w:after="0" w:line="240" w:lineRule="auto"/>
    </w:pPr>
    <w:tblPr/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2025-05-08T08:32:00Z</dcterms:created>
  <dcterms:modified xsi:type="dcterms:W3CDTF">2025-05-08T08:43:00Z</dcterms:modified>
</cp:coreProperties>
</file>