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cs="Times New Roman"/>
        </w:rPr>
      </w:pPr>
      <w:r>
        <w:rPr>
          <w:rFonts w:cs="Times New Roman"/>
          <w:u w:val="single"/>
          <w:lang w:val="ru-RU"/>
        </w:rPr>
        <w:t xml:space="preserve">Перечень документов необходимых для признания участником мероприятия</w:t>
      </w:r>
      <w:r>
        <w:rPr>
          <w:rFonts w:cs="Times New Roman"/>
          <w:u w:val="single"/>
          <w:lang w:val="ru-RU"/>
        </w:rPr>
        <w:t xml:space="preserve">: </w:t>
      </w:r>
      <w:r>
        <w:rPr>
          <w:rFonts w:cs="Times New Roman"/>
          <w:u w:val="single"/>
          <w:lang w:val="ru-RU"/>
        </w:rPr>
      </w:r>
      <w:r>
        <w:rPr>
          <w:rFonts w:cs="Times New Roman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1. Удостоверяющих личность гражданина и всех членов его семьи.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Подтверждающих родственные отношения, изменение фамилии, имени, отчества гражданина и членов его семьи (паспортов, свидетельств о рождении, свидетельств о регистрац</w:t>
      </w:r>
      <w:r>
        <w:rPr>
          <w:rFonts w:cs="Times New Roman"/>
          <w:lang w:val="ru-RU"/>
        </w:rPr>
        <w:t xml:space="preserve">ии (расторжении) брака, свидетельств о перемени имени).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3. Содержащих сведения о регистрации по месту жительства гражданина и членов его семьи на текущую дату (свидетельство о регистрации по месту жительства для членов семьи, не достигших 14-летнего возр</w:t>
      </w:r>
      <w:r>
        <w:rPr>
          <w:rFonts w:cs="Times New Roman"/>
          <w:lang w:val="ru-RU"/>
        </w:rPr>
        <w:t xml:space="preserve">аста, домовая (поквартирная) книга, адресная справка). Допускается подтверждение факта постоянного проживания в автономном округе решением суда.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Содержащих сведения органа, осуществляющего государственную регистрацию п</w:t>
      </w:r>
      <w:r>
        <w:rPr>
          <w:rFonts w:cs="Times New Roman"/>
          <w:lang w:val="ru-RU"/>
        </w:rPr>
        <w:t xml:space="preserve">рав, о наличии или отсутствии жил</w:t>
      </w:r>
      <w:r>
        <w:rPr>
          <w:rFonts w:cs="Times New Roman"/>
          <w:lang w:val="ru-RU"/>
        </w:rPr>
        <w:t xml:space="preserve">ых помещений в собственности гражданина и членов его семьи, указанных в заявлении, в том числе и на ранее существовавшее имя в случае изменения фамилии, имени, отчества.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Содержащих сведения о н</w:t>
      </w:r>
      <w:r>
        <w:rPr>
          <w:rFonts w:cs="Times New Roman"/>
          <w:lang w:val="ru-RU"/>
        </w:rPr>
        <w:t xml:space="preserve">ахождении гражданина и членов его семьи на учете в качеств</w:t>
      </w:r>
      <w:r>
        <w:rPr>
          <w:rFonts w:cs="Times New Roman"/>
          <w:lang w:val="ru-RU"/>
        </w:rPr>
        <w:t xml:space="preserve">е нуждающихся в улучшении жилищных услови</w:t>
      </w:r>
      <w:r>
        <w:rPr>
          <w:rFonts w:cs="Times New Roman"/>
          <w:lang w:val="ru-RU"/>
        </w:rPr>
        <w:t xml:space="preserve">й</w:t>
      </w:r>
      <w:r>
        <w:rPr>
          <w:rFonts w:cs="Times New Roman"/>
          <w:lang w:val="ru-RU"/>
        </w:rPr>
        <w:t xml:space="preserve"> в </w:t>
      </w:r>
      <w:r>
        <w:rPr>
          <w:rFonts w:cs="Times New Roman"/>
          <w:lang w:val="ru-RU"/>
        </w:rPr>
        <w:t xml:space="preserve">о</w:t>
      </w:r>
      <w:r>
        <w:rPr>
          <w:rFonts w:cs="Times New Roman"/>
          <w:lang w:val="ru-RU"/>
        </w:rPr>
        <w:t xml:space="preserve">рганах местного самоуправления.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6.  Содержащими сведения о предоставлении (непредоставлении) жилого помещения по договору социального найма гражданину и членам его семьи.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7. Подтверждаю</w:t>
      </w:r>
      <w:r>
        <w:rPr>
          <w:rFonts w:cs="Times New Roman"/>
          <w:lang w:val="ru-RU"/>
        </w:rPr>
        <w:t xml:space="preserve">щего регистрацию в системе индивидуального (персонифицированног</w:t>
      </w:r>
      <w:r>
        <w:rPr>
          <w:rFonts w:cs="Times New Roman"/>
          <w:lang w:val="ru-RU"/>
        </w:rPr>
        <w:t xml:space="preserve">о) учета, содержащего сведения о страховом номере индивидуального лицевого счета, гражданина и членов его семьи.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83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8. Подтверждающего отнесение гражданина к коренным малочисленным народам Российской Федерации. 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Нормальный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clear" w:color="ffffff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shchekoldinann</cp:lastModifiedBy>
  <cp:revision>2</cp:revision>
  <dcterms:modified xsi:type="dcterms:W3CDTF">2025-12-25T05:14:41Z</dcterms:modified>
</cp:coreProperties>
</file>