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</w:t>
      </w:r>
      <w:r>
        <w:rPr>
          <w:b w:val="1"/>
          <w:sz w:val="24"/>
        </w:rPr>
        <w:t>6</w:t>
      </w:r>
      <w:r>
        <w:rPr>
          <w:b w:val="1"/>
          <w:sz w:val="24"/>
        </w:rPr>
        <w:t xml:space="preserve"> мая 2025 год.</w:t>
      </w:r>
    </w:p>
    <w:p w14:paraId="05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color w:val="000000"/>
          <w:sz w:val="24"/>
        </w:rPr>
        <w:t>информационных ресурсов)</w:t>
      </w:r>
    </w:p>
    <w:p w14:paraId="0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Оправдываемость оперативного ежедневного прогноза за 2</w:t>
      </w:r>
      <w:r>
        <w:rPr>
          <w:rFonts w:ascii="Times New Roman" w:hAnsi="Times New Roman"/>
          <w:b w:val="1"/>
          <w:color w:val="000000"/>
          <w:sz w:val="28"/>
        </w:rPr>
        <w:t>4</w:t>
      </w:r>
      <w:r>
        <w:rPr>
          <w:rFonts w:ascii="Times New Roman" w:hAnsi="Times New Roman"/>
          <w:b w:val="1"/>
          <w:color w:val="000000"/>
          <w:sz w:val="28"/>
        </w:rPr>
        <w:t xml:space="preserve"> мая 2025 года </w:t>
      </w:r>
      <w:r>
        <w:rPr>
          <w:rFonts w:ascii="Times New Roman" w:hAnsi="Times New Roman"/>
          <w:b w:val="1"/>
          <w:color w:val="000000"/>
          <w:sz w:val="28"/>
        </w:rPr>
        <w:t>93,</w:t>
      </w:r>
      <w:r>
        <w:rPr>
          <w:rFonts w:ascii="Times New Roman" w:hAnsi="Times New Roman"/>
          <w:b w:val="1"/>
          <w:color w:val="000000"/>
          <w:sz w:val="28"/>
        </w:rPr>
        <w:t>9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7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8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-3,+2 °С, местами до +8 °С. Днем +3,+8 °С, местами до +14 °С</w:t>
      </w:r>
      <w:r>
        <w:rPr>
          <w:rFonts w:ascii="Times New Roman" w:hAnsi="Times New Roman"/>
          <w:sz w:val="28"/>
        </w:rPr>
        <w:t xml:space="preserve">, что </w:t>
      </w:r>
      <w:r>
        <w:rPr>
          <w:rFonts w:ascii="Times New Roman" w:hAnsi="Times New Roman"/>
          <w:sz w:val="28"/>
        </w:rPr>
        <w:t xml:space="preserve">на 4 </w:t>
      </w:r>
      <w:r>
        <w:rPr>
          <w:rFonts w:ascii="Times New Roman" w:hAnsi="Times New Roman"/>
          <w:sz w:val="28"/>
        </w:rPr>
        <w:t>°С</w:t>
      </w:r>
      <w:r>
        <w:rPr>
          <w:rFonts w:ascii="Times New Roman" w:hAnsi="Times New Roman"/>
          <w:sz w:val="28"/>
        </w:rPr>
        <w:t xml:space="preserve"> ниже</w:t>
      </w:r>
      <w:r>
        <w:rPr>
          <w:rFonts w:ascii="Times New Roman" w:hAnsi="Times New Roman"/>
          <w:sz w:val="28"/>
        </w:rPr>
        <w:t xml:space="preserve">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северный по западной половине округа 3-8 м/с, по восточной половине 9-14 м/с.</w:t>
      </w:r>
      <w:r>
        <w:rPr>
          <w:rFonts w:ascii="Times New Roman" w:hAnsi="Times New Roman"/>
          <w:sz w:val="28"/>
        </w:rPr>
        <w:t xml:space="preserve"> 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небольшие осадки (дождь, мокрый снег).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5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Обь изменения уровней за сутки от </w:t>
      </w:r>
      <w:r>
        <w:rPr>
          <w:rFonts w:ascii="Times New Roman" w:hAnsi="Times New Roman"/>
          <w:sz w:val="28"/>
        </w:rPr>
        <w:t>-3</w:t>
      </w:r>
      <w:r>
        <w:rPr>
          <w:rFonts w:ascii="Times New Roman" w:hAnsi="Times New Roman"/>
          <w:sz w:val="28"/>
        </w:rPr>
        <w:t xml:space="preserve"> до +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см;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+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до +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Конда изменения уровней за сутки от </w:t>
      </w:r>
      <w:r>
        <w:rPr>
          <w:rFonts w:ascii="Times New Roman" w:hAnsi="Times New Roman"/>
          <w:sz w:val="28"/>
        </w:rPr>
        <w:t>+2</w:t>
      </w:r>
      <w:r>
        <w:rPr>
          <w:rFonts w:ascii="Times New Roman" w:hAnsi="Times New Roman"/>
          <w:sz w:val="28"/>
        </w:rPr>
        <w:t xml:space="preserve"> до +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Северная Сосьва изменения уровней за сутки от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до +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Большой Юган изменения уровней за сутки от -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до -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+2 до +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Вандрас изменение уровня за сутки -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ткрыта навигация на всех маршрутах пассажирских перевозок автономного округа.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4. Статистическая информация о затопленных территориях.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Вандрас (г/п Салым) в н.п. Салым (Нефтеюганский район) частично затоплен</w:t>
      </w:r>
      <w:r>
        <w:rPr>
          <w:rFonts w:ascii="Times New Roman" w:hAnsi="Times New Roman"/>
          <w:color w:val="000000"/>
          <w:sz w:val="28"/>
        </w:rPr>
        <w:t xml:space="preserve">ы 3 приусадебных земельных участка (за сутки </w:t>
      </w:r>
      <w:r>
        <w:rPr>
          <w:rFonts w:ascii="Times New Roman" w:hAnsi="Times New Roman"/>
          <w:color w:val="000000"/>
          <w:sz w:val="28"/>
        </w:rPr>
        <w:t>без динамики</w:t>
      </w:r>
      <w:r>
        <w:rPr>
          <w:rFonts w:ascii="Times New Roman" w:hAnsi="Times New Roman"/>
          <w:color w:val="000000"/>
          <w:sz w:val="28"/>
        </w:rPr>
        <w:t>), жи</w:t>
      </w:r>
      <w:r>
        <w:rPr>
          <w:rFonts w:ascii="Times New Roman" w:hAnsi="Times New Roman"/>
          <w:color w:val="000000"/>
          <w:sz w:val="28"/>
        </w:rPr>
        <w:t>лые дом</w:t>
      </w:r>
      <w:r>
        <w:rPr>
          <w:rFonts w:ascii="Times New Roman" w:hAnsi="Times New Roman"/>
          <w:color w:val="000000"/>
          <w:sz w:val="28"/>
        </w:rPr>
        <w:t>а не затоплены, нарушения жизнедеятельности населения нет.</w:t>
      </w:r>
    </w:p>
    <w:p w14:paraId="24000000">
      <w:pPr>
        <w:spacing w:after="0" w:line="240" w:lineRule="auto"/>
        <w:ind w:firstLine="709" w:right="-1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Нижневартовск) в г. Нижневартовск частично затоплены</w:t>
      </w:r>
      <w:r>
        <w:rPr>
          <w:rFonts w:ascii="Times New Roman" w:hAnsi="Times New Roman"/>
          <w:color w:val="000000"/>
          <w:sz w:val="28"/>
        </w:rPr>
        <w:t xml:space="preserve"> 91</w:t>
      </w:r>
      <w:r>
        <w:rPr>
          <w:rFonts w:ascii="Times New Roman" w:hAnsi="Times New Roman"/>
          <w:color w:val="000000"/>
          <w:sz w:val="28"/>
        </w:rPr>
        <w:t xml:space="preserve"> приусадебны</w:t>
      </w:r>
      <w:r>
        <w:rPr>
          <w:rFonts w:ascii="Times New Roman" w:hAnsi="Times New Roman"/>
          <w:color w:val="000000"/>
          <w:sz w:val="28"/>
        </w:rPr>
        <w:t>й участок в 15</w:t>
      </w:r>
      <w:r>
        <w:rPr>
          <w:rFonts w:ascii="Times New Roman" w:hAnsi="Times New Roman"/>
          <w:color w:val="000000"/>
          <w:sz w:val="28"/>
        </w:rPr>
        <w:t xml:space="preserve"> СНТ (</w:t>
      </w:r>
      <w:r>
        <w:rPr>
          <w:rFonts w:ascii="Times New Roman" w:hAnsi="Times New Roman"/>
          <w:color w:val="000000"/>
          <w:sz w:val="28"/>
        </w:rPr>
        <w:t xml:space="preserve">за сутки </w:t>
      </w:r>
      <w:r>
        <w:rPr>
          <w:rFonts w:ascii="Times New Roman" w:hAnsi="Times New Roman"/>
          <w:color w:val="000000"/>
          <w:sz w:val="28"/>
        </w:rPr>
        <w:t>без динамики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и 2 участка перелива автодорог в районе СНТ, жилые дома не затоплены, нарушения жизнедеятельности населения нет.</w:t>
      </w:r>
    </w:p>
    <w:p w14:paraId="25000000">
      <w:pPr>
        <w:spacing w:after="0" w:line="240" w:lineRule="auto"/>
        <w:ind w:firstLine="709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XO Thames" w:hAnsi="XO Thames"/>
          <w:color w:val="000000"/>
          <w:sz w:val="28"/>
        </w:rPr>
        <w:t>р. Ватинский Ёган (без г/п)</w:t>
      </w:r>
      <w:r>
        <w:rPr>
          <w:rFonts w:ascii="Times New Roman" w:hAnsi="Times New Roman"/>
          <w:color w:val="000000"/>
          <w:sz w:val="28"/>
        </w:rPr>
        <w:t xml:space="preserve"> в г. Мегион частично затоплены 82 приусадебных участка в 5 СНТ (за сутки без динамик</w:t>
      </w:r>
      <w:r>
        <w:rPr>
          <w:rFonts w:ascii="Times New Roman" w:hAnsi="Times New Roman"/>
          <w:color w:val="000000"/>
          <w:sz w:val="28"/>
        </w:rPr>
        <w:t>и), жи</w:t>
      </w:r>
      <w:r>
        <w:rPr>
          <w:rFonts w:ascii="Times New Roman" w:hAnsi="Times New Roman"/>
          <w:color w:val="000000"/>
          <w:sz w:val="28"/>
        </w:rPr>
        <w:t>лые дома не затоплены, нарушения жизнедеятельности населения нет.</w:t>
      </w:r>
    </w:p>
    <w:p w14:paraId="2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пр. Лангепас («Дор</w:t>
      </w:r>
      <w:r>
        <w:rPr>
          <w:rFonts w:ascii="XO Thames" w:hAnsi="XO Thames"/>
          <w:color w:val="000000"/>
          <w:sz w:val="28"/>
        </w:rPr>
        <w:t xml:space="preserve">стройсервис») в г. Лангепас </w:t>
      </w:r>
      <w:r>
        <w:rPr>
          <w:rFonts w:ascii="Times New Roman" w:hAnsi="Times New Roman"/>
          <w:color w:val="000000"/>
          <w:sz w:val="28"/>
        </w:rPr>
        <w:t xml:space="preserve">частично </w:t>
      </w:r>
      <w:r>
        <w:rPr>
          <w:rFonts w:ascii="Times New Roman" w:hAnsi="Times New Roman"/>
          <w:color w:val="000000"/>
          <w:sz w:val="28"/>
        </w:rPr>
        <w:t>затоплены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41 приусадебный участок в 2 СНТ (за сутки </w:t>
      </w:r>
      <w:r>
        <w:rPr>
          <w:rFonts w:ascii="XO Thames" w:hAnsi="XO Thames"/>
          <w:color w:val="000000"/>
          <w:sz w:val="28"/>
        </w:rPr>
        <w:t xml:space="preserve">+5 участков) </w:t>
      </w:r>
      <w:r>
        <w:rPr>
          <w:rFonts w:ascii="Times New Roman" w:hAnsi="Times New Roman"/>
          <w:color w:val="000000"/>
          <w:sz w:val="28"/>
        </w:rPr>
        <w:t>жилые</w:t>
      </w:r>
      <w:r>
        <w:rPr>
          <w:rFonts w:ascii="Times New Roman" w:hAnsi="Times New Roman"/>
          <w:color w:val="000000"/>
          <w:sz w:val="28"/>
        </w:rPr>
        <w:t xml:space="preserve"> дома не затоплены,</w:t>
      </w:r>
      <w:r>
        <w:rPr>
          <w:rFonts w:ascii="XO Thames" w:hAnsi="XO Thames"/>
          <w:color w:val="000000"/>
          <w:sz w:val="28"/>
        </w:rPr>
        <w:t xml:space="preserve"> без нарушения жизнедеятельности населения.</w:t>
      </w:r>
    </w:p>
    <w:p w14:paraId="2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</w:t>
      </w:r>
      <w:r>
        <w:rPr>
          <w:rFonts w:ascii="Times New Roman" w:hAnsi="Times New Roman"/>
          <w:color w:val="000000"/>
          <w:sz w:val="28"/>
        </w:rPr>
        <w:t>Обь (</w:t>
      </w:r>
      <w:r>
        <w:rPr>
          <w:rFonts w:ascii="Times New Roman" w:hAnsi="Times New Roman"/>
          <w:color w:val="000000"/>
          <w:sz w:val="28"/>
        </w:rPr>
        <w:t>без г/п) в с.п. Зайцева Речка (Нижневартов</w:t>
      </w:r>
      <w:r>
        <w:rPr>
          <w:rFonts w:ascii="Times New Roman" w:hAnsi="Times New Roman"/>
          <w:color w:val="000000"/>
          <w:sz w:val="28"/>
        </w:rPr>
        <w:t>ский район) частично затоплены 16 приусадебных участков, 1 дачный дом</w:t>
      </w:r>
      <w:r>
        <w:rPr>
          <w:rFonts w:ascii="Times New Roman" w:hAnsi="Times New Roman"/>
          <w:color w:val="000000"/>
          <w:sz w:val="28"/>
        </w:rPr>
        <w:t xml:space="preserve"> в 3 СОНТ </w:t>
      </w:r>
      <w:r>
        <w:rPr>
          <w:rFonts w:ascii="XO Thames" w:hAnsi="XO Thames"/>
          <w:color w:val="000000"/>
          <w:sz w:val="28"/>
        </w:rPr>
        <w:t xml:space="preserve">(за сутки </w:t>
      </w:r>
      <w:r>
        <w:rPr>
          <w:rFonts w:ascii="XO Thames" w:hAnsi="XO Thames"/>
          <w:color w:val="000000"/>
          <w:sz w:val="28"/>
        </w:rPr>
        <w:t>+1 участ</w:t>
      </w:r>
      <w:r>
        <w:rPr>
          <w:rFonts w:ascii="XO Thames" w:hAnsi="XO Thames"/>
          <w:color w:val="000000"/>
          <w:sz w:val="28"/>
        </w:rPr>
        <w:t>ок (+1</w:t>
      </w:r>
      <w:r>
        <w:rPr>
          <w:rFonts w:ascii="XO Thames" w:hAnsi="XO Thames"/>
          <w:color w:val="000000"/>
          <w:sz w:val="28"/>
        </w:rPr>
        <w:t xml:space="preserve"> СНТ)</w:t>
      </w:r>
      <w:r>
        <w:rPr>
          <w:rFonts w:ascii="XO Thames" w:hAnsi="XO Thames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жилые</w:t>
      </w:r>
      <w:r>
        <w:rPr>
          <w:rFonts w:ascii="Times New Roman" w:hAnsi="Times New Roman"/>
          <w:color w:val="000000"/>
          <w:sz w:val="28"/>
        </w:rPr>
        <w:t xml:space="preserve"> дома не затоплены, без нарушения жизнедеятельности населения.</w:t>
      </w:r>
    </w:p>
    <w:p w14:paraId="28000000">
      <w:pPr>
        <w:spacing w:after="0" w:line="240" w:lineRule="auto"/>
        <w:ind w:firstLine="567" w:right="-1"/>
        <w:jc w:val="both"/>
        <w:rPr>
          <w:rFonts w:ascii="Times New Roman" w:hAnsi="Times New Roman"/>
          <w:sz w:val="16"/>
        </w:rPr>
      </w:pPr>
    </w:p>
    <w:p w14:paraId="2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IV.</w:t>
      </w:r>
      <w:r>
        <w:rPr>
          <w:rFonts w:ascii="Times New Roman" w:hAnsi="Times New Roman"/>
          <w:b w:val="1"/>
          <w:sz w:val="28"/>
        </w:rPr>
        <w:t xml:space="preserve"> Лес</w:t>
      </w:r>
      <w:r>
        <w:rPr>
          <w:rFonts w:ascii="Times New Roman" w:hAnsi="Times New Roman"/>
          <w:b w:val="1"/>
          <w:color w:themeColor="text1" w:val="000000"/>
          <w:sz w:val="28"/>
        </w:rPr>
        <w:t>опожарная обстановка на территории Ханты-Мансийского автономного округа – Югры:</w:t>
      </w:r>
    </w:p>
    <w:p w14:paraId="2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>. Наиболее сложная лесопожарная обстановка.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Октябрьский, ГО Нягань, МР Советский, ГО Югорск, МР Кондинский, ГО Урай, МР Нефтеюганский, ГО Пыть-Ях, ГО Нефтеюганск, МР Нижневартовский, ГО Нижневартовск, ГО Радужный, ГО Мегион, ГО Покачи, ГО Лангепас, МР Сургутский, ГО Сургут, ГО Когалым, МР Ханты – Мансийский, ГО Ханты – Мансийск.</w:t>
      </w:r>
    </w:p>
    <w:p w14:paraId="2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Березовский.</w:t>
      </w:r>
    </w:p>
    <w:p w14:paraId="2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</w:t>
      </w:r>
      <w:r>
        <w:rPr>
          <w:rFonts w:ascii="Times New Roman" w:hAnsi="Times New Roman"/>
          <w:sz w:val="28"/>
        </w:rPr>
        <w:t xml:space="preserve">аналогичным периодом прошлого года –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 очага) на общей площади</w:t>
      </w:r>
      <w:r>
        <w:rPr>
          <w:rFonts w:ascii="Times New Roman" w:hAnsi="Times New Roman"/>
          <w:b w:val="1"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7,90 га</w:t>
      </w:r>
      <w:r>
        <w:rPr>
          <w:rFonts w:ascii="Times New Roman" w:hAnsi="Times New Roman"/>
          <w:sz w:val="28"/>
        </w:rPr>
        <w:t>).</w:t>
      </w:r>
    </w:p>
    <w:p w14:paraId="3F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12</w:t>
      </w:r>
      <w:r>
        <w:rPr>
          <w:rFonts w:ascii="Times New Roman" w:hAnsi="Times New Roman"/>
          <w:sz w:val="28"/>
        </w:rPr>
        <w:t xml:space="preserve"> очагов ла</w:t>
      </w:r>
      <w:r>
        <w:rPr>
          <w:rFonts w:ascii="Times New Roman" w:hAnsi="Times New Roman"/>
          <w:color w:val="000000"/>
          <w:sz w:val="28"/>
        </w:rPr>
        <w:t xml:space="preserve">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 xml:space="preserve">7 </w:t>
      </w:r>
      <w:r>
        <w:rPr>
          <w:rFonts w:ascii="Times New Roman" w:hAnsi="Times New Roman"/>
          <w:color w:val="000000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color w:val="000000"/>
          <w:sz w:val="28"/>
        </w:rPr>
        <w:t>101,9455 га</w:t>
      </w:r>
      <w:r>
        <w:rPr>
          <w:rFonts w:ascii="Times New Roman" w:hAnsi="Times New Roman"/>
          <w:color w:val="000000"/>
          <w:sz w:val="28"/>
        </w:rPr>
        <w:t xml:space="preserve"> (по сравнению с аналогичным периодо</w:t>
      </w:r>
      <w:r>
        <w:rPr>
          <w:rFonts w:ascii="Times New Roman" w:hAnsi="Times New Roman"/>
          <w:color w:themeColor="text1" w:val="000000"/>
          <w:sz w:val="28"/>
        </w:rPr>
        <w:t>м прошлого года –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347,8967 га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</w:t>
      </w:r>
      <w:r>
        <w:rPr>
          <w:rFonts w:ascii="Times New Roman" w:hAnsi="Times New Roman"/>
          <w:color w:val="000000"/>
          <w:sz w:val="28"/>
        </w:rPr>
        <w:t xml:space="preserve">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очаг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) на площади </w:t>
      </w:r>
      <w:r>
        <w:rPr>
          <w:rFonts w:ascii="Times New Roman" w:hAnsi="Times New Roman"/>
          <w:b w:val="1"/>
          <w:color w:val="000000"/>
          <w:sz w:val="28"/>
        </w:rPr>
        <w:t>0,00 га</w:t>
      </w:r>
      <w:r>
        <w:rPr>
          <w:rFonts w:ascii="Times New Roman" w:hAnsi="Times New Roman"/>
          <w:color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7,</w:t>
      </w:r>
      <w:r>
        <w:rPr>
          <w:rFonts w:ascii="Times New Roman" w:hAnsi="Times New Roman"/>
          <w:b w:val="1"/>
          <w:color w:val="000000"/>
          <w:sz w:val="28"/>
        </w:rPr>
        <w:t>9</w:t>
      </w:r>
      <w:r>
        <w:rPr>
          <w:rFonts w:ascii="Times New Roman" w:hAnsi="Times New Roman"/>
          <w:b w:val="1"/>
          <w:color w:val="000000"/>
          <w:sz w:val="28"/>
        </w:rPr>
        <w:t xml:space="preserve"> га</w:t>
      </w:r>
      <w:r>
        <w:rPr>
          <w:rFonts w:ascii="Times New Roman" w:hAnsi="Times New Roman"/>
          <w:color w:val="000000"/>
          <w:sz w:val="28"/>
        </w:rPr>
        <w:t xml:space="preserve">), возникло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color w:val="000000"/>
          <w:sz w:val="28"/>
        </w:rPr>
        <w:t xml:space="preserve"> 0,00 га</w:t>
      </w:r>
      <w:r>
        <w:rPr>
          <w:rFonts w:ascii="Times New Roman" w:hAnsi="Times New Roman"/>
          <w:color w:val="000000"/>
          <w:sz w:val="28"/>
        </w:rPr>
        <w:t xml:space="preserve">, ликвидировано </w:t>
      </w:r>
      <w:r>
        <w:rPr>
          <w:rFonts w:ascii="Times New Roman" w:hAnsi="Times New Roman"/>
          <w:b w:val="1"/>
          <w:color w:val="000000"/>
          <w:sz w:val="28"/>
        </w:rPr>
        <w:t xml:space="preserve">0 </w:t>
      </w:r>
      <w:r>
        <w:rPr>
          <w:rFonts w:ascii="Times New Roman" w:hAnsi="Times New Roman"/>
          <w:color w:val="000000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color w:val="000000"/>
          <w:sz w:val="28"/>
        </w:rPr>
        <w:t>0,00 га.</w:t>
      </w:r>
      <w:r>
        <w:rPr>
          <w:rFonts w:ascii="Times New Roman" w:hAnsi="Times New Roman"/>
          <w:color w:val="000000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.05.2025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color w:val="000000"/>
          <w:sz w:val="28"/>
        </w:rPr>
        <w:t>ода на территории ХМАО-Югры за сутки зарегистрировано</w:t>
      </w:r>
      <w:r>
        <w:rPr>
          <w:rFonts w:ascii="Times New Roman" w:hAnsi="Times New Roman"/>
          <w:b w:val="1"/>
          <w:color w:val="000000"/>
          <w:sz w:val="28"/>
        </w:rPr>
        <w:t xml:space="preserve"> 0</w:t>
      </w:r>
      <w:r>
        <w:rPr>
          <w:rFonts w:ascii="Times New Roman" w:hAnsi="Times New Roman"/>
          <w:color w:val="000000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27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color w:val="000000"/>
          <w:sz w:val="28"/>
        </w:rPr>
        <w:t>0,00 га</w:t>
      </w:r>
      <w:r>
        <w:rPr>
          <w:rFonts w:ascii="Times New Roman" w:hAnsi="Times New Roman"/>
          <w:color w:val="000000"/>
          <w:sz w:val="28"/>
        </w:rPr>
        <w:t xml:space="preserve"> (по сравнению с аналогичным периодом прош</w:t>
      </w:r>
      <w:r>
        <w:rPr>
          <w:rFonts w:ascii="Times New Roman" w:hAnsi="Times New Roman"/>
          <w:sz w:val="28"/>
        </w:rPr>
        <w:t xml:space="preserve">лого года – </w:t>
      </w:r>
      <w:r>
        <w:rPr>
          <w:rFonts w:ascii="Times New Roman" w:hAnsi="Times New Roman"/>
          <w:b w:val="1"/>
          <w:color w:val="000000"/>
          <w:sz w:val="28"/>
        </w:rPr>
        <w:t>347,8967 га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 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территории автономного округа нет.</w:t>
      </w:r>
    </w:p>
    <w:p w14:paraId="4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18"/>
        </w:rPr>
      </w:pP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A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4B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color w:themeColor="text1" w:val="000000"/>
          <w:sz w:val="28"/>
        </w:rPr>
        <w:t>преимущественно спокойной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</w:p>
    <w:p w14:paraId="4C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>ЧС не прогнозируется.</w:t>
      </w:r>
    </w:p>
    <w:p w14:paraId="4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падении уровня воды на р. Вандрас (г/п Салым) в н.п. Салым (Нефтеюганский район)</w:t>
      </w:r>
      <w:r>
        <w:rPr>
          <w:rFonts w:ascii="Times New Roman" w:hAnsi="Times New Roman"/>
          <w:color w:val="000000"/>
          <w:sz w:val="28"/>
        </w:rPr>
        <w:t xml:space="preserve"> в течение трех дней</w:t>
      </w:r>
      <w:r>
        <w:rPr>
          <w:rFonts w:ascii="Times New Roman" w:hAnsi="Times New Roman"/>
          <w:color w:val="000000"/>
          <w:sz w:val="28"/>
        </w:rPr>
        <w:t xml:space="preserve"> во</w:t>
      </w:r>
      <w:r>
        <w:rPr>
          <w:rFonts w:ascii="Times New Roman" w:hAnsi="Times New Roman"/>
          <w:color w:val="000000"/>
          <w:sz w:val="28"/>
        </w:rPr>
        <w:t>зможно освобождение от воды 3</w:t>
      </w:r>
      <w:r>
        <w:rPr>
          <w:rFonts w:ascii="Times New Roman" w:hAnsi="Times New Roman"/>
          <w:color w:val="000000"/>
          <w:sz w:val="28"/>
        </w:rPr>
        <w:t xml:space="preserve"> приусадебных участков.</w:t>
      </w:r>
    </w:p>
    <w:p w14:paraId="4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При дальнейшем подъеме уровня воды в р. Больш</w:t>
      </w:r>
      <w:r>
        <w:rPr>
          <w:rFonts w:ascii="XO Thames" w:hAnsi="XO Thames"/>
          <w:color w:val="000000"/>
          <w:sz w:val="28"/>
        </w:rPr>
        <w:t>ой Салым (г/п Лемпино) в течение</w:t>
      </w:r>
      <w:r>
        <w:rPr>
          <w:rFonts w:ascii="XO Thames" w:hAnsi="XO Thames"/>
          <w:color w:val="000000"/>
          <w:sz w:val="28"/>
        </w:rPr>
        <w:t xml:space="preserve"> трех дней возможно затопление до 8 приусадебных участков в н.п. Лемпино (Нефтеюганский район) без нарушения жизнедеятельности населения.</w:t>
      </w:r>
    </w:p>
    <w:p w14:paraId="5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При дальнейшем подъеме уровня воды в пр. Лангепас </w:t>
      </w:r>
      <w:r>
        <w:rPr>
          <w:rStyle w:val="Style_5_ch"/>
          <w:rFonts w:ascii="XO Thames" w:hAnsi="XO Thames"/>
          <w:color w:val="000000"/>
          <w:sz w:val="28"/>
        </w:rPr>
        <w:t>(«Дорстройсервис»)</w:t>
      </w:r>
      <w:r>
        <w:rPr>
          <w:rFonts w:ascii="XO Thames" w:hAnsi="XO Thames"/>
          <w:color w:val="000000"/>
          <w:sz w:val="28"/>
        </w:rPr>
        <w:t xml:space="preserve"> возможно затопление до 8</w:t>
      </w:r>
      <w:r>
        <w:rPr>
          <w:rFonts w:ascii="XO Thames" w:hAnsi="XO Thames"/>
          <w:color w:val="000000"/>
          <w:sz w:val="28"/>
        </w:rPr>
        <w:t xml:space="preserve"> приусадебных участков в 1 СН</w:t>
      </w:r>
      <w:r>
        <w:rPr>
          <w:rFonts w:ascii="XO Thames" w:hAnsi="XO Thames"/>
          <w:color w:val="000000"/>
          <w:sz w:val="28"/>
        </w:rPr>
        <w:t>Т г. Лангепас, без нарушения жизнедеятельности населения.</w:t>
      </w:r>
    </w:p>
    <w:p w14:paraId="5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При дальнейшем подъеме уровня воды</w:t>
      </w:r>
      <w:r>
        <w:rPr>
          <w:rFonts w:ascii="Times New Roman" w:hAnsi="Times New Roman"/>
          <w:color w:val="000000"/>
          <w:sz w:val="28"/>
        </w:rPr>
        <w:t xml:space="preserve"> в р. Обь (г/п Нижневартовск) в г. Нижнев</w:t>
      </w:r>
      <w:r>
        <w:rPr>
          <w:rFonts w:ascii="Times New Roman" w:hAnsi="Times New Roman"/>
          <w:color w:val="000000"/>
          <w:sz w:val="28"/>
        </w:rPr>
        <w:t>артовск возможно затопление до 4</w:t>
      </w:r>
      <w:r>
        <w:rPr>
          <w:rFonts w:ascii="Times New Roman" w:hAnsi="Times New Roman"/>
          <w:color w:val="000000"/>
          <w:sz w:val="28"/>
        </w:rPr>
        <w:t xml:space="preserve"> приусадебных участков в 1 СОНТ без нарушения жизнедеятельности населения.</w:t>
      </w:r>
    </w:p>
    <w:p w14:paraId="5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t xml:space="preserve">При дальнейшем подъеме уровня воды в р. </w:t>
      </w:r>
      <w:r>
        <w:rPr>
          <w:rStyle w:val="Style_2_ch"/>
          <w:rFonts w:ascii="Times New Roman" w:hAnsi="Times New Roman"/>
          <w:color w:val="000000"/>
          <w:sz w:val="28"/>
        </w:rPr>
        <w:t>Обь (</w:t>
      </w:r>
      <w:r>
        <w:rPr>
          <w:rStyle w:val="Style_2_ch"/>
          <w:rFonts w:ascii="Times New Roman" w:hAnsi="Times New Roman"/>
          <w:color w:val="000000"/>
          <w:sz w:val="28"/>
        </w:rPr>
        <w:t>бе</w:t>
      </w:r>
      <w:r>
        <w:rPr>
          <w:rStyle w:val="Style_2_ch"/>
          <w:rFonts w:ascii="Times New Roman" w:hAnsi="Times New Roman"/>
          <w:color w:val="000000"/>
          <w:sz w:val="28"/>
        </w:rPr>
        <w:t>з г/п) возможно затопление до 10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приусадебных участков в 3 СОНТ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с.п. Зайцева </w:t>
      </w:r>
      <w:r>
        <w:rPr>
          <w:rStyle w:val="Style_2_ch"/>
          <w:rFonts w:ascii="Times New Roman" w:hAnsi="Times New Roman"/>
          <w:color w:val="000000"/>
          <w:sz w:val="28"/>
        </w:rPr>
        <w:t>Речка (</w:t>
      </w:r>
      <w:r>
        <w:rPr>
          <w:rStyle w:val="Style_2_ch"/>
          <w:rFonts w:ascii="Times New Roman" w:hAnsi="Times New Roman"/>
          <w:color w:val="000000"/>
          <w:sz w:val="28"/>
        </w:rPr>
        <w:t>Нижневартовский район), без нарушения жизнедеятельности населения.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Прогноз рисков возникновения ЧС и происшествий, св</w:t>
      </w:r>
      <w:r>
        <w:rPr>
          <w:rFonts w:ascii="Times New Roman" w:hAnsi="Times New Roman"/>
          <w:color w:themeColor="text1" w:val="000000"/>
          <w:sz w:val="28"/>
        </w:rPr>
        <w:t xml:space="preserve">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6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объектах.</w:t>
      </w:r>
    </w:p>
    <w:p w14:paraId="5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B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</w:t>
      </w:r>
      <w:r>
        <w:rPr>
          <w:rFonts w:ascii="Times New Roman" w:hAnsi="Times New Roman"/>
          <w:sz w:val="28"/>
        </w:rPr>
        <w:t>Белоярский, МР</w:t>
      </w:r>
      <w:r>
        <w:rPr>
          <w:rFonts w:ascii="Times New Roman" w:hAnsi="Times New Roman"/>
          <w:sz w:val="28"/>
        </w:rPr>
        <w:t xml:space="preserve"> Октябрьский, ГО Нягань, МР Советский, ГО Югорск, МР Кондинский, ГО Урай, МР Нефтеюганский, ГО Пыть-Ях, ГО Нефтеюганск, МР Нижневартовский, ГО Нижневартовск, ГО Радужный, ГО Мегион, ГО Покачи, ГО Лангепас, МР Сургутский, ГО Сургут, ГО Когалым, МР Ханты – Мансийский, ГО Ханты – Мансийск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Березовский</w:t>
      </w:r>
      <w:r>
        <w:rPr>
          <w:rFonts w:ascii="Times New Roman" w:hAnsi="Times New Roman"/>
          <w:sz w:val="28"/>
        </w:rPr>
        <w:t>.</w:t>
      </w:r>
    </w:p>
    <w:p w14:paraId="5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E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D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опасности не прогнозируется.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6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Возникновение палов сухой растительности и единичных очагов торфяных пожаров не прогнозируется.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происшествия, связанного с отключением электроэнергии.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sz w:val="28"/>
        </w:rPr>
        <w:t>низкая</w:t>
      </w:r>
      <w:r>
        <w:rPr>
          <w:rFonts w:ascii="Times New Roman" w:hAnsi="Times New Roman"/>
          <w:sz w:val="28"/>
        </w:rPr>
        <w:t>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82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20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7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Урай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6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8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</w:t>
      </w:r>
      <w:r>
        <w:rPr>
          <w:rFonts w:ascii="Times New Roman" w:hAnsi="Times New Roman"/>
          <w:sz w:val="28"/>
        </w:rPr>
        <w:t>наименьшая</w:t>
      </w:r>
      <w:r>
        <w:rPr>
          <w:rFonts w:ascii="Times New Roman" w:hAnsi="Times New Roman"/>
          <w:sz w:val="28"/>
        </w:rPr>
        <w:t>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C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вечерние часы, вероятность 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 xml:space="preserve"> (</w:t>
      </w:r>
      <w:r>
        <w:rPr>
          <w:rFonts w:ascii="Times New Roman" w:hAnsi="Times New Roman"/>
          <w:color w:themeColor="text1" w:val="000000"/>
          <w:sz w:val="28"/>
        </w:rPr>
        <w:t>местами небольшие осадки (дождь, мокрый снег)</w:t>
      </w:r>
      <w:r>
        <w:rPr>
          <w:rFonts w:ascii="Times New Roman" w:hAnsi="Times New Roman"/>
          <w:color w:themeColor="text1" w:val="000000"/>
          <w:sz w:val="28"/>
        </w:rPr>
        <w:t>).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</w:t>
      </w:r>
      <w:r>
        <w:rPr>
          <w:rFonts w:ascii="Times New Roman" w:hAnsi="Times New Roman"/>
          <w:color w:themeColor="text1" w:val="000000"/>
          <w:sz w:val="28"/>
        </w:rPr>
        <w:t xml:space="preserve">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4-х происшествий, обусловленных авариями (инцидентами) на магистральных нефте-, газопроводах, вероятность – повышенная.</w:t>
      </w:r>
    </w:p>
    <w:p w14:paraId="C3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направлениям, собственниками и (или) эксплуатирующими ГТС организациями.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внутрипоселковых территорий в установленные для этих целей места (полигоны твердых бытовых отходов); 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  <w:bookmarkStart w:id="2" w:name="_GoBack"/>
      <w:bookmarkEnd w:id="2"/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И.Г. Романенко</w:t>
      </w:r>
      <w:r>
        <w:rPr>
          <w:rFonts w:ascii="Times New Roman" w:hAnsi="Times New Roman"/>
          <w:sz w:val="28"/>
        </w:rPr>
        <w:t xml:space="preserve"> </w:t>
      </w:r>
    </w:p>
    <w:p w14:paraId="0B010000">
      <w:r>
        <w:rPr>
          <w:rFonts w:ascii="Times New Roman" w:hAnsi="Times New Roman"/>
          <w:sz w:val="28"/>
        </w:rPr>
        <w:t xml:space="preserve">подполковник внутренней службы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3285807</wp:posOffset>
            </wp:positionH>
            <wp:positionV relativeFrom="page">
              <wp:posOffset>1825608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C010000"/>
    <w:p w14:paraId="0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Яналова А.С.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14:paraId="1001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93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2337"/>
    <w:basedOn w:val="Style_6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2337"/>
    <w:basedOn w:val="Style_6_ch"/>
    <w:link w:val="Style_7"/>
    <w:rPr>
      <w:rFonts w:ascii="Times New Roman" w:hAnsi="Times New Roman"/>
      <w:sz w:val="24"/>
    </w:rPr>
  </w:style>
  <w:style w:styleId="Style_8" w:type="paragraph">
    <w:name w:val="Гиперссылка7"/>
    <w:link w:val="Style_8_ch"/>
    <w:rPr>
      <w:color w:val="0000FF"/>
      <w:u w:val="single"/>
    </w:rPr>
  </w:style>
  <w:style w:styleId="Style_8_ch" w:type="character">
    <w:name w:val="Гиперссылка7"/>
    <w:link w:val="Style_8"/>
    <w:rPr>
      <w:color w:val="0000FF"/>
      <w:u w:val="single"/>
    </w:rPr>
  </w:style>
  <w:style w:styleId="Style_9" w:type="paragraph">
    <w:name w:val="Основной шрифт абзаца4"/>
    <w:link w:val="Style_9_ch"/>
  </w:style>
  <w:style w:styleId="Style_9_ch" w:type="character">
    <w:name w:val="Основной шрифт абзаца4"/>
    <w:link w:val="Style_9"/>
  </w:style>
  <w:style w:styleId="Style_10" w:type="paragraph">
    <w:name w:val="Footnote"/>
    <w:basedOn w:val="Style_6"/>
    <w:link w:val="Style_10_ch"/>
    <w:pPr>
      <w:spacing w:after="40" w:line="240" w:lineRule="auto"/>
      <w:ind/>
    </w:pPr>
    <w:rPr>
      <w:sz w:val="18"/>
    </w:rPr>
  </w:style>
  <w:style w:styleId="Style_10_ch" w:type="character">
    <w:name w:val="Footnote"/>
    <w:basedOn w:val="Style_6_ch"/>
    <w:link w:val="Style_10"/>
    <w:rPr>
      <w:sz w:val="18"/>
    </w:rPr>
  </w:style>
  <w:style w:styleId="Style_11" w:type="paragraph">
    <w:name w:val="Footnote"/>
    <w:basedOn w:val="Style_6"/>
    <w:link w:val="Style_11_ch"/>
    <w:pPr>
      <w:spacing w:after="40" w:line="240" w:lineRule="auto"/>
      <w:ind/>
    </w:pPr>
    <w:rPr>
      <w:sz w:val="18"/>
    </w:rPr>
  </w:style>
  <w:style w:styleId="Style_11_ch" w:type="character">
    <w:name w:val="Footnote"/>
    <w:basedOn w:val="Style_6_ch"/>
    <w:link w:val="Style_11"/>
    <w:rPr>
      <w:sz w:val="18"/>
    </w:rPr>
  </w:style>
  <w:style w:styleId="Style_12" w:type="paragraph">
    <w:name w:val="Для оглавления2"/>
    <w:basedOn w:val="Style_13"/>
    <w:link w:val="Style_1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2_ch" w:type="character">
    <w:name w:val="Для оглавления2"/>
    <w:basedOn w:val="Style_13_ch"/>
    <w:link w:val="Style_12"/>
    <w:rPr>
      <w:rFonts w:ascii="Times New Roman" w:hAnsi="Times New Roman"/>
      <w:b w:val="1"/>
      <w:sz w:val="28"/>
    </w:rPr>
  </w:style>
  <w:style w:styleId="Style_14" w:type="paragraph">
    <w:name w:val="Footnote Text Char"/>
    <w:link w:val="Style_14_ch"/>
    <w:rPr>
      <w:sz w:val="18"/>
    </w:rPr>
  </w:style>
  <w:style w:styleId="Style_14_ch" w:type="character">
    <w:name w:val="Footnote Text Char"/>
    <w:link w:val="Style_14"/>
    <w:rPr>
      <w:sz w:val="18"/>
    </w:rPr>
  </w:style>
  <w:style w:styleId="Style_15" w:type="paragraph">
    <w:name w:val="Основной шрифт абзаца6"/>
    <w:link w:val="Style_15_ch"/>
  </w:style>
  <w:style w:styleId="Style_15_ch" w:type="character">
    <w:name w:val="Основной шрифт абзаца6"/>
    <w:link w:val="Style_15"/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toc 2"/>
    <w:next w:val="Style_6"/>
    <w:link w:val="Style_17_ch"/>
    <w:uiPriority w:val="39"/>
    <w:pPr>
      <w:ind w:firstLine="0" w:left="200"/>
    </w:pPr>
  </w:style>
  <w:style w:styleId="Style_17_ch" w:type="character">
    <w:name w:val="toc 2"/>
    <w:link w:val="Style_17"/>
  </w:style>
  <w:style w:styleId="Style_18" w:type="paragraph">
    <w:name w:val="Heading 4 Char"/>
    <w:basedOn w:val="Style_19"/>
    <w:link w:val="Style_18_ch"/>
    <w:rPr>
      <w:rFonts w:ascii="Arial" w:hAnsi="Arial"/>
      <w:b w:val="1"/>
      <w:sz w:val="26"/>
    </w:rPr>
  </w:style>
  <w:style w:styleId="Style_18_ch" w:type="character">
    <w:name w:val="Heading 4 Char"/>
    <w:basedOn w:val="Style_19_ch"/>
    <w:link w:val="Style_18"/>
    <w:rPr>
      <w:rFonts w:ascii="Arial" w:hAnsi="Arial"/>
      <w:b w:val="1"/>
      <w:sz w:val="26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Основной шрифт абзаца3"/>
    <w:link w:val="Style_21_ch"/>
  </w:style>
  <w:style w:styleId="Style_21_ch" w:type="character">
    <w:name w:val="Основной шрифт абзаца3"/>
    <w:link w:val="Style_21"/>
  </w:style>
  <w:style w:styleId="Style_22" w:type="paragraph">
    <w:name w:val="Гиперссылка3"/>
    <w:link w:val="Style_22_ch"/>
    <w:rPr>
      <w:color w:val="0000FF"/>
      <w:u w:val="single"/>
    </w:rPr>
  </w:style>
  <w:style w:styleId="Style_22_ch" w:type="character">
    <w:name w:val="Гиперссылка3"/>
    <w:link w:val="Style_22"/>
    <w:rPr>
      <w:color w:val="0000FF"/>
      <w:u w:val="single"/>
    </w:rPr>
  </w:style>
  <w:style w:styleId="Style_23" w:type="paragraph">
    <w:name w:val="Heading 2 Char"/>
    <w:basedOn w:val="Style_19"/>
    <w:link w:val="Style_23_ch"/>
    <w:rPr>
      <w:rFonts w:ascii="Arial" w:hAnsi="Arial"/>
      <w:sz w:val="34"/>
    </w:rPr>
  </w:style>
  <w:style w:styleId="Style_23_ch" w:type="character">
    <w:name w:val="Heading 2 Char"/>
    <w:basedOn w:val="Style_19_ch"/>
    <w:link w:val="Style_23"/>
    <w:rPr>
      <w:rFonts w:ascii="Arial" w:hAnsi="Arial"/>
      <w:sz w:val="34"/>
    </w:rPr>
  </w:style>
  <w:style w:styleId="Style_24" w:type="paragraph">
    <w:name w:val="toc 4"/>
    <w:next w:val="Style_6"/>
    <w:link w:val="Style_24_ch"/>
    <w:uiPriority w:val="39"/>
    <w:pPr>
      <w:ind w:firstLine="0" w:left="600"/>
    </w:pPr>
  </w:style>
  <w:style w:styleId="Style_24_ch" w:type="character">
    <w:name w:val="toc 4"/>
    <w:link w:val="Style_24"/>
  </w:style>
  <w:style w:styleId="Style_25" w:type="paragraph">
    <w:name w:val="heading 7"/>
    <w:basedOn w:val="Style_6"/>
    <w:next w:val="Style_6"/>
    <w:link w:val="Style_2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5_ch" w:type="character">
    <w:name w:val="heading 7"/>
    <w:basedOn w:val="Style_6_ch"/>
    <w:link w:val="Style_25"/>
    <w:rPr>
      <w:rFonts w:ascii="Arial" w:hAnsi="Arial"/>
      <w:b w:val="1"/>
      <w:i w:val="1"/>
    </w:rPr>
  </w:style>
  <w:style w:styleId="Style_26" w:type="paragraph">
    <w:name w:val="Footnote"/>
    <w:basedOn w:val="Style_6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6_ch"/>
    <w:link w:val="Style_26"/>
    <w:rPr>
      <w:sz w:val="18"/>
    </w:rPr>
  </w:style>
  <w:style w:styleId="Style_27" w:type="paragraph">
    <w:name w:val="Гиперссылка3"/>
    <w:link w:val="Style_27_ch"/>
    <w:rPr>
      <w:color w:val="0000FF"/>
      <w:u w:val="single"/>
    </w:rPr>
  </w:style>
  <w:style w:styleId="Style_27_ch" w:type="character">
    <w:name w:val="Гиперссылка3"/>
    <w:link w:val="Style_27"/>
    <w:rPr>
      <w:color w:val="0000FF"/>
      <w:u w:val="single"/>
    </w:rPr>
  </w:style>
  <w:style w:styleId="Style_28" w:type="paragraph">
    <w:name w:val="Heading 7 Char"/>
    <w:basedOn w:val="Style_29"/>
    <w:link w:val="Style_28_ch"/>
    <w:rPr>
      <w:rFonts w:ascii="Arial" w:hAnsi="Arial"/>
      <w:b w:val="1"/>
      <w:i w:val="1"/>
    </w:rPr>
  </w:style>
  <w:style w:styleId="Style_28_ch" w:type="character">
    <w:name w:val="Heading 7 Char"/>
    <w:basedOn w:val="Style_29_ch"/>
    <w:link w:val="Style_28"/>
    <w:rPr>
      <w:rFonts w:ascii="Arial" w:hAnsi="Arial"/>
      <w:b w:val="1"/>
      <w:i w:val="1"/>
    </w:rPr>
  </w:style>
  <w:style w:styleId="Style_30" w:type="paragraph">
    <w:name w:val="Heading 6 Char"/>
    <w:basedOn w:val="Style_29"/>
    <w:link w:val="Style_30_ch"/>
    <w:rPr>
      <w:rFonts w:ascii="Arial" w:hAnsi="Arial"/>
      <w:b w:val="1"/>
    </w:rPr>
  </w:style>
  <w:style w:styleId="Style_30_ch" w:type="character">
    <w:name w:val="Heading 6 Char"/>
    <w:basedOn w:val="Style_29_ch"/>
    <w:link w:val="Style_30"/>
    <w:rPr>
      <w:rFonts w:ascii="Arial" w:hAnsi="Arial"/>
      <w:b w:val="1"/>
    </w:rPr>
  </w:style>
  <w:style w:styleId="Style_31" w:type="paragraph">
    <w:name w:val="Основной шрифт абзаца3"/>
    <w:link w:val="Style_31_ch"/>
  </w:style>
  <w:style w:styleId="Style_31_ch" w:type="character">
    <w:name w:val="Основной шрифт абзаца3"/>
    <w:link w:val="Style_31"/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toc 6"/>
    <w:next w:val="Style_6"/>
    <w:link w:val="Style_33_ch"/>
    <w:uiPriority w:val="39"/>
    <w:pPr>
      <w:ind w:firstLine="0" w:left="1000"/>
    </w:pPr>
  </w:style>
  <w:style w:styleId="Style_33_ch" w:type="character">
    <w:name w:val="toc 6"/>
    <w:link w:val="Style_33"/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Plain Text"/>
    <w:next w:val="Style_36"/>
    <w:link w:val="Style_35_ch"/>
    <w:pPr>
      <w:spacing w:after="0" w:line="240" w:lineRule="auto"/>
      <w:ind/>
    </w:pPr>
    <w:rPr>
      <w:rFonts w:ascii="Consolas" w:hAnsi="Consolas"/>
      <w:sz w:val="21"/>
    </w:rPr>
  </w:style>
  <w:style w:styleId="Style_35_ch" w:type="character">
    <w:name w:val="Plain Text"/>
    <w:link w:val="Style_35"/>
    <w:rPr>
      <w:rFonts w:ascii="Consolas" w:hAnsi="Consolas"/>
      <w:sz w:val="21"/>
    </w:rPr>
  </w:style>
  <w:style w:styleId="Style_37" w:type="paragraph">
    <w:name w:val="toc 7"/>
    <w:next w:val="Style_6"/>
    <w:link w:val="Style_37_ch"/>
    <w:uiPriority w:val="39"/>
    <w:pPr>
      <w:ind w:firstLine="0" w:left="1200"/>
    </w:pPr>
  </w:style>
  <w:style w:styleId="Style_37_ch" w:type="character">
    <w:name w:val="toc 7"/>
    <w:link w:val="Style_37"/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Текст3"/>
    <w:link w:val="Style_39_ch"/>
    <w:pPr>
      <w:spacing w:after="0" w:line="240" w:lineRule="auto"/>
      <w:ind/>
    </w:pPr>
    <w:rPr>
      <w:rFonts w:ascii="Consolas" w:hAnsi="Consolas"/>
      <w:sz w:val="21"/>
    </w:rPr>
  </w:style>
  <w:style w:styleId="Style_39_ch" w:type="character">
    <w:name w:val="Текст3"/>
    <w:link w:val="Style_39"/>
    <w:rPr>
      <w:rFonts w:ascii="Consolas" w:hAnsi="Consolas"/>
      <w:sz w:val="21"/>
    </w:rPr>
  </w:style>
  <w:style w:styleId="Style_40" w:type="paragraph">
    <w:name w:val="Гиперссылка1"/>
    <w:basedOn w:val="Style_41"/>
    <w:link w:val="Style_40_ch"/>
    <w:rPr>
      <w:color w:themeColor="hyperlink" w:val="0563C1"/>
      <w:u w:val="single"/>
    </w:rPr>
  </w:style>
  <w:style w:styleId="Style_40_ch" w:type="character">
    <w:name w:val="Гиперссылка1"/>
    <w:basedOn w:val="Style_41_ch"/>
    <w:link w:val="Style_40"/>
    <w:rPr>
      <w:color w:themeColor="hyperlink" w:val="0563C1"/>
      <w:u w:val="single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44" w:type="paragraph">
    <w:name w:val="heading 3"/>
    <w:next w:val="Style_6"/>
    <w:link w:val="Style_44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44_ch" w:type="character">
    <w:name w:val="heading 3"/>
    <w:link w:val="Style_44"/>
    <w:rPr>
      <w:rFonts w:ascii="XO Thames" w:hAnsi="XO Thames"/>
      <w:b w:val="1"/>
      <w:i w:val="1"/>
    </w:rPr>
  </w:style>
  <w:style w:styleId="Style_45" w:type="paragraph">
    <w:name w:val="Гиперссылка3"/>
    <w:link w:val="Style_45_ch"/>
    <w:rPr>
      <w:color w:val="0000FF"/>
      <w:u w:val="single"/>
    </w:rPr>
  </w:style>
  <w:style w:styleId="Style_45_ch" w:type="character">
    <w:name w:val="Гиперссылка3"/>
    <w:link w:val="Style_45"/>
    <w:rPr>
      <w:color w:val="0000FF"/>
      <w:u w:val="single"/>
    </w:rPr>
  </w:style>
  <w:style w:styleId="Style_46" w:type="paragraph">
    <w:name w:val="Balloon Text"/>
    <w:basedOn w:val="Style_6"/>
    <w:link w:val="Style_46_ch"/>
    <w:pPr>
      <w:spacing w:after="0" w:line="240" w:lineRule="auto"/>
      <w:ind/>
    </w:pPr>
    <w:rPr>
      <w:rFonts w:ascii="Tahoma" w:hAnsi="Tahoma"/>
      <w:sz w:val="16"/>
    </w:rPr>
  </w:style>
  <w:style w:styleId="Style_46_ch" w:type="character">
    <w:name w:val="Balloon Text"/>
    <w:basedOn w:val="Style_6_ch"/>
    <w:link w:val="Style_46"/>
    <w:rPr>
      <w:rFonts w:ascii="Tahoma" w:hAnsi="Tahoma"/>
      <w:sz w:val="16"/>
    </w:rPr>
  </w:style>
  <w:style w:styleId="Style_47" w:type="paragraph">
    <w:name w:val="Footnote"/>
    <w:link w:val="Style_47_ch"/>
    <w:rPr>
      <w:rFonts w:ascii="XO Thames" w:hAnsi="XO Thames"/>
    </w:rPr>
  </w:style>
  <w:style w:styleId="Style_47_ch" w:type="character">
    <w:name w:val="Footnote"/>
    <w:link w:val="Style_47"/>
    <w:rPr>
      <w:rFonts w:ascii="XO Thames" w:hAnsi="XO Thames"/>
    </w:rPr>
  </w:style>
  <w:style w:styleId="Style_48" w:type="paragraph">
    <w:name w:val="Footnote"/>
    <w:basedOn w:val="Style_6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6_ch"/>
    <w:link w:val="Style_48"/>
    <w:rPr>
      <w:sz w:val="18"/>
    </w:rPr>
  </w:style>
  <w:style w:styleId="Style_49" w:type="paragraph">
    <w:name w:val="Гиперссылка4"/>
    <w:link w:val="Style_49_ch"/>
    <w:rPr>
      <w:color w:val="0000FF"/>
      <w:u w:val="single"/>
    </w:rPr>
  </w:style>
  <w:style w:styleId="Style_49_ch" w:type="character">
    <w:name w:val="Гиперссылка4"/>
    <w:link w:val="Style_49"/>
    <w:rPr>
      <w:color w:val="0000FF"/>
      <w:u w:val="single"/>
    </w:rPr>
  </w:style>
  <w:style w:styleId="Style_50" w:type="paragraph">
    <w:name w:val="heading 9"/>
    <w:basedOn w:val="Style_6"/>
    <w:next w:val="Style_6"/>
    <w:link w:val="Style_5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50_ch" w:type="character">
    <w:name w:val="heading 9"/>
    <w:basedOn w:val="Style_6_ch"/>
    <w:link w:val="Style_50"/>
    <w:rPr>
      <w:rFonts w:ascii="Arial" w:hAnsi="Arial"/>
      <w:i w:val="1"/>
      <w:sz w:val="21"/>
    </w:rPr>
  </w:style>
  <w:style w:styleId="Style_51" w:type="paragraph">
    <w:name w:val="Caption Char"/>
    <w:link w:val="Style_51_ch"/>
  </w:style>
  <w:style w:styleId="Style_51_ch" w:type="character">
    <w:name w:val="Caption Char"/>
    <w:link w:val="Style_51"/>
  </w:style>
  <w:style w:styleId="Style_52" w:type="paragraph">
    <w:name w:val="Знак концевой сноски2"/>
    <w:basedOn w:val="Style_31"/>
    <w:link w:val="Style_52_ch"/>
    <w:rPr>
      <w:vertAlign w:val="superscript"/>
    </w:rPr>
  </w:style>
  <w:style w:styleId="Style_52_ch" w:type="character">
    <w:name w:val="Знак концевой сноски2"/>
    <w:basedOn w:val="Style_31_ch"/>
    <w:link w:val="Style_52"/>
    <w:rPr>
      <w:vertAlign w:val="superscript"/>
    </w:rPr>
  </w:style>
  <w:style w:styleId="Style_53" w:type="paragraph">
    <w:name w:val="Знак сноски1"/>
    <w:basedOn w:val="Style_54"/>
    <w:link w:val="Style_53_ch"/>
    <w:rPr>
      <w:vertAlign w:val="superscript"/>
    </w:rPr>
  </w:style>
  <w:style w:styleId="Style_53_ch" w:type="character">
    <w:name w:val="Знак сноски1"/>
    <w:basedOn w:val="Style_54_ch"/>
    <w:link w:val="Style_53"/>
    <w:rPr>
      <w:vertAlign w:val="superscript"/>
    </w:rPr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Знак сноски3"/>
    <w:basedOn w:val="Style_36"/>
    <w:link w:val="Style_56_ch"/>
    <w:rPr>
      <w:vertAlign w:val="superscript"/>
    </w:rPr>
  </w:style>
  <w:style w:styleId="Style_56_ch" w:type="character">
    <w:name w:val="Знак сноски3"/>
    <w:basedOn w:val="Style_36_ch"/>
    <w:link w:val="Style_56"/>
    <w:rPr>
      <w:vertAlign w:val="superscript"/>
    </w:rPr>
  </w:style>
  <w:style w:styleId="Style_57" w:type="paragraph">
    <w:name w:val="Гиперссылка2"/>
    <w:link w:val="Style_57_ch"/>
    <w:rPr>
      <w:color w:val="0000FF"/>
      <w:u w:val="single"/>
    </w:rPr>
  </w:style>
  <w:style w:styleId="Style_57_ch" w:type="character">
    <w:name w:val="Гиперссылка2"/>
    <w:link w:val="Style_57"/>
    <w:rPr>
      <w:color w:val="0000FF"/>
      <w:u w:val="single"/>
    </w:rPr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Footnote"/>
    <w:basedOn w:val="Style_6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basedOn w:val="Style_6_ch"/>
    <w:link w:val="Style_59"/>
    <w:rPr>
      <w:sz w:val="18"/>
    </w:rPr>
  </w:style>
  <w:style w:styleId="Style_60" w:type="paragraph">
    <w:name w:val="Quote Char"/>
    <w:link w:val="Style_60_ch"/>
    <w:rPr>
      <w:i w:val="1"/>
    </w:rPr>
  </w:style>
  <w:style w:styleId="Style_60_ch" w:type="character">
    <w:name w:val="Quote Char"/>
    <w:link w:val="Style_60"/>
    <w:rPr>
      <w:i w:val="1"/>
    </w:rPr>
  </w:style>
  <w:style w:styleId="Style_61" w:type="paragraph">
    <w:name w:val="Знак концевой сноски2"/>
    <w:basedOn w:val="Style_36"/>
    <w:link w:val="Style_61_ch"/>
    <w:rPr>
      <w:vertAlign w:val="superscript"/>
    </w:rPr>
  </w:style>
  <w:style w:styleId="Style_61_ch" w:type="character">
    <w:name w:val="Знак концевой сноски2"/>
    <w:basedOn w:val="Style_36_ch"/>
    <w:link w:val="Style_61"/>
    <w:rPr>
      <w:vertAlign w:val="superscript"/>
    </w:rPr>
  </w:style>
  <w:style w:styleId="Style_62" w:type="paragraph">
    <w:name w:val="docdata"/>
    <w:basedOn w:val="Style_19"/>
    <w:link w:val="Style_62_ch"/>
  </w:style>
  <w:style w:styleId="Style_62_ch" w:type="character">
    <w:name w:val="docdata"/>
    <w:basedOn w:val="Style_19_ch"/>
    <w:link w:val="Style_62"/>
  </w:style>
  <w:style w:styleId="Style_63" w:type="paragraph">
    <w:name w:val="Footer Char"/>
    <w:basedOn w:val="Style_19"/>
    <w:link w:val="Style_63_ch"/>
  </w:style>
  <w:style w:styleId="Style_63_ch" w:type="character">
    <w:name w:val="Footer Char"/>
    <w:basedOn w:val="Style_19_ch"/>
    <w:link w:val="Style_63"/>
  </w:style>
  <w:style w:styleId="Style_1" w:type="paragraph">
    <w:name w:val="Body Text 3"/>
    <w:basedOn w:val="Style_6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6_ch"/>
    <w:link w:val="Style_1"/>
    <w:rPr>
      <w:rFonts w:ascii="Times New Roman" w:hAnsi="Times New Roman"/>
      <w:sz w:val="16"/>
    </w:rPr>
  </w:style>
  <w:style w:styleId="Style_64" w:type="paragraph">
    <w:name w:val="Обычный1"/>
    <w:link w:val="Style_64_ch"/>
  </w:style>
  <w:style w:styleId="Style_64_ch" w:type="character">
    <w:name w:val="Обычный1"/>
    <w:link w:val="Style_64"/>
  </w:style>
  <w:style w:styleId="Style_54" w:type="paragraph">
    <w:name w:val="Основной шрифт абзаца2"/>
    <w:link w:val="Style_54_ch"/>
  </w:style>
  <w:style w:styleId="Style_54_ch" w:type="character">
    <w:name w:val="Основной шрифт абзаца2"/>
    <w:link w:val="Style_54"/>
  </w:style>
  <w:style w:styleId="Style_65" w:type="paragraph">
    <w:name w:val="toc 3"/>
    <w:next w:val="Style_6"/>
    <w:link w:val="Style_65_ch"/>
    <w:uiPriority w:val="39"/>
    <w:pPr>
      <w:ind w:firstLine="0" w:left="400"/>
    </w:pPr>
  </w:style>
  <w:style w:styleId="Style_65_ch" w:type="character">
    <w:name w:val="toc 3"/>
    <w:link w:val="Style_65"/>
  </w:style>
  <w:style w:styleId="Style_36" w:type="paragraph">
    <w:name w:val="Основной шрифт абзаца5"/>
    <w:link w:val="Style_36_ch"/>
  </w:style>
  <w:style w:styleId="Style_36_ch" w:type="character">
    <w:name w:val="Основной шрифт абзаца5"/>
    <w:link w:val="Style_36"/>
  </w:style>
  <w:style w:styleId="Style_66" w:type="paragraph">
    <w:name w:val="Знак сноски1"/>
    <w:basedOn w:val="Style_15"/>
    <w:link w:val="Style_66_ch"/>
    <w:rPr>
      <w:vertAlign w:val="superscript"/>
    </w:rPr>
  </w:style>
  <w:style w:styleId="Style_66_ch" w:type="character">
    <w:name w:val="Знак сноски1"/>
    <w:basedOn w:val="Style_15_ch"/>
    <w:link w:val="Style_66"/>
    <w:rPr>
      <w:vertAlign w:val="superscript"/>
    </w:rPr>
  </w:style>
  <w:style w:styleId="Style_67" w:type="paragraph">
    <w:name w:val="Footnote"/>
    <w:basedOn w:val="Style_6"/>
    <w:link w:val="Style_67_ch"/>
    <w:pPr>
      <w:spacing w:after="40" w:line="240" w:lineRule="auto"/>
      <w:ind/>
    </w:pPr>
    <w:rPr>
      <w:sz w:val="18"/>
    </w:rPr>
  </w:style>
  <w:style w:styleId="Style_67_ch" w:type="character">
    <w:name w:val="Footnote"/>
    <w:basedOn w:val="Style_6_ch"/>
    <w:link w:val="Style_67"/>
    <w:rPr>
      <w:sz w:val="18"/>
    </w:rPr>
  </w:style>
  <w:style w:styleId="Style_68" w:type="paragraph">
    <w:name w:val="Основной шрифт абзаца1"/>
    <w:link w:val="Style_68_ch"/>
  </w:style>
  <w:style w:styleId="Style_68_ch" w:type="character">
    <w:name w:val="Основной шрифт абзаца1"/>
    <w:link w:val="Style_68"/>
  </w:style>
  <w:style w:styleId="Style_69" w:type="paragraph">
    <w:name w:val="Знак концевой сноски3"/>
    <w:basedOn w:val="Style_54"/>
    <w:link w:val="Style_69_ch"/>
    <w:rPr>
      <w:vertAlign w:val="superscript"/>
    </w:rPr>
  </w:style>
  <w:style w:styleId="Style_69_ch" w:type="character">
    <w:name w:val="Знак концевой сноски3"/>
    <w:basedOn w:val="Style_54_ch"/>
    <w:link w:val="Style_69"/>
    <w:rPr>
      <w:vertAlign w:val="superscript"/>
    </w:rPr>
  </w:style>
  <w:style w:styleId="Style_70" w:type="paragraph">
    <w:name w:val="Footnote"/>
    <w:basedOn w:val="Style_6"/>
    <w:link w:val="Style_70_ch"/>
    <w:pPr>
      <w:spacing w:after="40" w:line="240" w:lineRule="auto"/>
      <w:ind/>
    </w:pPr>
    <w:rPr>
      <w:sz w:val="18"/>
    </w:rPr>
  </w:style>
  <w:style w:styleId="Style_70_ch" w:type="character">
    <w:name w:val="Footnote"/>
    <w:basedOn w:val="Style_6_ch"/>
    <w:link w:val="Style_70"/>
    <w:rPr>
      <w:sz w:val="18"/>
    </w:rPr>
  </w:style>
  <w:style w:styleId="Style_71" w:type="paragraph">
    <w:name w:val="Основной шрифт абзаца2"/>
    <w:link w:val="Style_71_ch"/>
  </w:style>
  <w:style w:styleId="Style_71_ch" w:type="character">
    <w:name w:val="Основной шрифт абзаца2"/>
    <w:link w:val="Style_71"/>
  </w:style>
  <w:style w:styleId="Style_72" w:type="paragraph">
    <w:name w:val="endnote text"/>
    <w:basedOn w:val="Style_6"/>
    <w:link w:val="Style_72_ch"/>
    <w:pPr>
      <w:spacing w:after="0" w:line="240" w:lineRule="auto"/>
      <w:ind/>
    </w:pPr>
    <w:rPr>
      <w:sz w:val="20"/>
    </w:rPr>
  </w:style>
  <w:style w:styleId="Style_72_ch" w:type="character">
    <w:name w:val="endnote text"/>
    <w:basedOn w:val="Style_6_ch"/>
    <w:link w:val="Style_72"/>
    <w:rPr>
      <w:sz w:val="20"/>
    </w:rPr>
  </w:style>
  <w:style w:styleId="Style_73" w:type="paragraph">
    <w:name w:val="Текст1"/>
    <w:link w:val="Style_73_ch"/>
    <w:pPr>
      <w:spacing w:after="0" w:line="240" w:lineRule="auto"/>
      <w:ind/>
    </w:pPr>
    <w:rPr>
      <w:rFonts w:ascii="Consolas" w:hAnsi="Consolas"/>
      <w:sz w:val="21"/>
    </w:rPr>
  </w:style>
  <w:style w:styleId="Style_73_ch" w:type="character">
    <w:name w:val="Текст1"/>
    <w:link w:val="Style_73"/>
    <w:rPr>
      <w:rFonts w:ascii="Consolas" w:hAnsi="Consolas"/>
      <w:sz w:val="21"/>
    </w:rPr>
  </w:style>
  <w:style w:styleId="Style_74" w:type="paragraph">
    <w:name w:val="Гиперссылка5"/>
    <w:link w:val="Style_74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74_ch" w:type="character">
    <w:name w:val="Гиперссылка5"/>
    <w:link w:val="Style_74"/>
    <w:rPr>
      <w:rFonts w:ascii="XO Thames" w:hAnsi="XO Thames"/>
      <w:color w:val="0000FF"/>
      <w:sz w:val="24"/>
      <w:u w:val="single"/>
    </w:rPr>
  </w:style>
  <w:style w:styleId="Style_75" w:type="paragraph">
    <w:name w:val="Гиперссылка3"/>
    <w:link w:val="Style_75_ch"/>
    <w:rPr>
      <w:color w:val="0000FF"/>
      <w:u w:val="single"/>
    </w:rPr>
  </w:style>
  <w:style w:styleId="Style_75_ch" w:type="character">
    <w:name w:val="Гиперссылка3"/>
    <w:link w:val="Style_75"/>
    <w:rPr>
      <w:color w:val="0000FF"/>
      <w:u w:val="single"/>
    </w:rPr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76" w:type="paragraph">
    <w:name w:val="footer"/>
    <w:basedOn w:val="Style_6"/>
    <w:link w:val="Style_7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76_ch" w:type="character">
    <w:name w:val="footer"/>
    <w:basedOn w:val="Style_6_ch"/>
    <w:link w:val="Style_76"/>
  </w:style>
  <w:style w:styleId="Style_77" w:type="paragraph">
    <w:name w:val="TOC Heading"/>
    <w:link w:val="Style_77_ch"/>
  </w:style>
  <w:style w:styleId="Style_77_ch" w:type="character">
    <w:name w:val="TOC Heading"/>
    <w:link w:val="Style_77"/>
  </w:style>
  <w:style w:styleId="Style_78" w:type="paragraph">
    <w:name w:val="Обычный1"/>
    <w:link w:val="Style_78_ch"/>
  </w:style>
  <w:style w:styleId="Style_78_ch" w:type="character">
    <w:name w:val="Обычный1"/>
    <w:link w:val="Style_78"/>
  </w:style>
  <w:style w:styleId="Style_79" w:type="paragraph">
    <w:name w:val="Heading 1 Char"/>
    <w:basedOn w:val="Style_19"/>
    <w:link w:val="Style_79_ch"/>
    <w:rPr>
      <w:rFonts w:ascii="Arial" w:hAnsi="Arial"/>
      <w:sz w:val="40"/>
    </w:rPr>
  </w:style>
  <w:style w:styleId="Style_79_ch" w:type="character">
    <w:name w:val="Heading 1 Char"/>
    <w:basedOn w:val="Style_19_ch"/>
    <w:link w:val="Style_79"/>
    <w:rPr>
      <w:rFonts w:ascii="Arial" w:hAnsi="Arial"/>
      <w:sz w:val="40"/>
    </w:rPr>
  </w:style>
  <w:style w:styleId="Style_80" w:type="paragraph">
    <w:name w:val="Гиперссылка1"/>
    <w:link w:val="Style_80_ch"/>
    <w:rPr>
      <w:color w:val="0000FF"/>
      <w:u w:val="single"/>
    </w:rPr>
  </w:style>
  <w:style w:styleId="Style_80_ch" w:type="character">
    <w:name w:val="Гиперссылка1"/>
    <w:link w:val="Style_80"/>
    <w:rPr>
      <w:color w:val="0000FF"/>
      <w:u w:val="single"/>
    </w:rPr>
  </w:style>
  <w:style w:styleId="Style_81" w:type="paragraph">
    <w:name w:val="Знак концевой сноски1"/>
    <w:basedOn w:val="Style_15"/>
    <w:link w:val="Style_81_ch"/>
    <w:rPr>
      <w:vertAlign w:val="superscript"/>
    </w:rPr>
  </w:style>
  <w:style w:styleId="Style_81_ch" w:type="character">
    <w:name w:val="Знак концевой сноски1"/>
    <w:basedOn w:val="Style_15_ch"/>
    <w:link w:val="Style_81"/>
    <w:rPr>
      <w:vertAlign w:val="superscript"/>
    </w:rPr>
  </w:style>
  <w:style w:styleId="Style_82" w:type="paragraph">
    <w:name w:val="heading 5"/>
    <w:next w:val="Style_6"/>
    <w:link w:val="Style_82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82_ch" w:type="character">
    <w:name w:val="heading 5"/>
    <w:link w:val="Style_82"/>
    <w:rPr>
      <w:rFonts w:ascii="XO Thames" w:hAnsi="XO Thames"/>
      <w:b w:val="1"/>
    </w:rPr>
  </w:style>
  <w:style w:styleId="Style_83" w:type="paragraph">
    <w:name w:val="Title Char"/>
    <w:basedOn w:val="Style_19"/>
    <w:link w:val="Style_83_ch"/>
    <w:rPr>
      <w:sz w:val="48"/>
    </w:rPr>
  </w:style>
  <w:style w:styleId="Style_83_ch" w:type="character">
    <w:name w:val="Title Char"/>
    <w:basedOn w:val="Style_19_ch"/>
    <w:link w:val="Style_83"/>
    <w:rPr>
      <w:sz w:val="48"/>
    </w:rPr>
  </w:style>
  <w:style w:styleId="Style_84" w:type="paragraph">
    <w:name w:val="Основной шрифт абзаца2"/>
    <w:link w:val="Style_84_ch"/>
  </w:style>
  <w:style w:styleId="Style_84_ch" w:type="character">
    <w:name w:val="Основной шрифт абзаца2"/>
    <w:link w:val="Style_84"/>
  </w:style>
  <w:style w:styleId="Style_85" w:type="paragraph">
    <w:name w:val="header"/>
    <w:basedOn w:val="Style_6"/>
    <w:link w:val="Style_8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85_ch" w:type="character">
    <w:name w:val="header"/>
    <w:basedOn w:val="Style_6_ch"/>
    <w:link w:val="Style_85"/>
  </w:style>
  <w:style w:styleId="Style_86" w:type="paragraph">
    <w:name w:val="Гиперссылка6"/>
    <w:link w:val="Style_86_ch"/>
    <w:rPr>
      <w:color w:val="0000FF"/>
      <w:u w:val="single"/>
    </w:rPr>
  </w:style>
  <w:style w:styleId="Style_86_ch" w:type="character">
    <w:name w:val="Гиперссылка6"/>
    <w:link w:val="Style_86"/>
    <w:rPr>
      <w:color w:val="0000FF"/>
      <w:u w:val="single"/>
    </w:rPr>
  </w:style>
  <w:style w:styleId="Style_87" w:type="paragraph">
    <w:name w:val="heading 1"/>
    <w:basedOn w:val="Style_6"/>
    <w:next w:val="Style_6"/>
    <w:link w:val="Style_87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87_ch" w:type="character">
    <w:name w:val="heading 1"/>
    <w:basedOn w:val="Style_6_ch"/>
    <w:link w:val="Style_87"/>
    <w:rPr>
      <w:rFonts w:asciiTheme="majorAscii" w:hAnsiTheme="majorHAnsi"/>
      <w:color w:themeColor="accent1" w:themeShade="BF" w:val="2E75B5"/>
      <w:sz w:val="32"/>
    </w:rPr>
  </w:style>
  <w:style w:styleId="Style_88" w:type="paragraph">
    <w:name w:val="Текст4"/>
    <w:basedOn w:val="Style_38"/>
    <w:link w:val="Style_88_ch"/>
    <w:rPr>
      <w:rFonts w:ascii="Consolas" w:hAnsi="Consolas"/>
      <w:sz w:val="21"/>
    </w:rPr>
  </w:style>
  <w:style w:styleId="Style_88_ch" w:type="character">
    <w:name w:val="Текст4"/>
    <w:basedOn w:val="Style_38_ch"/>
    <w:link w:val="Style_88"/>
    <w:rPr>
      <w:rFonts w:ascii="Consolas" w:hAnsi="Consolas"/>
      <w:sz w:val="21"/>
    </w:rPr>
  </w:style>
  <w:style w:styleId="Style_89" w:type="paragraph">
    <w:name w:val="Обычный1"/>
    <w:link w:val="Style_89_ch"/>
  </w:style>
  <w:style w:styleId="Style_89_ch" w:type="character">
    <w:name w:val="Обычный1"/>
    <w:link w:val="Style_89"/>
  </w:style>
  <w:style w:styleId="Style_90" w:type="paragraph">
    <w:name w:val="Hyperlink"/>
    <w:link w:val="Style_90_ch"/>
    <w:rPr>
      <w:color w:val="0000FF"/>
      <w:u w:val="single"/>
    </w:rPr>
  </w:style>
  <w:style w:styleId="Style_90_ch" w:type="character">
    <w:name w:val="Hyperlink"/>
    <w:link w:val="Style_90"/>
    <w:rPr>
      <w:color w:val="0000FF"/>
      <w:u w:val="single"/>
    </w:rPr>
  </w:style>
  <w:style w:styleId="Style_91" w:type="paragraph">
    <w:name w:val="Footnote"/>
    <w:link w:val="Style_91_ch"/>
    <w:pPr>
      <w:spacing w:after="40" w:line="240" w:lineRule="auto"/>
      <w:ind/>
    </w:pPr>
    <w:rPr>
      <w:sz w:val="18"/>
    </w:rPr>
  </w:style>
  <w:style w:styleId="Style_91_ch" w:type="character">
    <w:name w:val="Footnote"/>
    <w:link w:val="Style_91"/>
    <w:rPr>
      <w:sz w:val="18"/>
    </w:rPr>
  </w:style>
  <w:style w:styleId="Style_92" w:type="paragraph">
    <w:name w:val="heading 8"/>
    <w:basedOn w:val="Style_6"/>
    <w:next w:val="Style_6"/>
    <w:link w:val="Style_9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92_ch" w:type="character">
    <w:name w:val="heading 8"/>
    <w:basedOn w:val="Style_6_ch"/>
    <w:link w:val="Style_92"/>
    <w:rPr>
      <w:rFonts w:ascii="Arial" w:hAnsi="Arial"/>
      <w:i w:val="1"/>
    </w:rPr>
  </w:style>
  <w:style w:styleId="Style_41" w:type="paragraph">
    <w:name w:val="Основной шрифт абзаца1"/>
    <w:link w:val="Style_41_ch"/>
  </w:style>
  <w:style w:styleId="Style_41_ch" w:type="character">
    <w:name w:val="Основной шрифт абзаца1"/>
    <w:link w:val="Style_41"/>
  </w:style>
  <w:style w:styleId="Style_93" w:type="paragraph">
    <w:name w:val="Для оглавления"/>
    <w:basedOn w:val="Style_87"/>
    <w:link w:val="Style_93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93_ch" w:type="character">
    <w:name w:val="Для оглавления"/>
    <w:basedOn w:val="Style_87_ch"/>
    <w:link w:val="Style_93"/>
    <w:rPr>
      <w:rFonts w:ascii="Times New Roman" w:hAnsi="Times New Roman"/>
      <w:b w:val="1"/>
      <w:color w:val="000000"/>
      <w:sz w:val="28"/>
    </w:rPr>
  </w:style>
  <w:style w:styleId="Style_94" w:type="paragraph">
    <w:name w:val="toc 1"/>
    <w:next w:val="Style_6"/>
    <w:link w:val="Style_94_ch"/>
    <w:uiPriority w:val="39"/>
    <w:rPr>
      <w:rFonts w:ascii="XO Thames" w:hAnsi="XO Thames"/>
      <w:b w:val="1"/>
    </w:rPr>
  </w:style>
  <w:style w:styleId="Style_94_ch" w:type="character">
    <w:name w:val="toc 1"/>
    <w:link w:val="Style_94"/>
    <w:rPr>
      <w:rFonts w:ascii="XO Thames" w:hAnsi="XO Thames"/>
      <w:b w:val="1"/>
    </w:rPr>
  </w:style>
  <w:style w:styleId="Style_95" w:type="paragraph">
    <w:name w:val="Heading 5 Char"/>
    <w:basedOn w:val="Style_19"/>
    <w:link w:val="Style_95_ch"/>
    <w:rPr>
      <w:rFonts w:ascii="Arial" w:hAnsi="Arial"/>
      <w:b w:val="1"/>
      <w:sz w:val="24"/>
    </w:rPr>
  </w:style>
  <w:style w:styleId="Style_95_ch" w:type="character">
    <w:name w:val="Heading 5 Char"/>
    <w:basedOn w:val="Style_19_ch"/>
    <w:link w:val="Style_95"/>
    <w:rPr>
      <w:rFonts w:ascii="Arial" w:hAnsi="Arial"/>
      <w:b w:val="1"/>
      <w:sz w:val="24"/>
    </w:rPr>
  </w:style>
  <w:style w:styleId="Style_96" w:type="paragraph">
    <w:name w:val="Гиперссылка2"/>
    <w:link w:val="Style_96_ch"/>
    <w:rPr>
      <w:color w:val="0000FF"/>
      <w:u w:val="single"/>
    </w:rPr>
  </w:style>
  <w:style w:styleId="Style_96_ch" w:type="character">
    <w:name w:val="Гиперссылка2"/>
    <w:link w:val="Style_96"/>
    <w:rPr>
      <w:color w:val="0000FF"/>
      <w:u w:val="single"/>
    </w:rPr>
  </w:style>
  <w:style w:styleId="Style_19" w:type="paragraph">
    <w:name w:val="Основной шрифт абзаца3"/>
    <w:link w:val="Style_19_ch"/>
  </w:style>
  <w:style w:styleId="Style_19_ch" w:type="character">
    <w:name w:val="Основной шрифт абзаца3"/>
    <w:link w:val="Style_19"/>
  </w:style>
  <w:style w:styleId="Style_97" w:type="paragraph">
    <w:name w:val="Header and Footer"/>
    <w:link w:val="Style_97_ch"/>
    <w:pPr>
      <w:spacing w:line="360" w:lineRule="auto"/>
      <w:ind/>
    </w:pPr>
    <w:rPr>
      <w:rFonts w:ascii="XO Thames" w:hAnsi="XO Thames"/>
      <w:sz w:val="20"/>
    </w:rPr>
  </w:style>
  <w:style w:styleId="Style_97_ch" w:type="character">
    <w:name w:val="Header and Footer"/>
    <w:link w:val="Style_97"/>
    <w:rPr>
      <w:rFonts w:ascii="XO Thames" w:hAnsi="XO Thames"/>
      <w:sz w:val="20"/>
    </w:rPr>
  </w:style>
  <w:style w:styleId="Style_98" w:type="paragraph">
    <w:name w:val="Знак сноски1"/>
    <w:basedOn w:val="Style_19"/>
    <w:link w:val="Style_98_ch"/>
    <w:rPr>
      <w:vertAlign w:val="superscript"/>
    </w:rPr>
  </w:style>
  <w:style w:styleId="Style_98_ch" w:type="character">
    <w:name w:val="Знак сноски1"/>
    <w:basedOn w:val="Style_19_ch"/>
    <w:link w:val="Style_98"/>
    <w:rPr>
      <w:vertAlign w:val="superscript"/>
    </w:rPr>
  </w:style>
  <w:style w:styleId="Style_99" w:type="paragraph">
    <w:name w:val="Текст1"/>
    <w:link w:val="Style_99_ch"/>
    <w:rPr>
      <w:rFonts w:ascii="Consolas" w:hAnsi="Consolas"/>
      <w:sz w:val="21"/>
    </w:rPr>
  </w:style>
  <w:style w:styleId="Style_99_ch" w:type="character">
    <w:name w:val="Текст1"/>
    <w:link w:val="Style_99"/>
    <w:rPr>
      <w:rFonts w:ascii="Consolas" w:hAnsi="Consolas"/>
      <w:sz w:val="21"/>
    </w:rPr>
  </w:style>
  <w:style w:styleId="Style_100" w:type="paragraph">
    <w:name w:val="Footnote"/>
    <w:basedOn w:val="Style_6"/>
    <w:link w:val="Style_100_ch"/>
    <w:pPr>
      <w:spacing w:after="40" w:line="240" w:lineRule="auto"/>
      <w:ind/>
    </w:pPr>
    <w:rPr>
      <w:sz w:val="18"/>
    </w:rPr>
  </w:style>
  <w:style w:styleId="Style_100_ch" w:type="character">
    <w:name w:val="Footnote"/>
    <w:basedOn w:val="Style_6_ch"/>
    <w:link w:val="Style_100"/>
    <w:rPr>
      <w:sz w:val="18"/>
    </w:rPr>
  </w:style>
  <w:style w:styleId="Style_101" w:type="paragraph">
    <w:name w:val="Знак сноски2"/>
    <w:basedOn w:val="Style_9"/>
    <w:link w:val="Style_101_ch"/>
    <w:rPr>
      <w:vertAlign w:val="superscript"/>
    </w:rPr>
  </w:style>
  <w:style w:styleId="Style_101_ch" w:type="character">
    <w:name w:val="Знак сноски2"/>
    <w:basedOn w:val="Style_9_ch"/>
    <w:link w:val="Style_101"/>
    <w:rPr>
      <w:vertAlign w:val="superscript"/>
    </w:rPr>
  </w:style>
  <w:style w:styleId="Style_102" w:type="paragraph">
    <w:name w:val="Heading 8 Char"/>
    <w:basedOn w:val="Style_29"/>
    <w:link w:val="Style_102_ch"/>
    <w:rPr>
      <w:rFonts w:ascii="Arial" w:hAnsi="Arial"/>
      <w:i w:val="1"/>
    </w:rPr>
  </w:style>
  <w:style w:styleId="Style_102_ch" w:type="character">
    <w:name w:val="Heading 8 Char"/>
    <w:basedOn w:val="Style_29_ch"/>
    <w:link w:val="Style_102"/>
    <w:rPr>
      <w:rFonts w:ascii="Arial" w:hAnsi="Arial"/>
      <w:i w:val="1"/>
    </w:rPr>
  </w:style>
  <w:style w:styleId="Style_103" w:type="paragraph">
    <w:name w:val="table of figures"/>
    <w:basedOn w:val="Style_6"/>
    <w:next w:val="Style_6"/>
    <w:link w:val="Style_103_ch"/>
    <w:pPr>
      <w:spacing w:after="0"/>
      <w:ind/>
    </w:pPr>
  </w:style>
  <w:style w:styleId="Style_103_ch" w:type="character">
    <w:name w:val="table of figures"/>
    <w:basedOn w:val="Style_6_ch"/>
    <w:link w:val="Style_103"/>
  </w:style>
  <w:style w:styleId="Style_104" w:type="paragraph">
    <w:name w:val="Текст2"/>
    <w:link w:val="Style_104_ch"/>
    <w:pPr>
      <w:spacing w:after="0" w:line="240" w:lineRule="auto"/>
      <w:ind/>
    </w:pPr>
    <w:rPr>
      <w:rFonts w:ascii="Consolas" w:hAnsi="Consolas"/>
      <w:sz w:val="21"/>
    </w:rPr>
  </w:style>
  <w:style w:styleId="Style_104_ch" w:type="character">
    <w:name w:val="Текст2"/>
    <w:link w:val="Style_104"/>
    <w:rPr>
      <w:rFonts w:ascii="Consolas" w:hAnsi="Consolas"/>
      <w:sz w:val="21"/>
    </w:rPr>
  </w:style>
  <w:style w:styleId="Style_105" w:type="paragraph">
    <w:name w:val="toc 9"/>
    <w:next w:val="Style_6"/>
    <w:link w:val="Style_105_ch"/>
    <w:uiPriority w:val="39"/>
    <w:pPr>
      <w:ind w:firstLine="0" w:left="1600"/>
    </w:pPr>
  </w:style>
  <w:style w:styleId="Style_105_ch" w:type="character">
    <w:name w:val="toc 9"/>
    <w:link w:val="Style_105"/>
  </w:style>
  <w:style w:styleId="Style_106" w:type="paragraph">
    <w:name w:val="Footnote"/>
    <w:basedOn w:val="Style_6"/>
    <w:link w:val="Style_106_ch"/>
    <w:pPr>
      <w:spacing w:after="40" w:line="240" w:lineRule="auto"/>
      <w:ind/>
    </w:pPr>
    <w:rPr>
      <w:sz w:val="18"/>
    </w:rPr>
  </w:style>
  <w:style w:styleId="Style_106_ch" w:type="character">
    <w:name w:val="Footnote"/>
    <w:basedOn w:val="Style_6_ch"/>
    <w:link w:val="Style_106"/>
    <w:rPr>
      <w:sz w:val="18"/>
    </w:rPr>
  </w:style>
  <w:style w:styleId="Style_107" w:type="paragraph">
    <w:name w:val="Endnote Text Char"/>
    <w:link w:val="Style_107_ch"/>
    <w:rPr>
      <w:sz w:val="20"/>
    </w:rPr>
  </w:style>
  <w:style w:styleId="Style_107_ch" w:type="character">
    <w:name w:val="Endnote Text Char"/>
    <w:link w:val="Style_107"/>
    <w:rPr>
      <w:sz w:val="20"/>
    </w:rPr>
  </w:style>
  <w:style w:styleId="Style_108" w:type="paragraph">
    <w:name w:val="Гиперссылка2"/>
    <w:link w:val="Style_108_ch"/>
    <w:rPr>
      <w:color w:val="0000FF"/>
      <w:u w:val="single"/>
    </w:rPr>
  </w:style>
  <w:style w:styleId="Style_108_ch" w:type="character">
    <w:name w:val="Гиперссылка2"/>
    <w:link w:val="Style_108"/>
    <w:rPr>
      <w:color w:val="0000FF"/>
      <w:u w:val="single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109" w:type="paragraph">
    <w:name w:val="Гиперссылка4"/>
    <w:link w:val="Style_109_ch"/>
    <w:rPr>
      <w:color w:val="0000FF"/>
      <w:u w:val="single"/>
    </w:rPr>
  </w:style>
  <w:style w:styleId="Style_109_ch" w:type="character">
    <w:name w:val="Гиперссылка4"/>
    <w:link w:val="Style_109"/>
    <w:rPr>
      <w:color w:val="0000FF"/>
      <w:u w:val="single"/>
    </w:rPr>
  </w:style>
  <w:style w:styleId="Style_110" w:type="paragraph">
    <w:name w:val="toc 8"/>
    <w:next w:val="Style_6"/>
    <w:link w:val="Style_110_ch"/>
    <w:uiPriority w:val="39"/>
    <w:pPr>
      <w:ind w:firstLine="0" w:left="1400"/>
    </w:pPr>
  </w:style>
  <w:style w:styleId="Style_110_ch" w:type="character">
    <w:name w:val="toc 8"/>
    <w:link w:val="Style_110"/>
  </w:style>
  <w:style w:styleId="Style_111" w:type="paragraph">
    <w:name w:val="Обычный1"/>
    <w:link w:val="Style_111_ch"/>
  </w:style>
  <w:style w:styleId="Style_111_ch" w:type="character">
    <w:name w:val="Обычный1"/>
    <w:link w:val="Style_111"/>
  </w:style>
  <w:style w:styleId="Style_112" w:type="paragraph">
    <w:name w:val="Header Char"/>
    <w:basedOn w:val="Style_29"/>
    <w:link w:val="Style_112_ch"/>
  </w:style>
  <w:style w:styleId="Style_112_ch" w:type="character">
    <w:name w:val="Header Char"/>
    <w:basedOn w:val="Style_29_ch"/>
    <w:link w:val="Style_112"/>
  </w:style>
  <w:style w:styleId="Style_113" w:type="paragraph">
    <w:name w:val="caption"/>
    <w:basedOn w:val="Style_6"/>
    <w:next w:val="Style_6"/>
    <w:link w:val="Style_113_ch"/>
    <w:pPr>
      <w:spacing w:line="276" w:lineRule="auto"/>
      <w:ind/>
    </w:pPr>
    <w:rPr>
      <w:b w:val="1"/>
      <w:color w:themeColor="accent1" w:val="5B9BD5"/>
      <w:sz w:val="18"/>
    </w:rPr>
  </w:style>
  <w:style w:styleId="Style_113_ch" w:type="character">
    <w:name w:val="caption"/>
    <w:basedOn w:val="Style_6_ch"/>
    <w:link w:val="Style_113"/>
    <w:rPr>
      <w:b w:val="1"/>
      <w:color w:themeColor="accent1" w:val="5B9BD5"/>
      <w:sz w:val="18"/>
    </w:rPr>
  </w:style>
  <w:style w:styleId="Style_114" w:type="paragraph">
    <w:name w:val="Обычный1"/>
    <w:link w:val="Style_114_ch"/>
  </w:style>
  <w:style w:styleId="Style_114_ch" w:type="character">
    <w:name w:val="Обычный1"/>
    <w:link w:val="Style_114"/>
  </w:style>
  <w:style w:styleId="Style_115" w:type="paragraph">
    <w:name w:val="Знак сноски4"/>
    <w:basedOn w:val="Style_31"/>
    <w:link w:val="Style_115_ch"/>
    <w:rPr>
      <w:vertAlign w:val="superscript"/>
    </w:rPr>
  </w:style>
  <w:style w:styleId="Style_115_ch" w:type="character">
    <w:name w:val="Знак сноски4"/>
    <w:basedOn w:val="Style_31_ch"/>
    <w:link w:val="Style_115"/>
    <w:rPr>
      <w:vertAlign w:val="superscript"/>
    </w:rPr>
  </w:style>
  <w:style w:styleId="Style_116" w:type="paragraph">
    <w:name w:val="Quote"/>
    <w:basedOn w:val="Style_6"/>
    <w:next w:val="Style_6"/>
    <w:link w:val="Style_116_ch"/>
    <w:pPr>
      <w:ind w:firstLine="0" w:left="720" w:right="720"/>
    </w:pPr>
    <w:rPr>
      <w:i w:val="1"/>
    </w:rPr>
  </w:style>
  <w:style w:styleId="Style_116_ch" w:type="character">
    <w:name w:val="Quote"/>
    <w:basedOn w:val="Style_6_ch"/>
    <w:link w:val="Style_116"/>
    <w:rPr>
      <w:i w:val="1"/>
    </w:rPr>
  </w:style>
  <w:style w:styleId="Style_117" w:type="paragraph">
    <w:name w:val="No Spacing"/>
    <w:link w:val="Style_117_ch"/>
    <w:pPr>
      <w:spacing w:after="0" w:line="240" w:lineRule="auto"/>
      <w:ind/>
    </w:pPr>
  </w:style>
  <w:style w:styleId="Style_117_ch" w:type="character">
    <w:name w:val="No Spacing"/>
    <w:link w:val="Style_117"/>
  </w:style>
  <w:style w:styleId="Style_118" w:type="paragraph">
    <w:name w:val="Intense Quote"/>
    <w:basedOn w:val="Style_6"/>
    <w:next w:val="Style_6"/>
    <w:link w:val="Style_118_ch"/>
    <w:pPr>
      <w:ind w:firstLine="0" w:left="720" w:right="720"/>
    </w:pPr>
    <w:rPr>
      <w:i w:val="1"/>
    </w:rPr>
  </w:style>
  <w:style w:styleId="Style_118_ch" w:type="character">
    <w:name w:val="Intense Quote"/>
    <w:basedOn w:val="Style_6_ch"/>
    <w:link w:val="Style_118"/>
    <w:rPr>
      <w:i w:val="1"/>
    </w:rPr>
  </w:style>
  <w:style w:styleId="Style_119" w:type="paragraph">
    <w:name w:val="toc 5"/>
    <w:next w:val="Style_6"/>
    <w:link w:val="Style_119_ch"/>
    <w:uiPriority w:val="39"/>
    <w:pPr>
      <w:ind w:firstLine="0" w:left="800"/>
    </w:pPr>
  </w:style>
  <w:style w:styleId="Style_119_ch" w:type="character">
    <w:name w:val="toc 5"/>
    <w:link w:val="Style_119"/>
  </w:style>
  <w:style w:styleId="Style_120" w:type="paragraph">
    <w:name w:val="Heading 9 Char"/>
    <w:basedOn w:val="Style_29"/>
    <w:link w:val="Style_120_ch"/>
    <w:rPr>
      <w:rFonts w:ascii="Arial" w:hAnsi="Arial"/>
      <w:i w:val="1"/>
      <w:sz w:val="21"/>
    </w:rPr>
  </w:style>
  <w:style w:styleId="Style_120_ch" w:type="character">
    <w:name w:val="Heading 9 Char"/>
    <w:basedOn w:val="Style_29_ch"/>
    <w:link w:val="Style_120"/>
    <w:rPr>
      <w:rFonts w:ascii="Arial" w:hAnsi="Arial"/>
      <w:i w:val="1"/>
      <w:sz w:val="21"/>
    </w:rPr>
  </w:style>
  <w:style w:styleId="Style_121" w:type="paragraph">
    <w:name w:val="Основной шрифт абзаца1"/>
    <w:link w:val="Style_121_ch"/>
  </w:style>
  <w:style w:styleId="Style_121_ch" w:type="character">
    <w:name w:val="Основной шрифт абзаца1"/>
    <w:link w:val="Style_121"/>
  </w:style>
  <w:style w:styleId="Style_122" w:type="paragraph">
    <w:name w:val="Intense Quote Char"/>
    <w:link w:val="Style_122_ch"/>
    <w:rPr>
      <w:i w:val="1"/>
    </w:rPr>
  </w:style>
  <w:style w:styleId="Style_122_ch" w:type="character">
    <w:name w:val="Intense Quote Char"/>
    <w:link w:val="Style_122"/>
    <w:rPr>
      <w:i w:val="1"/>
    </w:rPr>
  </w:style>
  <w:style w:styleId="Style_123" w:type="paragraph">
    <w:name w:val="Знак концевой сноски1"/>
    <w:basedOn w:val="Style_19"/>
    <w:link w:val="Style_123_ch"/>
    <w:rPr>
      <w:vertAlign w:val="superscript"/>
    </w:rPr>
  </w:style>
  <w:style w:styleId="Style_123_ch" w:type="character">
    <w:name w:val="Знак концевой сноски1"/>
    <w:basedOn w:val="Style_19_ch"/>
    <w:link w:val="Style_123"/>
    <w:rPr>
      <w:vertAlign w:val="superscript"/>
    </w:rPr>
  </w:style>
  <w:style w:styleId="Style_13" w:type="paragraph">
    <w:name w:val="Subtitle"/>
    <w:basedOn w:val="Style_6"/>
    <w:next w:val="Style_6"/>
    <w:link w:val="Style_13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3_ch" w:type="character">
    <w:name w:val="Subtitle"/>
    <w:basedOn w:val="Style_6_ch"/>
    <w:link w:val="Style_13"/>
    <w:rPr>
      <w:color w:themeColor="text1" w:themeTint="A5" w:val="595959"/>
      <w:spacing w:val="15"/>
    </w:rPr>
  </w:style>
  <w:style w:styleId="Style_124" w:type="paragraph">
    <w:name w:val="Обычный1"/>
    <w:link w:val="Style_124_ch"/>
  </w:style>
  <w:style w:styleId="Style_124_ch" w:type="character">
    <w:name w:val="Обычный1"/>
    <w:link w:val="Style_124"/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125" w:type="paragraph">
    <w:name w:val="toc 10"/>
    <w:next w:val="Style_6"/>
    <w:link w:val="Style_125_ch"/>
    <w:uiPriority w:val="39"/>
    <w:pPr>
      <w:ind w:firstLine="0" w:left="1800"/>
    </w:pPr>
  </w:style>
  <w:style w:styleId="Style_125_ch" w:type="character">
    <w:name w:val="toc 10"/>
    <w:link w:val="Style_125"/>
  </w:style>
  <w:style w:styleId="Style_126" w:type="paragraph">
    <w:name w:val="Текст4"/>
    <w:link w:val="Style_126_ch"/>
    <w:rPr>
      <w:rFonts w:ascii="Consolas" w:hAnsi="Consolas"/>
      <w:sz w:val="21"/>
    </w:rPr>
  </w:style>
  <w:style w:styleId="Style_126_ch" w:type="character">
    <w:name w:val="Текст4"/>
    <w:link w:val="Style_126"/>
    <w:rPr>
      <w:rFonts w:ascii="Consolas" w:hAnsi="Consolas"/>
      <w:sz w:val="21"/>
    </w:rPr>
  </w:style>
  <w:style w:styleId="Style_127" w:type="paragraph">
    <w:name w:val="Title"/>
    <w:next w:val="Style_6"/>
    <w:link w:val="Style_127_ch"/>
    <w:uiPriority w:val="10"/>
    <w:qFormat/>
    <w:rPr>
      <w:rFonts w:ascii="XO Thames" w:hAnsi="XO Thames"/>
      <w:b w:val="1"/>
      <w:sz w:val="52"/>
    </w:rPr>
  </w:style>
  <w:style w:styleId="Style_127_ch" w:type="character">
    <w:name w:val="Title"/>
    <w:link w:val="Style_127"/>
    <w:rPr>
      <w:rFonts w:ascii="XO Thames" w:hAnsi="XO Thames"/>
      <w:b w:val="1"/>
      <w:sz w:val="52"/>
    </w:rPr>
  </w:style>
  <w:style w:styleId="Style_128" w:type="paragraph">
    <w:name w:val="heading 4"/>
    <w:next w:val="Style_6"/>
    <w:link w:val="Style_1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28_ch" w:type="character">
    <w:name w:val="heading 4"/>
    <w:link w:val="Style_128"/>
    <w:rPr>
      <w:rFonts w:ascii="XO Thames" w:hAnsi="XO Thames"/>
      <w:b w:val="1"/>
      <w:color w:val="595959"/>
      <w:sz w:val="26"/>
    </w:rPr>
  </w:style>
  <w:style w:styleId="Style_129" w:type="paragraph">
    <w:name w:val="heading 2"/>
    <w:next w:val="Style_6"/>
    <w:link w:val="Style_12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29_ch" w:type="character">
    <w:name w:val="heading 2"/>
    <w:link w:val="Style_129"/>
    <w:rPr>
      <w:rFonts w:ascii="XO Thames" w:hAnsi="XO Thames"/>
      <w:b w:val="1"/>
      <w:color w:val="00A0FF"/>
      <w:sz w:val="26"/>
    </w:rPr>
  </w:style>
  <w:style w:styleId="Style_130" w:type="paragraph">
    <w:name w:val="Знак концевой сноски1"/>
    <w:basedOn w:val="Style_9"/>
    <w:link w:val="Style_130_ch"/>
    <w:rPr>
      <w:vertAlign w:val="superscript"/>
    </w:rPr>
  </w:style>
  <w:style w:styleId="Style_130_ch" w:type="character">
    <w:name w:val="Знак концевой сноски1"/>
    <w:basedOn w:val="Style_9_ch"/>
    <w:link w:val="Style_130"/>
    <w:rPr>
      <w:vertAlign w:val="superscript"/>
    </w:rPr>
  </w:style>
  <w:style w:styleId="Style_131" w:type="paragraph">
    <w:name w:val="Heading 3 Char"/>
    <w:basedOn w:val="Style_19"/>
    <w:link w:val="Style_131_ch"/>
    <w:rPr>
      <w:rFonts w:ascii="Arial" w:hAnsi="Arial"/>
      <w:sz w:val="30"/>
    </w:rPr>
  </w:style>
  <w:style w:styleId="Style_131_ch" w:type="character">
    <w:name w:val="Heading 3 Char"/>
    <w:basedOn w:val="Style_19_ch"/>
    <w:link w:val="Style_131"/>
    <w:rPr>
      <w:rFonts w:ascii="Arial" w:hAnsi="Arial"/>
      <w:sz w:val="30"/>
    </w:rPr>
  </w:style>
  <w:style w:styleId="Style_132" w:type="paragraph">
    <w:name w:val="Subtitle Char"/>
    <w:basedOn w:val="Style_19"/>
    <w:link w:val="Style_132_ch"/>
    <w:rPr>
      <w:sz w:val="24"/>
    </w:rPr>
  </w:style>
  <w:style w:styleId="Style_132_ch" w:type="character">
    <w:name w:val="Subtitle Char"/>
    <w:basedOn w:val="Style_19_ch"/>
    <w:link w:val="Style_132"/>
    <w:rPr>
      <w:sz w:val="24"/>
    </w:rPr>
  </w:style>
  <w:style w:styleId="Style_133" w:type="paragraph">
    <w:name w:val="heading 6"/>
    <w:basedOn w:val="Style_6"/>
    <w:next w:val="Style_6"/>
    <w:link w:val="Style_13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33_ch" w:type="character">
    <w:name w:val="heading 6"/>
    <w:basedOn w:val="Style_6_ch"/>
    <w:link w:val="Style_133"/>
    <w:rPr>
      <w:rFonts w:ascii="Arial" w:hAnsi="Arial"/>
      <w:b w:val="1"/>
    </w:rPr>
  </w:style>
  <w:style w:styleId="Style_2" w:type="paragraph">
    <w:name w:val="Обычный1"/>
    <w:link w:val="Style_2_ch"/>
  </w:style>
  <w:style w:styleId="Style_2_ch" w:type="character">
    <w:name w:val="Обычный1"/>
    <w:link w:val="Style_2"/>
  </w:style>
  <w:style w:styleId="Style_134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4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5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6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8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9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0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2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3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4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5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6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7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8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9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0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1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2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3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4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5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6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7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8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9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0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1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2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3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4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5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6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7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8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9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2025-05-25T08:12:11Z</dcterms:modified>
</cp:coreProperties>
</file>