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E85E2" w14:textId="77777777" w:rsidR="0075115B" w:rsidRDefault="00FB6D7B">
      <w:pPr>
        <w:pStyle w:val="35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OLE_LINK3"/>
      <w:bookmarkStart w:id="1" w:name="OLE_LINK1"/>
      <w:bookmarkStart w:id="2" w:name="OLE_LINK2"/>
      <w:bookmarkEnd w:id="0"/>
      <w:bookmarkEnd w:id="1"/>
      <w:bookmarkEnd w:id="2"/>
      <w:r>
        <w:rPr>
          <w:b/>
          <w:sz w:val="24"/>
        </w:rPr>
        <w:t>ОПЕРАТИВНЫЙ ЕЖЕДНЕВНЫЙ ПРОГНОЗ</w:t>
      </w:r>
    </w:p>
    <w:p w14:paraId="25830C3D" w14:textId="77777777" w:rsidR="0075115B" w:rsidRDefault="00FB6D7B">
      <w:pPr>
        <w:pStyle w:val="35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14:paraId="2F795189" w14:textId="77777777" w:rsidR="0075115B" w:rsidRDefault="00FB6D7B">
      <w:pPr>
        <w:pStyle w:val="35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14:paraId="5C39B249" w14:textId="35D0760D" w:rsidR="0075115B" w:rsidRDefault="00FB6D7B">
      <w:pPr>
        <w:pStyle w:val="35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1</w:t>
      </w:r>
      <w:r w:rsidR="002E347C">
        <w:rPr>
          <w:b/>
          <w:sz w:val="24"/>
        </w:rPr>
        <w:t>3</w:t>
      </w:r>
      <w:r>
        <w:rPr>
          <w:b/>
          <w:sz w:val="24"/>
        </w:rPr>
        <w:t xml:space="preserve"> апреля 2025 год.</w:t>
      </w:r>
    </w:p>
    <w:p w14:paraId="2C79793B" w14:textId="77777777" w:rsidR="0075115B" w:rsidRPr="005D4C34" w:rsidRDefault="00FB6D7B">
      <w:pPr>
        <w:spacing w:line="240" w:lineRule="auto"/>
        <w:ind w:right="279"/>
        <w:jc w:val="center"/>
        <w:rPr>
          <w:rFonts w:ascii="Times New Roman" w:hAnsi="Times New Roman"/>
          <w:i/>
          <w:color w:val="FF0000"/>
          <w:sz w:val="24"/>
        </w:rPr>
      </w:pPr>
      <w:r w:rsidRPr="005D4C34">
        <w:rPr>
          <w:rFonts w:ascii="Times New Roman" w:hAnsi="Times New Roman"/>
          <w:i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4B2C96B0" w14:textId="120D28C5" w:rsidR="0075115B" w:rsidRDefault="00FB6D7B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Оправдываемость оперативного ежедневного прогноза за 1</w:t>
      </w:r>
      <w:r w:rsidR="002E347C">
        <w:rPr>
          <w:color w:val="000000"/>
          <w:spacing w:val="0"/>
        </w:rPr>
        <w:t>1</w:t>
      </w:r>
      <w:r>
        <w:rPr>
          <w:color w:val="000000"/>
          <w:spacing w:val="0"/>
        </w:rPr>
        <w:t xml:space="preserve"> апреля 2025 года </w:t>
      </w:r>
      <w:r w:rsidR="00222AE0" w:rsidRPr="00222AE0">
        <w:rPr>
          <w:color w:val="auto"/>
          <w:spacing w:val="0"/>
        </w:rPr>
        <w:t>92,6</w:t>
      </w:r>
      <w:r w:rsidRPr="00222AE0">
        <w:rPr>
          <w:color w:val="auto"/>
          <w:spacing w:val="0"/>
        </w:rPr>
        <w:t>%.</w:t>
      </w:r>
    </w:p>
    <w:p w14:paraId="089DB801" w14:textId="77777777" w:rsidR="0075115B" w:rsidRDefault="0075115B">
      <w:pPr>
        <w:pStyle w:val="29"/>
        <w:tabs>
          <w:tab w:val="left" w:pos="709"/>
        </w:tabs>
        <w:spacing w:before="0" w:after="0" w:line="240" w:lineRule="auto"/>
        <w:ind w:left="0" w:firstLine="0"/>
        <w:contextualSpacing/>
        <w:jc w:val="both"/>
        <w:rPr>
          <w:color w:val="000000"/>
          <w:spacing w:val="0"/>
          <w:sz w:val="16"/>
          <w:szCs w:val="16"/>
        </w:rPr>
      </w:pPr>
    </w:p>
    <w:p w14:paraId="25A8BE94" w14:textId="77777777" w:rsidR="0075115B" w:rsidRDefault="00FB6D7B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14:paraId="55A400CA" w14:textId="77777777" w:rsidR="0075115B" w:rsidRDefault="00FB6D7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1. Те</w:t>
      </w:r>
      <w:r>
        <w:rPr>
          <w:rFonts w:ascii="Times New Roman" w:hAnsi="Times New Roman"/>
          <w:sz w:val="28"/>
          <w:szCs w:val="28"/>
        </w:rPr>
        <w:t>мпературные отклонения от нормы, в том числе наибольшие отрицательные положительные отклонения.</w:t>
      </w:r>
    </w:p>
    <w:p w14:paraId="0FBF3B19" w14:textId="0026B160" w:rsidR="0075115B" w:rsidRDefault="00FB6D7B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Температура воздуха ночью </w:t>
      </w:r>
      <w:r w:rsidR="002E347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="002E34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2E347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°С, </w:t>
      </w:r>
      <w:r w:rsidR="002E347C" w:rsidRPr="002E347C">
        <w:rPr>
          <w:rFonts w:ascii="Times New Roman" w:hAnsi="Times New Roman"/>
          <w:sz w:val="28"/>
          <w:szCs w:val="28"/>
        </w:rPr>
        <w:t>при прояснениях до</w:t>
      </w:r>
      <w:r w:rsidR="002E347C">
        <w:rPr>
          <w:rFonts w:ascii="Times New Roman" w:hAnsi="Times New Roman"/>
          <w:sz w:val="28"/>
          <w:szCs w:val="28"/>
        </w:rPr>
        <w:t xml:space="preserve"> </w:t>
      </w:r>
      <w:r w:rsidR="002E347C" w:rsidRPr="002E347C">
        <w:rPr>
          <w:rFonts w:ascii="Times New Roman" w:hAnsi="Times New Roman"/>
          <w:sz w:val="28"/>
          <w:szCs w:val="28"/>
        </w:rPr>
        <w:t>-10 °С, днем +4,</w:t>
      </w:r>
      <w:r w:rsidR="002E347C">
        <w:rPr>
          <w:rFonts w:ascii="Times New Roman" w:hAnsi="Times New Roman"/>
          <w:sz w:val="28"/>
          <w:szCs w:val="28"/>
        </w:rPr>
        <w:t xml:space="preserve"> </w:t>
      </w:r>
      <w:r w:rsidR="002E347C" w:rsidRPr="002E347C">
        <w:rPr>
          <w:rFonts w:ascii="Times New Roman" w:hAnsi="Times New Roman"/>
          <w:sz w:val="28"/>
          <w:szCs w:val="28"/>
        </w:rPr>
        <w:t>+9 °С, по северо-западу местами до -1 °С</w:t>
      </w:r>
      <w:r>
        <w:rPr>
          <w:rFonts w:ascii="Times New Roman" w:hAnsi="Times New Roman"/>
          <w:sz w:val="28"/>
          <w:szCs w:val="28"/>
        </w:rPr>
        <w:t xml:space="preserve">, что на </w:t>
      </w:r>
      <w:r>
        <w:rPr>
          <w:rFonts w:ascii="Times New Roman" w:hAnsi="Times New Roman"/>
          <w:sz w:val="28"/>
        </w:rPr>
        <w:t>3 °С выше нормы.</w:t>
      </w:r>
    </w:p>
    <w:p w14:paraId="364AEF45" w14:textId="77777777" w:rsidR="0075115B" w:rsidRDefault="00FB6D7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73CA04F4" w14:textId="77777777" w:rsidR="0075115B" w:rsidRDefault="00FB6D7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282CEB25" w14:textId="7E6AACD0" w:rsidR="0075115B" w:rsidRDefault="00FB6D7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Ветер </w:t>
      </w:r>
      <w:r w:rsidR="002E347C" w:rsidRPr="002E347C">
        <w:rPr>
          <w:rFonts w:ascii="Times New Roman" w:hAnsi="Times New Roman"/>
          <w:sz w:val="28"/>
          <w:szCs w:val="28"/>
        </w:rPr>
        <w:t>юго-восточный, с переходом днем на западный 7-12 м/с, местами порывы 15-17 м/с.</w:t>
      </w:r>
    </w:p>
    <w:p w14:paraId="5E45B07F" w14:textId="77777777" w:rsidR="0075115B" w:rsidRDefault="00FB6D7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Прогноз сильных осадков.</w:t>
      </w:r>
    </w:p>
    <w:p w14:paraId="3290F1F9" w14:textId="77777777" w:rsidR="0075115B" w:rsidRDefault="00FB6D7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37F88DD5" w14:textId="77777777" w:rsidR="002E347C" w:rsidRDefault="002E347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347C">
        <w:rPr>
          <w:rFonts w:ascii="Times New Roman" w:hAnsi="Times New Roman"/>
          <w:sz w:val="28"/>
          <w:szCs w:val="28"/>
        </w:rPr>
        <w:t>Местами небольшие осадки (дождь, мокрый снег, снег). В отдельных районах гололедные явления, туман.</w:t>
      </w:r>
    </w:p>
    <w:p w14:paraId="6F879B79" w14:textId="1C851162" w:rsidR="0075115B" w:rsidRDefault="00FB6D7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40646C11" w14:textId="77777777" w:rsidR="0075115B" w:rsidRDefault="00FB6D7B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Опасные явления погоды не прогнозируются.</w:t>
      </w:r>
    </w:p>
    <w:p w14:paraId="67928C6F" w14:textId="77777777" w:rsidR="0075115B" w:rsidRDefault="00FB6D7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Неблагоприятные явления погоды не прогнозируются.</w:t>
      </w:r>
    </w:p>
    <w:p w14:paraId="7C226A5E" w14:textId="77777777" w:rsidR="0075115B" w:rsidRDefault="0075115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14:paraId="4F579581" w14:textId="77777777" w:rsidR="0075115B" w:rsidRDefault="00FB6D7B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14:paraId="6E0F4B5B" w14:textId="77777777" w:rsidR="0075115B" w:rsidRDefault="00FB6D7B">
      <w:pPr>
        <w:pStyle w:val="29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Вскрытие рек.</w:t>
      </w:r>
    </w:p>
    <w:p w14:paraId="5BCAC590" w14:textId="77777777" w:rsidR="0075115B" w:rsidRDefault="00FB6D7B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14:paraId="0D0A078C" w14:textId="77777777" w:rsidR="0075115B" w:rsidRDefault="00FB6D7B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Весенние ледовые явления наблюдаются:</w:t>
      </w:r>
    </w:p>
    <w:p w14:paraId="54D03E5B" w14:textId="5B65A003" w:rsidR="0075115B" w:rsidRDefault="00FB6D7B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Обь местами – вода на льду, ледостав с полыньями;</w:t>
      </w:r>
    </w:p>
    <w:p w14:paraId="164475BD" w14:textId="1254E703" w:rsidR="00D06F5A" w:rsidRDefault="00D06F5A" w:rsidP="00D06F5A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Вах местами – вода на льду;</w:t>
      </w:r>
    </w:p>
    <w:p w14:paraId="53F50140" w14:textId="77777777" w:rsidR="0075115B" w:rsidRDefault="00FB6D7B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Большой Юган местами – закраины;</w:t>
      </w:r>
    </w:p>
    <w:p w14:paraId="793DC612" w14:textId="07B5DFFE" w:rsidR="0075115B" w:rsidRDefault="00FB6D7B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на реке Вандрас местами – </w:t>
      </w:r>
      <w:r w:rsidR="00D06F5A">
        <w:rPr>
          <w:b w:val="0"/>
          <w:color w:val="000000"/>
          <w:spacing w:val="0"/>
        </w:rPr>
        <w:t xml:space="preserve">лед потемнел, </w:t>
      </w:r>
      <w:r>
        <w:rPr>
          <w:b w:val="0"/>
          <w:color w:val="000000"/>
          <w:spacing w:val="0"/>
        </w:rPr>
        <w:t>закраины;</w:t>
      </w:r>
    </w:p>
    <w:p w14:paraId="51E487DD" w14:textId="77777777" w:rsidR="0075115B" w:rsidRDefault="00FB6D7B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Конда местами – закраины.</w:t>
      </w:r>
    </w:p>
    <w:p w14:paraId="473D15B5" w14:textId="77777777" w:rsidR="0075115B" w:rsidRDefault="00FB6D7B">
      <w:pPr>
        <w:pStyle w:val="29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2. Уровневый режим основных рек. </w:t>
      </w:r>
    </w:p>
    <w:p w14:paraId="0D76943A" w14:textId="77777777" w:rsidR="0075115B" w:rsidRDefault="00FB6D7B">
      <w:pPr>
        <w:pStyle w:val="29"/>
        <w:spacing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Колебания уровней воды на реках автономного округа:</w:t>
      </w:r>
    </w:p>
    <w:p w14:paraId="192135E3" w14:textId="558A2AB0" w:rsidR="0075115B" w:rsidRDefault="00FB6D7B">
      <w:pPr>
        <w:pStyle w:val="29"/>
        <w:spacing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р. Обь изменения уровней за сутки </w:t>
      </w:r>
      <w:r w:rsidR="00D06F5A">
        <w:rPr>
          <w:b w:val="0"/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до +1</w:t>
      </w:r>
      <w:r w:rsidR="00D06F5A">
        <w:rPr>
          <w:b w:val="0"/>
          <w:color w:val="000000"/>
          <w:spacing w:val="0"/>
        </w:rPr>
        <w:t>6</w:t>
      </w:r>
      <w:r>
        <w:rPr>
          <w:b w:val="0"/>
          <w:color w:val="000000"/>
          <w:spacing w:val="0"/>
        </w:rPr>
        <w:t xml:space="preserve"> см;</w:t>
      </w:r>
    </w:p>
    <w:p w14:paraId="2A1CFD83" w14:textId="4C126AD1" w:rsidR="0075115B" w:rsidRDefault="00FB6D7B">
      <w:pPr>
        <w:pStyle w:val="29"/>
        <w:spacing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Иртыш изменения уровней за сутки от +10 до +2</w:t>
      </w:r>
      <w:r w:rsidR="00D06F5A">
        <w:rPr>
          <w:b w:val="0"/>
          <w:color w:val="000000"/>
          <w:spacing w:val="0"/>
        </w:rPr>
        <w:t>2</w:t>
      </w:r>
      <w:r>
        <w:rPr>
          <w:b w:val="0"/>
          <w:color w:val="000000"/>
          <w:spacing w:val="0"/>
        </w:rPr>
        <w:t xml:space="preserve"> см;</w:t>
      </w:r>
    </w:p>
    <w:p w14:paraId="35365F56" w14:textId="7293DB42" w:rsidR="0075115B" w:rsidRDefault="00FB6D7B">
      <w:pPr>
        <w:pStyle w:val="29"/>
        <w:spacing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Конда изменения уровней за сутки от +1 до +1</w:t>
      </w:r>
      <w:r w:rsidR="00D06F5A">
        <w:rPr>
          <w:b w:val="0"/>
          <w:color w:val="000000"/>
          <w:spacing w:val="0"/>
        </w:rPr>
        <w:t>9</w:t>
      </w:r>
      <w:r>
        <w:rPr>
          <w:b w:val="0"/>
          <w:color w:val="000000"/>
          <w:spacing w:val="0"/>
        </w:rPr>
        <w:t xml:space="preserve"> см;</w:t>
      </w:r>
    </w:p>
    <w:p w14:paraId="01F42A6E" w14:textId="6DD53969" w:rsidR="0075115B" w:rsidRDefault="00FB6D7B">
      <w:pPr>
        <w:pStyle w:val="29"/>
        <w:spacing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р. Северная Сосьва изменения уровней за сутки от </w:t>
      </w:r>
      <w:r w:rsidR="00D06F5A">
        <w:rPr>
          <w:b w:val="0"/>
          <w:color w:val="000000"/>
          <w:spacing w:val="0"/>
        </w:rPr>
        <w:t>-1</w:t>
      </w:r>
      <w:r>
        <w:rPr>
          <w:b w:val="0"/>
          <w:color w:val="000000"/>
          <w:spacing w:val="0"/>
        </w:rPr>
        <w:t xml:space="preserve"> до +</w:t>
      </w:r>
      <w:r w:rsidR="00D06F5A">
        <w:rPr>
          <w:b w:val="0"/>
          <w:color w:val="000000"/>
          <w:spacing w:val="0"/>
        </w:rPr>
        <w:t>2</w:t>
      </w:r>
      <w:r>
        <w:rPr>
          <w:b w:val="0"/>
          <w:color w:val="000000"/>
          <w:spacing w:val="0"/>
        </w:rPr>
        <w:t xml:space="preserve"> см;</w:t>
      </w:r>
    </w:p>
    <w:p w14:paraId="0F0C7CAE" w14:textId="10F0E289" w:rsidR="0075115B" w:rsidRDefault="00FB6D7B">
      <w:pPr>
        <w:pStyle w:val="29"/>
        <w:spacing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lastRenderedPageBreak/>
        <w:t>р. Большой Юган изменения уровней за сутки от +</w:t>
      </w:r>
      <w:r w:rsidR="00D06F5A">
        <w:rPr>
          <w:b w:val="0"/>
          <w:color w:val="000000"/>
          <w:spacing w:val="0"/>
        </w:rPr>
        <w:t>4</w:t>
      </w:r>
      <w:r>
        <w:rPr>
          <w:b w:val="0"/>
          <w:color w:val="000000"/>
          <w:spacing w:val="0"/>
        </w:rPr>
        <w:t xml:space="preserve"> до +2</w:t>
      </w:r>
      <w:r w:rsidR="00D06F5A">
        <w:rPr>
          <w:b w:val="0"/>
          <w:color w:val="000000"/>
          <w:spacing w:val="0"/>
        </w:rPr>
        <w:t>9</w:t>
      </w:r>
      <w:r>
        <w:rPr>
          <w:b w:val="0"/>
          <w:color w:val="000000"/>
          <w:spacing w:val="0"/>
        </w:rPr>
        <w:t xml:space="preserve"> см;</w:t>
      </w:r>
    </w:p>
    <w:p w14:paraId="6D17D3F6" w14:textId="5F6AFBD2" w:rsidR="0075115B" w:rsidRDefault="00FB6D7B">
      <w:pPr>
        <w:pStyle w:val="29"/>
        <w:spacing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р. Вах изменения уровней за сутки от </w:t>
      </w:r>
      <w:r w:rsidR="00D06F5A">
        <w:rPr>
          <w:b w:val="0"/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до +</w:t>
      </w:r>
      <w:r w:rsidR="00D06F5A">
        <w:rPr>
          <w:b w:val="0"/>
          <w:color w:val="000000"/>
          <w:spacing w:val="0"/>
        </w:rPr>
        <w:t>5</w:t>
      </w:r>
      <w:r>
        <w:rPr>
          <w:b w:val="0"/>
          <w:color w:val="000000"/>
          <w:spacing w:val="0"/>
        </w:rPr>
        <w:t xml:space="preserve"> см;</w:t>
      </w:r>
    </w:p>
    <w:p w14:paraId="462B706A" w14:textId="77777777" w:rsidR="0075115B" w:rsidRDefault="00FB6D7B">
      <w:pPr>
        <w:pStyle w:val="29"/>
        <w:spacing w:before="0"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Ляпин изменение уровня за сутки 0 см.</w:t>
      </w:r>
    </w:p>
    <w:p w14:paraId="0B8469A7" w14:textId="77777777" w:rsidR="0075115B" w:rsidRDefault="00FB6D7B">
      <w:pPr>
        <w:pStyle w:val="29"/>
        <w:tabs>
          <w:tab w:val="left" w:pos="1134"/>
        </w:tabs>
        <w:spacing w:before="0" w:after="0" w:line="240" w:lineRule="auto"/>
        <w:ind w:left="709" w:right="-1" w:firstLine="0"/>
        <w:contextualSpacing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71D5E8A8" w14:textId="77777777" w:rsidR="0075115B" w:rsidRDefault="00FB6D7B">
      <w:pPr>
        <w:pStyle w:val="29"/>
        <w:tabs>
          <w:tab w:val="left" w:pos="1134"/>
        </w:tabs>
        <w:spacing w:before="0" w:after="0" w:line="240" w:lineRule="auto"/>
        <w:ind w:left="0" w:right="-1" w:firstLine="0"/>
        <w:contextualSpacing/>
        <w:jc w:val="left"/>
        <w:outlineLvl w:val="0"/>
        <w:rPr>
          <w:color w:val="000000"/>
          <w:sz w:val="24"/>
        </w:rPr>
      </w:pPr>
      <w:r>
        <w:rPr>
          <w:i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W w:w="9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1144"/>
        <w:gridCol w:w="1727"/>
        <w:gridCol w:w="1525"/>
        <w:gridCol w:w="1513"/>
        <w:gridCol w:w="2037"/>
      </w:tblGrid>
      <w:tr w:rsidR="0075115B" w14:paraId="234B5C79" w14:textId="77777777">
        <w:trPr>
          <w:trHeight w:val="1240"/>
          <w:tblHeader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B6FB1" w14:textId="77777777" w:rsidR="0075115B" w:rsidRPr="00222AE0" w:rsidRDefault="00FB6D7B" w:rsidP="00222AE0">
            <w:pPr>
              <w:spacing w:after="0" w:line="240" w:lineRule="auto"/>
              <w:ind w:left="-1" w:right="-1" w:firstLine="35"/>
              <w:jc w:val="center"/>
              <w:outlineLvl w:val="0"/>
              <w:rPr>
                <w:rFonts w:ascii="Times New Roman" w:hAnsi="Times New Roman"/>
                <w:b/>
                <w:sz w:val="20"/>
              </w:rPr>
            </w:pPr>
            <w:r w:rsidRPr="00222AE0">
              <w:rPr>
                <w:rFonts w:ascii="Times New Roman" w:hAnsi="Times New Roman"/>
                <w:b/>
                <w:sz w:val="20"/>
              </w:rPr>
              <w:t>Субъект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89A1E" w14:textId="77777777" w:rsidR="0075115B" w:rsidRPr="00222AE0" w:rsidRDefault="00FB6D7B" w:rsidP="00222AE0">
            <w:pPr>
              <w:spacing w:after="0" w:line="240" w:lineRule="auto"/>
              <w:ind w:left="-1" w:right="-1" w:firstLine="41"/>
              <w:jc w:val="center"/>
              <w:outlineLvl w:val="0"/>
              <w:rPr>
                <w:rFonts w:ascii="Times New Roman" w:hAnsi="Times New Roman"/>
                <w:b/>
                <w:sz w:val="20"/>
              </w:rPr>
            </w:pPr>
            <w:r w:rsidRPr="00222AE0">
              <w:rPr>
                <w:rFonts w:ascii="Times New Roman" w:hAnsi="Times New Roman"/>
                <w:b/>
                <w:sz w:val="20"/>
              </w:rPr>
              <w:t>Река, водоем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D28F1" w14:textId="77777777" w:rsidR="0075115B" w:rsidRPr="00222AE0" w:rsidRDefault="00FB6D7B" w:rsidP="00222AE0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Times New Roman" w:hAnsi="Times New Roman"/>
                <w:b/>
                <w:sz w:val="20"/>
              </w:rPr>
            </w:pPr>
            <w:r w:rsidRPr="00222AE0">
              <w:rPr>
                <w:rFonts w:ascii="Times New Roman" w:hAnsi="Times New Roman"/>
                <w:b/>
                <w:sz w:val="20"/>
              </w:rPr>
              <w:t>Пункт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8A0A8" w14:textId="77777777" w:rsidR="0075115B" w:rsidRPr="00222AE0" w:rsidRDefault="00FB6D7B" w:rsidP="00222AE0">
            <w:pPr>
              <w:spacing w:after="0" w:line="240" w:lineRule="auto"/>
              <w:ind w:left="-1" w:right="-1" w:firstLine="38"/>
              <w:jc w:val="center"/>
              <w:outlineLvl w:val="0"/>
              <w:rPr>
                <w:rFonts w:ascii="Times New Roman" w:hAnsi="Times New Roman"/>
                <w:b/>
                <w:sz w:val="20"/>
              </w:rPr>
            </w:pPr>
            <w:r w:rsidRPr="00222AE0">
              <w:rPr>
                <w:rFonts w:ascii="Times New Roman" w:hAnsi="Times New Roman"/>
                <w:b/>
                <w:sz w:val="20"/>
              </w:rPr>
              <w:t>Фактическая толщина льда, см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837A7" w14:textId="77777777" w:rsidR="0075115B" w:rsidRPr="00222AE0" w:rsidRDefault="00FB6D7B" w:rsidP="00222AE0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Times New Roman" w:hAnsi="Times New Roman"/>
                <w:b/>
                <w:sz w:val="20"/>
              </w:rPr>
            </w:pPr>
            <w:r w:rsidRPr="00222AE0">
              <w:rPr>
                <w:rFonts w:ascii="Times New Roman" w:hAnsi="Times New Roman"/>
                <w:b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EDB8" w14:textId="77777777" w:rsidR="0075115B" w:rsidRPr="00222AE0" w:rsidRDefault="00FB6D7B" w:rsidP="00222AE0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Times New Roman" w:hAnsi="Times New Roman"/>
                <w:b/>
                <w:sz w:val="20"/>
              </w:rPr>
            </w:pPr>
            <w:r w:rsidRPr="00222AE0">
              <w:rPr>
                <w:rFonts w:ascii="Times New Roman" w:hAnsi="Times New Roman"/>
                <w:b/>
                <w:sz w:val="20"/>
              </w:rPr>
              <w:t>Среднемноголетняя толщина льда на этот период, см</w:t>
            </w:r>
          </w:p>
        </w:tc>
      </w:tr>
      <w:tr w:rsidR="0075115B" w14:paraId="2835A20E" w14:textId="77777777">
        <w:trPr>
          <w:trHeight w:val="246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76361" w14:textId="77777777" w:rsidR="0075115B" w:rsidRPr="00222AE0" w:rsidRDefault="00FB6D7B" w:rsidP="00222AE0">
            <w:pPr>
              <w:spacing w:after="0" w:line="240" w:lineRule="auto"/>
              <w:ind w:right="-1" w:firstLine="35"/>
              <w:rPr>
                <w:rFonts w:ascii="Times New Roman" w:hAnsi="Times New Roman"/>
                <w:sz w:val="20"/>
              </w:rPr>
            </w:pPr>
            <w:r w:rsidRPr="00222AE0">
              <w:rPr>
                <w:rFonts w:ascii="Times New Roman" w:hAnsi="Times New Roman"/>
                <w:sz w:val="20"/>
              </w:rPr>
              <w:t>ХМАО-Югра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C366A" w14:textId="77777777" w:rsidR="0075115B" w:rsidRPr="00222AE0" w:rsidRDefault="00FB6D7B" w:rsidP="00222AE0">
            <w:pPr>
              <w:spacing w:after="0" w:line="240" w:lineRule="auto"/>
              <w:ind w:right="-1" w:firstLine="41"/>
              <w:rPr>
                <w:rFonts w:ascii="Times New Roman" w:hAnsi="Times New Roman"/>
                <w:sz w:val="20"/>
              </w:rPr>
            </w:pPr>
            <w:r w:rsidRPr="00222AE0">
              <w:rPr>
                <w:rFonts w:ascii="Times New Roman" w:hAnsi="Times New Roman"/>
                <w:sz w:val="20"/>
              </w:rPr>
              <w:t>Иртыш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0407F" w14:textId="77777777" w:rsidR="0075115B" w:rsidRPr="00222AE0" w:rsidRDefault="00FB6D7B" w:rsidP="00222AE0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</w:rPr>
            </w:pPr>
            <w:r w:rsidRPr="00222AE0">
              <w:rPr>
                <w:rFonts w:ascii="Times New Roman" w:hAnsi="Times New Roman"/>
                <w:sz w:val="20"/>
              </w:rPr>
              <w:t>Ханты-Мансийск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726A0" w14:textId="77777777" w:rsidR="0075115B" w:rsidRPr="00222AE0" w:rsidRDefault="00FB6D7B" w:rsidP="00222AE0">
            <w:pPr>
              <w:spacing w:after="0" w:line="240" w:lineRule="auto"/>
              <w:ind w:right="-1" w:firstLine="41"/>
              <w:jc w:val="center"/>
              <w:rPr>
                <w:rFonts w:ascii="Times New Roman" w:hAnsi="Times New Roman"/>
                <w:sz w:val="20"/>
              </w:rPr>
            </w:pPr>
            <w:r w:rsidRPr="00222AE0"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17D79" w14:textId="77777777" w:rsidR="0075115B" w:rsidRPr="00222AE0" w:rsidRDefault="00FB6D7B" w:rsidP="00222AE0">
            <w:pPr>
              <w:spacing w:after="0" w:line="240" w:lineRule="auto"/>
              <w:ind w:right="-1" w:firstLine="41"/>
              <w:jc w:val="center"/>
              <w:rPr>
                <w:rFonts w:ascii="Times New Roman" w:hAnsi="Times New Roman"/>
                <w:sz w:val="20"/>
              </w:rPr>
            </w:pPr>
            <w:r w:rsidRPr="00222AE0"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77162" w14:textId="77777777" w:rsidR="0075115B" w:rsidRPr="00222AE0" w:rsidRDefault="00FB6D7B" w:rsidP="00222AE0">
            <w:pPr>
              <w:spacing w:after="0" w:line="240" w:lineRule="auto"/>
              <w:ind w:right="-1" w:firstLine="41"/>
              <w:jc w:val="center"/>
              <w:rPr>
                <w:rFonts w:ascii="Times New Roman" w:hAnsi="Times New Roman"/>
                <w:sz w:val="20"/>
              </w:rPr>
            </w:pPr>
            <w:r w:rsidRPr="00222AE0">
              <w:rPr>
                <w:rFonts w:ascii="Times New Roman" w:hAnsi="Times New Roman"/>
                <w:sz w:val="20"/>
              </w:rPr>
              <w:t>80</w:t>
            </w:r>
          </w:p>
        </w:tc>
      </w:tr>
      <w:tr w:rsidR="0075115B" w14:paraId="69E99710" w14:textId="77777777">
        <w:trPr>
          <w:trHeight w:val="208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6CAD4" w14:textId="77777777" w:rsidR="0075115B" w:rsidRPr="00222AE0" w:rsidRDefault="0075115B" w:rsidP="00222AE0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FF564" w14:textId="77777777" w:rsidR="0075115B" w:rsidRPr="00222AE0" w:rsidRDefault="00FB6D7B" w:rsidP="00222AE0">
            <w:pPr>
              <w:spacing w:after="0" w:line="240" w:lineRule="auto"/>
              <w:ind w:left="-1" w:hanging="1"/>
              <w:outlineLvl w:val="0"/>
              <w:rPr>
                <w:rFonts w:ascii="Times New Roman" w:hAnsi="Times New Roman"/>
                <w:sz w:val="20"/>
              </w:rPr>
            </w:pPr>
            <w:r w:rsidRPr="00222AE0">
              <w:rPr>
                <w:rFonts w:ascii="Times New Roman" w:hAnsi="Times New Roman"/>
                <w:sz w:val="20"/>
              </w:rPr>
              <w:t>Обь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5D705" w14:textId="77777777" w:rsidR="0075115B" w:rsidRPr="00222AE0" w:rsidRDefault="00FB6D7B" w:rsidP="00222AE0">
            <w:pPr>
              <w:spacing w:after="0" w:line="240" w:lineRule="auto"/>
              <w:ind w:left="-1" w:hanging="1"/>
              <w:outlineLvl w:val="0"/>
              <w:rPr>
                <w:rFonts w:ascii="Times New Roman" w:hAnsi="Times New Roman"/>
                <w:sz w:val="20"/>
              </w:rPr>
            </w:pPr>
            <w:r w:rsidRPr="00222AE0">
              <w:rPr>
                <w:rFonts w:ascii="Times New Roman" w:hAnsi="Times New Roman"/>
                <w:sz w:val="20"/>
              </w:rPr>
              <w:t>Октябрьское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9E8E" w14:textId="77777777" w:rsidR="0075115B" w:rsidRPr="00222AE0" w:rsidRDefault="00FB6D7B" w:rsidP="00222AE0">
            <w:pPr>
              <w:spacing w:after="0" w:line="240" w:lineRule="auto"/>
              <w:ind w:right="-1" w:firstLine="41"/>
              <w:jc w:val="center"/>
              <w:rPr>
                <w:rFonts w:ascii="Times New Roman" w:hAnsi="Times New Roman"/>
                <w:sz w:val="20"/>
              </w:rPr>
            </w:pPr>
            <w:r w:rsidRPr="00222AE0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D68DB" w14:textId="77777777" w:rsidR="0075115B" w:rsidRPr="00222AE0" w:rsidRDefault="00FB6D7B" w:rsidP="00222AE0">
            <w:pPr>
              <w:spacing w:after="0" w:line="240" w:lineRule="auto"/>
              <w:ind w:right="-1" w:firstLine="41"/>
              <w:jc w:val="center"/>
              <w:rPr>
                <w:rFonts w:ascii="Times New Roman" w:hAnsi="Times New Roman"/>
                <w:sz w:val="20"/>
              </w:rPr>
            </w:pPr>
            <w:r w:rsidRPr="00222AE0"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C6708" w14:textId="77777777" w:rsidR="0075115B" w:rsidRPr="00222AE0" w:rsidRDefault="00FB6D7B" w:rsidP="00222AE0">
            <w:pPr>
              <w:spacing w:after="0" w:line="240" w:lineRule="auto"/>
              <w:ind w:right="-1" w:firstLine="41"/>
              <w:jc w:val="center"/>
              <w:rPr>
                <w:rFonts w:ascii="Times New Roman" w:hAnsi="Times New Roman"/>
                <w:sz w:val="20"/>
              </w:rPr>
            </w:pPr>
            <w:r w:rsidRPr="00222AE0">
              <w:rPr>
                <w:rFonts w:ascii="Times New Roman" w:hAnsi="Times New Roman"/>
                <w:sz w:val="20"/>
              </w:rPr>
              <w:t>73</w:t>
            </w:r>
          </w:p>
        </w:tc>
      </w:tr>
      <w:tr w:rsidR="0075115B" w14:paraId="1A845B5E" w14:textId="77777777">
        <w:trPr>
          <w:trHeight w:val="169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53613" w14:textId="77777777" w:rsidR="0075115B" w:rsidRPr="00222AE0" w:rsidRDefault="0075115B" w:rsidP="00222AE0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85B01" w14:textId="77777777" w:rsidR="0075115B" w:rsidRPr="00222AE0" w:rsidRDefault="00FB6D7B" w:rsidP="00222AE0">
            <w:pPr>
              <w:spacing w:after="0" w:line="240" w:lineRule="auto"/>
              <w:ind w:left="-1" w:hanging="1"/>
              <w:outlineLvl w:val="0"/>
              <w:rPr>
                <w:rFonts w:ascii="Times New Roman" w:hAnsi="Times New Roman"/>
                <w:sz w:val="20"/>
              </w:rPr>
            </w:pPr>
            <w:r w:rsidRPr="00222AE0">
              <w:rPr>
                <w:rFonts w:ascii="Times New Roman" w:hAnsi="Times New Roman"/>
                <w:sz w:val="20"/>
              </w:rPr>
              <w:t>Конда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828FA" w14:textId="77777777" w:rsidR="0075115B" w:rsidRPr="00222AE0" w:rsidRDefault="00FB6D7B" w:rsidP="00222AE0">
            <w:pPr>
              <w:spacing w:after="0" w:line="240" w:lineRule="auto"/>
              <w:ind w:left="-1" w:hanging="1"/>
              <w:outlineLvl w:val="0"/>
              <w:rPr>
                <w:rFonts w:ascii="Times New Roman" w:hAnsi="Times New Roman"/>
                <w:sz w:val="20"/>
              </w:rPr>
            </w:pPr>
            <w:r w:rsidRPr="00222AE0">
              <w:rPr>
                <w:rFonts w:ascii="Times New Roman" w:hAnsi="Times New Roman"/>
                <w:sz w:val="20"/>
              </w:rPr>
              <w:t>Чантырья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8E327" w14:textId="77777777" w:rsidR="0075115B" w:rsidRPr="00222AE0" w:rsidRDefault="00FB6D7B" w:rsidP="00222AE0">
            <w:pPr>
              <w:spacing w:after="0" w:line="240" w:lineRule="auto"/>
              <w:ind w:right="-1" w:firstLine="41"/>
              <w:jc w:val="center"/>
              <w:rPr>
                <w:rFonts w:ascii="Times New Roman" w:hAnsi="Times New Roman"/>
                <w:sz w:val="20"/>
              </w:rPr>
            </w:pPr>
            <w:r w:rsidRPr="00222AE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F0AF5" w14:textId="77777777" w:rsidR="0075115B" w:rsidRPr="00222AE0" w:rsidRDefault="00FB6D7B" w:rsidP="00222AE0">
            <w:pPr>
              <w:spacing w:after="0" w:line="240" w:lineRule="auto"/>
              <w:ind w:right="-1" w:firstLine="41"/>
              <w:jc w:val="center"/>
              <w:rPr>
                <w:rFonts w:ascii="Times New Roman" w:hAnsi="Times New Roman"/>
                <w:sz w:val="20"/>
              </w:rPr>
            </w:pPr>
            <w:r w:rsidRPr="00222AE0"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45742" w14:textId="77777777" w:rsidR="0075115B" w:rsidRPr="00222AE0" w:rsidRDefault="00FB6D7B" w:rsidP="00222AE0">
            <w:pPr>
              <w:spacing w:after="0" w:line="240" w:lineRule="auto"/>
              <w:ind w:right="-1" w:firstLine="41"/>
              <w:jc w:val="center"/>
              <w:rPr>
                <w:rFonts w:ascii="Times New Roman" w:hAnsi="Times New Roman"/>
                <w:sz w:val="20"/>
              </w:rPr>
            </w:pPr>
            <w:r w:rsidRPr="00222AE0">
              <w:rPr>
                <w:rFonts w:ascii="Times New Roman" w:hAnsi="Times New Roman"/>
                <w:sz w:val="20"/>
              </w:rPr>
              <w:t>77</w:t>
            </w:r>
          </w:p>
        </w:tc>
      </w:tr>
      <w:tr w:rsidR="0075115B" w14:paraId="37C903F1" w14:textId="77777777">
        <w:trPr>
          <w:trHeight w:val="132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1D733" w14:textId="77777777" w:rsidR="0075115B" w:rsidRPr="00222AE0" w:rsidRDefault="0075115B" w:rsidP="00222AE0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9A641" w14:textId="77777777" w:rsidR="0075115B" w:rsidRPr="00222AE0" w:rsidRDefault="00FB6D7B" w:rsidP="00222AE0">
            <w:pPr>
              <w:spacing w:after="0" w:line="240" w:lineRule="auto"/>
              <w:ind w:left="-1" w:hanging="1"/>
              <w:outlineLvl w:val="0"/>
              <w:rPr>
                <w:rFonts w:ascii="Times New Roman" w:hAnsi="Times New Roman"/>
                <w:sz w:val="20"/>
              </w:rPr>
            </w:pPr>
            <w:r w:rsidRPr="00222AE0">
              <w:rPr>
                <w:rFonts w:ascii="Times New Roman" w:hAnsi="Times New Roman"/>
                <w:sz w:val="20"/>
              </w:rPr>
              <w:t>Северная Сосьва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BE694" w14:textId="77777777" w:rsidR="0075115B" w:rsidRPr="00222AE0" w:rsidRDefault="00FB6D7B" w:rsidP="00222AE0">
            <w:pPr>
              <w:spacing w:after="0" w:line="240" w:lineRule="auto"/>
              <w:ind w:left="-1" w:hanging="1"/>
              <w:outlineLvl w:val="0"/>
              <w:rPr>
                <w:rFonts w:ascii="Times New Roman" w:hAnsi="Times New Roman"/>
                <w:sz w:val="20"/>
              </w:rPr>
            </w:pPr>
            <w:r w:rsidRPr="00222AE0">
              <w:rPr>
                <w:rFonts w:ascii="Times New Roman" w:hAnsi="Times New Roman"/>
                <w:sz w:val="20"/>
              </w:rPr>
              <w:t>Березово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982E0" w14:textId="77777777" w:rsidR="0075115B" w:rsidRPr="00222AE0" w:rsidRDefault="00FB6D7B" w:rsidP="00222AE0">
            <w:pPr>
              <w:spacing w:after="0" w:line="240" w:lineRule="auto"/>
              <w:ind w:right="-1" w:firstLine="41"/>
              <w:jc w:val="center"/>
              <w:rPr>
                <w:rFonts w:ascii="Times New Roman" w:hAnsi="Times New Roman"/>
                <w:sz w:val="20"/>
              </w:rPr>
            </w:pPr>
            <w:r w:rsidRPr="00222AE0"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E8D50" w14:textId="77777777" w:rsidR="0075115B" w:rsidRPr="00222AE0" w:rsidRDefault="00FB6D7B" w:rsidP="00222AE0">
            <w:pPr>
              <w:spacing w:after="0" w:line="240" w:lineRule="auto"/>
              <w:ind w:right="-1" w:firstLine="41"/>
              <w:jc w:val="center"/>
              <w:rPr>
                <w:rFonts w:ascii="Times New Roman" w:hAnsi="Times New Roman"/>
                <w:sz w:val="20"/>
              </w:rPr>
            </w:pPr>
            <w:r w:rsidRPr="00222AE0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009E9" w14:textId="77777777" w:rsidR="0075115B" w:rsidRPr="00222AE0" w:rsidRDefault="00FB6D7B" w:rsidP="00222AE0">
            <w:pPr>
              <w:spacing w:after="0" w:line="240" w:lineRule="auto"/>
              <w:ind w:right="-1" w:firstLine="41"/>
              <w:jc w:val="center"/>
              <w:rPr>
                <w:rFonts w:ascii="Times New Roman" w:hAnsi="Times New Roman"/>
                <w:sz w:val="20"/>
              </w:rPr>
            </w:pPr>
            <w:r w:rsidRPr="00222AE0">
              <w:rPr>
                <w:rFonts w:ascii="Times New Roman" w:hAnsi="Times New Roman"/>
                <w:sz w:val="20"/>
              </w:rPr>
              <w:t>59</w:t>
            </w:r>
          </w:p>
        </w:tc>
      </w:tr>
      <w:tr w:rsidR="0075115B" w14:paraId="5ED33C44" w14:textId="77777777">
        <w:trPr>
          <w:trHeight w:val="132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8F54A" w14:textId="77777777" w:rsidR="0075115B" w:rsidRPr="00222AE0" w:rsidRDefault="0075115B" w:rsidP="00222AE0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6EF53" w14:textId="77777777" w:rsidR="0075115B" w:rsidRPr="00222AE0" w:rsidRDefault="00FB6D7B" w:rsidP="00222AE0">
            <w:pPr>
              <w:spacing w:after="0" w:line="240" w:lineRule="auto"/>
              <w:ind w:left="-1" w:hanging="1"/>
              <w:outlineLvl w:val="0"/>
              <w:rPr>
                <w:rFonts w:ascii="Times New Roman" w:hAnsi="Times New Roman"/>
                <w:sz w:val="20"/>
              </w:rPr>
            </w:pPr>
            <w:r w:rsidRPr="00222AE0">
              <w:rPr>
                <w:rFonts w:ascii="Times New Roman" w:hAnsi="Times New Roman"/>
                <w:sz w:val="20"/>
              </w:rPr>
              <w:t>Обь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81C05" w14:textId="77777777" w:rsidR="0075115B" w:rsidRPr="00222AE0" w:rsidRDefault="00FB6D7B" w:rsidP="00222AE0">
            <w:pPr>
              <w:spacing w:after="0" w:line="240" w:lineRule="auto"/>
              <w:ind w:left="-1" w:hanging="1"/>
              <w:outlineLvl w:val="0"/>
              <w:rPr>
                <w:rFonts w:ascii="Times New Roman" w:hAnsi="Times New Roman"/>
                <w:sz w:val="20"/>
              </w:rPr>
            </w:pPr>
            <w:r w:rsidRPr="00222AE0">
              <w:rPr>
                <w:rFonts w:ascii="Times New Roman" w:hAnsi="Times New Roman"/>
                <w:sz w:val="20"/>
              </w:rPr>
              <w:t>Белогорье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7AFA1" w14:textId="77777777" w:rsidR="0075115B" w:rsidRPr="00222AE0" w:rsidRDefault="00FB6D7B" w:rsidP="00222AE0">
            <w:pPr>
              <w:spacing w:after="0" w:line="240" w:lineRule="auto"/>
              <w:ind w:right="-1" w:firstLine="41"/>
              <w:jc w:val="center"/>
              <w:rPr>
                <w:rFonts w:ascii="Times New Roman" w:hAnsi="Times New Roman"/>
                <w:sz w:val="20"/>
              </w:rPr>
            </w:pPr>
            <w:r w:rsidRPr="00222AE0"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975BA" w14:textId="77777777" w:rsidR="0075115B" w:rsidRPr="00222AE0" w:rsidRDefault="00FB6D7B" w:rsidP="00222AE0">
            <w:pPr>
              <w:spacing w:after="0" w:line="240" w:lineRule="auto"/>
              <w:ind w:right="-1" w:firstLine="41"/>
              <w:jc w:val="center"/>
              <w:rPr>
                <w:rFonts w:ascii="Times New Roman" w:hAnsi="Times New Roman"/>
                <w:sz w:val="20"/>
              </w:rPr>
            </w:pPr>
            <w:r w:rsidRPr="00222AE0"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629ED" w14:textId="77777777" w:rsidR="0075115B" w:rsidRPr="00222AE0" w:rsidRDefault="00FB6D7B" w:rsidP="00222AE0">
            <w:pPr>
              <w:spacing w:after="0" w:line="240" w:lineRule="auto"/>
              <w:ind w:right="-1" w:firstLine="41"/>
              <w:jc w:val="center"/>
              <w:rPr>
                <w:rFonts w:ascii="Times New Roman" w:hAnsi="Times New Roman"/>
                <w:sz w:val="20"/>
              </w:rPr>
            </w:pPr>
            <w:r w:rsidRPr="00222AE0">
              <w:rPr>
                <w:rFonts w:ascii="Times New Roman" w:hAnsi="Times New Roman"/>
                <w:sz w:val="20"/>
              </w:rPr>
              <w:t>-</w:t>
            </w:r>
          </w:p>
        </w:tc>
      </w:tr>
    </w:tbl>
    <w:p w14:paraId="68BBEE5E" w14:textId="77777777" w:rsidR="0075115B" w:rsidRDefault="00FB6D7B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14:paraId="0CB47B0C" w14:textId="77777777" w:rsidR="0075115B" w:rsidRDefault="0075115B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  <w:bookmarkStart w:id="3" w:name="_GoBack"/>
      <w:bookmarkEnd w:id="3"/>
    </w:p>
    <w:p w14:paraId="02E1283F" w14:textId="77777777" w:rsidR="0075115B" w:rsidRDefault="00FB6D7B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 xml:space="preserve">4. Толщина льда на затороопасных участках рек и аномалий толщины льда. </w:t>
      </w:r>
    </w:p>
    <w:p w14:paraId="12D1A4CC" w14:textId="77777777" w:rsidR="0075115B" w:rsidRDefault="00FB6D7B">
      <w:pPr>
        <w:pStyle w:val="29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b w:val="0"/>
          <w:color w:val="000000" w:themeColor="text1"/>
          <w:spacing w:val="0"/>
        </w:rPr>
      </w:pPr>
      <w:r>
        <w:rPr>
          <w:i/>
          <w:color w:val="000000"/>
          <w:sz w:val="24"/>
        </w:rPr>
        <w:t xml:space="preserve">Таблица 2. </w:t>
      </w:r>
      <w:r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1167"/>
        <w:gridCol w:w="5383"/>
        <w:gridCol w:w="2134"/>
      </w:tblGrid>
      <w:tr w:rsidR="0075115B" w14:paraId="6C6E9BCC" w14:textId="77777777">
        <w:trPr>
          <w:trHeight w:val="618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ABEA86" w14:textId="77777777" w:rsidR="0075115B" w:rsidRDefault="00FB6D7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0DAF0" w14:textId="77777777" w:rsidR="0075115B" w:rsidRDefault="00FB6D7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Водоток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C153C" w14:textId="77777777" w:rsidR="0075115B" w:rsidRDefault="00FB6D7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Характерные места образования заторов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775C9" w14:textId="77777777" w:rsidR="0075115B" w:rsidRDefault="00FB6D7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Толщина льда, см</w:t>
            </w:r>
          </w:p>
        </w:tc>
      </w:tr>
      <w:tr w:rsidR="0075115B" w14:paraId="30E90A80" w14:textId="77777777">
        <w:trPr>
          <w:trHeight w:val="37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BE402" w14:textId="77777777" w:rsidR="0075115B" w:rsidRDefault="00FB6D7B" w:rsidP="0022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70727" w14:textId="77777777" w:rsidR="0075115B" w:rsidRDefault="00FB6D7B" w:rsidP="00222AE0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A489F" w14:textId="77777777" w:rsidR="0075115B" w:rsidRDefault="00FB6D7B" w:rsidP="00222A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0D35B" w14:textId="77777777" w:rsidR="0075115B" w:rsidRDefault="00FB6D7B" w:rsidP="0022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</w:tr>
      <w:tr w:rsidR="0075115B" w14:paraId="25055396" w14:textId="77777777">
        <w:trPr>
          <w:trHeight w:val="31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48C11" w14:textId="77777777" w:rsidR="0075115B" w:rsidRDefault="00FB6D7B" w:rsidP="0022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E5187" w14:textId="77777777" w:rsidR="0075115B" w:rsidRDefault="00FB6D7B" w:rsidP="0022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A6A80" w14:textId="77777777" w:rsidR="0075115B" w:rsidRDefault="00FB6D7B" w:rsidP="00222A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4B520" w14:textId="77777777" w:rsidR="0075115B" w:rsidRDefault="00FB6D7B" w:rsidP="0022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</w:t>
            </w:r>
          </w:p>
        </w:tc>
      </w:tr>
    </w:tbl>
    <w:p w14:paraId="5864557E" w14:textId="77777777" w:rsidR="0075115B" w:rsidRDefault="00FB6D7B">
      <w:pPr>
        <w:pStyle w:val="29"/>
        <w:tabs>
          <w:tab w:val="left" w:leader="dot" w:pos="1560"/>
          <w:tab w:val="left" w:pos="4111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>5. Статистическая информация о затопленных территориях.</w:t>
      </w:r>
    </w:p>
    <w:p w14:paraId="1C309EDD" w14:textId="77777777" w:rsidR="0075115B" w:rsidRDefault="00FB6D7B">
      <w:pPr>
        <w:spacing w:after="0" w:line="240" w:lineRule="auto"/>
        <w:ind w:firstLine="709"/>
        <w:jc w:val="both"/>
        <w:rPr>
          <w:rFonts w:ascii="Times New Roman" w:hAnsi="Times New Roman"/>
          <w:position w:val="-1"/>
          <w:sz w:val="28"/>
          <w:szCs w:val="28"/>
        </w:rPr>
      </w:pPr>
      <w:r>
        <w:rPr>
          <w:rFonts w:ascii="Times New Roman" w:hAnsi="Times New Roman"/>
          <w:position w:val="-1"/>
          <w:sz w:val="28"/>
          <w:szCs w:val="28"/>
        </w:rPr>
        <w:t>Затопленные территории отсутствуют.</w:t>
      </w:r>
    </w:p>
    <w:p w14:paraId="104B40D5" w14:textId="77777777" w:rsidR="0075115B" w:rsidRDefault="00FB6D7B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 xml:space="preserve">6. Обстановка на автозимниках, ледовых переправах и местах массового выхода людей на лёд: </w:t>
      </w:r>
    </w:p>
    <w:p w14:paraId="3202D5DD" w14:textId="526E5AAC" w:rsidR="0075115B" w:rsidRPr="00222AE0" w:rsidRDefault="00222AE0">
      <w:pPr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22AE0">
        <w:rPr>
          <w:rFonts w:ascii="Times New Roman" w:hAnsi="Times New Roman"/>
          <w:b/>
          <w:bCs/>
          <w:color w:val="auto"/>
          <w:sz w:val="28"/>
          <w:szCs w:val="28"/>
        </w:rPr>
        <w:t>По состоянию на 12</w:t>
      </w:r>
      <w:r w:rsidR="00FB6D7B" w:rsidRPr="00222AE0">
        <w:rPr>
          <w:rFonts w:ascii="Times New Roman" w:hAnsi="Times New Roman"/>
          <w:b/>
          <w:bCs/>
          <w:color w:val="auto"/>
          <w:sz w:val="28"/>
          <w:szCs w:val="28"/>
        </w:rPr>
        <w:t>.04.2025 эксплуатируемых автозимников и ледовых переправ нет.</w:t>
      </w:r>
    </w:p>
    <w:p w14:paraId="31D358C0" w14:textId="77777777" w:rsidR="0075115B" w:rsidRPr="00222AE0" w:rsidRDefault="0075115B">
      <w:pPr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color w:val="auto"/>
          <w:sz w:val="16"/>
          <w:szCs w:val="16"/>
        </w:rPr>
      </w:pPr>
    </w:p>
    <w:p w14:paraId="140092F2" w14:textId="77777777" w:rsidR="0075115B" w:rsidRDefault="00FB6D7B">
      <w:pPr>
        <w:pStyle w:val="29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IV.</w:t>
      </w:r>
      <w:r>
        <w:t xml:space="preserve"> </w:t>
      </w:r>
      <w:r>
        <w:rPr>
          <w:color w:val="auto"/>
          <w:spacing w:val="0"/>
        </w:rPr>
        <w:t>Лес</w:t>
      </w:r>
      <w:r>
        <w:rPr>
          <w:color w:val="000000" w:themeColor="text1"/>
          <w:spacing w:val="0"/>
        </w:rPr>
        <w:t>опожарная обстановка на территории Ханты-Мансийского автономного округа – Югры:</w:t>
      </w:r>
    </w:p>
    <w:p w14:paraId="7512158B" w14:textId="77777777" w:rsidR="0075115B" w:rsidRDefault="00FB6D7B">
      <w:pPr>
        <w:pStyle w:val="29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b w:val="0"/>
          <w:color w:val="auto"/>
          <w:spacing w:val="0"/>
        </w:rPr>
      </w:pPr>
      <w:r>
        <w:rPr>
          <w:b w:val="0"/>
          <w:color w:val="000000" w:themeColor="text1"/>
          <w:spacing w:val="0"/>
        </w:rPr>
        <w:t>1</w:t>
      </w:r>
      <w:r>
        <w:rPr>
          <w:b w:val="0"/>
          <w:color w:val="auto"/>
          <w:spacing w:val="0"/>
        </w:rPr>
        <w:t>. Наиболее сложная лесопожарная обстановка.</w:t>
      </w:r>
    </w:p>
    <w:p w14:paraId="51D16836" w14:textId="77777777" w:rsidR="0075115B" w:rsidRDefault="00FB6D7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6997BD0D" w14:textId="77777777" w:rsidR="0075115B" w:rsidRDefault="00FB6D7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класс: МР Советский, ГО Югорск, МР Кондинский, </w:t>
      </w:r>
      <w:r>
        <w:rPr>
          <w:rFonts w:ascii="Times New Roman" w:hAnsi="Times New Roman"/>
          <w:sz w:val="28"/>
          <w:szCs w:val="28"/>
        </w:rPr>
        <w:br/>
        <w:t xml:space="preserve">ГО Урай, МР Березовский, МР Октябрьский, ГО Нягань, МР Нефтеюганский, ГО Пыть-Ях, МР Нижневартовский, ГО Мегион, ГО Нижневартовск, ГО Лангепас, МР Сургутский, ГО Сургут, МР Ханты – Мансийский, ГО Ханты – Мансийск, МР Белоярский, ГО Нефтеюганск, ГО Радужный, ГО Покачи, </w:t>
      </w:r>
      <w:r>
        <w:rPr>
          <w:rFonts w:ascii="Times New Roman" w:hAnsi="Times New Roman"/>
          <w:sz w:val="28"/>
          <w:szCs w:val="28"/>
        </w:rPr>
        <w:br/>
        <w:t>ГО Когалым.</w:t>
      </w:r>
    </w:p>
    <w:p w14:paraId="7D3C88F7" w14:textId="77777777" w:rsidR="0075115B" w:rsidRDefault="00FB6D7B">
      <w:pPr>
        <w:pStyle w:val="29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b w:val="0"/>
          <w:sz w:val="24"/>
          <w:szCs w:val="24"/>
        </w:rPr>
      </w:pPr>
      <w:r>
        <w:rPr>
          <w:color w:val="000000"/>
          <w:sz w:val="24"/>
          <w:szCs w:val="24"/>
        </w:rPr>
        <w:t>Таблица 3. Классы пожарной опасности по МО (</w:t>
      </w:r>
      <w:hyperlink r:id="rId7" w:tooltip="http://www.pushkino.aviales.ru" w:history="1">
        <w:r>
          <w:rPr>
            <w:color w:val="000000"/>
            <w:sz w:val="24"/>
            <w:szCs w:val="24"/>
          </w:rPr>
          <w:t>www.pushkino.aviales.ru</w:t>
        </w:r>
      </w:hyperlink>
      <w:r>
        <w:rPr>
          <w:color w:val="000000"/>
          <w:sz w:val="24"/>
          <w:szCs w:val="24"/>
        </w:rPr>
        <w:t>):</w:t>
      </w:r>
    </w:p>
    <w:tbl>
      <w:tblPr>
        <w:tblW w:w="928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75115B" w14:paraId="001C0BCE" w14:textId="77777777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F657E" w14:textId="77777777" w:rsidR="0075115B" w:rsidRDefault="00FB6D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54CB1" w14:textId="77777777" w:rsidR="0075115B" w:rsidRDefault="00FB6D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 w:rsidR="0075115B" w14:paraId="18C4FC57" w14:textId="77777777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D87B8" w14:textId="77777777" w:rsidR="0075115B" w:rsidRDefault="0075115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C8C49" w14:textId="77777777" w:rsidR="0075115B" w:rsidRDefault="00FB6D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ED111" w14:textId="77777777" w:rsidR="0075115B" w:rsidRDefault="00FB6D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75F74" w14:textId="77777777" w:rsidR="0075115B" w:rsidRDefault="00FB6D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5BCA8" w14:textId="77777777" w:rsidR="0075115B" w:rsidRDefault="00FB6D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358DC" w14:textId="77777777" w:rsidR="0075115B" w:rsidRDefault="00FB6D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 w:rsidR="0075115B" w14:paraId="19565ACF" w14:textId="77777777" w:rsidTr="005D4C34">
        <w:trPr>
          <w:trHeight w:val="12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1585E" w14:textId="77777777" w:rsidR="0075115B" w:rsidRDefault="00FB6D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7E1EB" w14:textId="77777777" w:rsidR="0075115B" w:rsidRDefault="00FB6D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2D110" w14:textId="77777777" w:rsidR="0075115B" w:rsidRDefault="00FB6D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AFA5F" w14:textId="77777777" w:rsidR="0075115B" w:rsidRDefault="00FB6D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40B1E" w14:textId="77777777" w:rsidR="0075115B" w:rsidRDefault="00FB6D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B5A5C" w14:textId="77777777" w:rsidR="0075115B" w:rsidRDefault="00FB6D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20E67372" w14:textId="77777777" w:rsidR="0075115B" w:rsidRDefault="00FB6D7B">
      <w:pPr>
        <w:pStyle w:val="29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auto"/>
          <w:spacing w:val="0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b w:val="0"/>
          <w:color w:val="000000" w:themeColor="text1"/>
          <w:spacing w:val="0"/>
        </w:rPr>
        <w:t>Ханты-Мансийского автономного округа – Югры.</w:t>
      </w:r>
    </w:p>
    <w:p w14:paraId="43E79163" w14:textId="77777777" w:rsidR="0075115B" w:rsidRDefault="00FB6D7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u w:val="single"/>
        </w:rPr>
      </w:pPr>
      <w:r>
        <w:rPr>
          <w:rFonts w:ascii="Times New Roman" w:hAnsi="Times New Roman"/>
          <w:color w:val="auto"/>
          <w:sz w:val="28"/>
          <w:u w:val="single"/>
        </w:rPr>
        <w:t>Лесные пожары</w:t>
      </w:r>
    </w:p>
    <w:p w14:paraId="25C16CEA" w14:textId="77777777" w:rsidR="0075115B" w:rsidRDefault="00FB6D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bCs/>
          <w:sz w:val="28"/>
          <w:szCs w:val="28"/>
        </w:rPr>
        <w:t>2025</w:t>
      </w:r>
      <w:r>
        <w:rPr>
          <w:rFonts w:ascii="Times New Roman" w:hAnsi="Times New Roman"/>
          <w:bCs/>
          <w:sz w:val="28"/>
          <w:szCs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очаг лесного пожара (по сравнению с аналогичным периодом прошлого года – 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 очагов) на общей площади</w:t>
      </w:r>
      <w:r>
        <w:rPr>
          <w:rFonts w:ascii="Times New Roman" w:hAnsi="Times New Roman"/>
          <w:b/>
          <w:bCs/>
          <w:sz w:val="28"/>
          <w:szCs w:val="28"/>
        </w:rPr>
        <w:t xml:space="preserve"> 0,03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га </w:t>
      </w:r>
      <w:r>
        <w:rPr>
          <w:rFonts w:ascii="Times New Roman" w:hAnsi="Times New Roman"/>
          <w:bCs/>
          <w:sz w:val="28"/>
          <w:szCs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bCs/>
          <w:sz w:val="28"/>
          <w:szCs w:val="28"/>
        </w:rPr>
        <w:t>0,00 га</w:t>
      </w:r>
      <w:r>
        <w:rPr>
          <w:rFonts w:ascii="Times New Roman" w:hAnsi="Times New Roman"/>
          <w:bCs/>
          <w:sz w:val="28"/>
          <w:szCs w:val="28"/>
        </w:rPr>
        <w:t>).</w:t>
      </w:r>
    </w:p>
    <w:p w14:paraId="087C20B5" w14:textId="77777777" w:rsidR="0075115B" w:rsidRDefault="00FB6D7B">
      <w:pPr>
        <w:tabs>
          <w:tab w:val="left" w:pos="709"/>
        </w:tabs>
        <w:spacing w:before="240"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u w:val="single"/>
        </w:rPr>
      </w:pPr>
      <w:r>
        <w:rPr>
          <w:rFonts w:ascii="Times New Roman" w:hAnsi="Times New Roman"/>
          <w:color w:val="auto"/>
          <w:sz w:val="28"/>
          <w:u w:val="single"/>
        </w:rPr>
        <w:t xml:space="preserve">Ландшафтные пожары </w:t>
      </w:r>
    </w:p>
    <w:p w14:paraId="1CFF6F1C" w14:textId="77777777" w:rsidR="0075115B" w:rsidRDefault="00FB6D7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bCs/>
          <w:sz w:val="28"/>
          <w:szCs w:val="28"/>
        </w:rPr>
        <w:t>2025</w:t>
      </w:r>
      <w:r>
        <w:rPr>
          <w:rFonts w:ascii="Times New Roman" w:hAnsi="Times New Roman"/>
          <w:bCs/>
          <w:sz w:val="28"/>
          <w:szCs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bCs/>
          <w:sz w:val="28"/>
          <w:szCs w:val="28"/>
        </w:rPr>
        <w:t xml:space="preserve">очагов) на общей площади 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0,00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га</w:t>
      </w:r>
      <w:r>
        <w:rPr>
          <w:rFonts w:ascii="Times New Roman" w:hAnsi="Times New Roman"/>
          <w:bCs/>
          <w:sz w:val="28"/>
          <w:szCs w:val="28"/>
        </w:rPr>
        <w:t xml:space="preserve"> (по сравнению с аналогичным периодом прошлого года –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0,00 </w:t>
      </w:r>
      <w:r>
        <w:rPr>
          <w:rFonts w:ascii="Times New Roman" w:hAnsi="Times New Roman"/>
          <w:b/>
          <w:bCs/>
          <w:sz w:val="28"/>
          <w:szCs w:val="28"/>
        </w:rPr>
        <w:t xml:space="preserve">га). </w:t>
      </w:r>
    </w:p>
    <w:p w14:paraId="0E565739" w14:textId="77777777" w:rsidR="0075115B" w:rsidRDefault="00FB6D7B">
      <w:pPr>
        <w:pStyle w:val="29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b w:val="0"/>
          <w:color w:val="auto"/>
          <w:spacing w:val="0"/>
        </w:rPr>
      </w:pPr>
      <w:r>
        <w:rPr>
          <w:b w:val="0"/>
          <w:color w:val="auto"/>
          <w:spacing w:val="0"/>
        </w:rPr>
        <w:t>3. Статистические данные о количестве возникших очагов природных пожаров за прошедший период.</w:t>
      </w:r>
    </w:p>
    <w:p w14:paraId="215CD537" w14:textId="77777777" w:rsidR="0075115B" w:rsidRDefault="00FB6D7B">
      <w:pPr>
        <w:pStyle w:val="29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b w:val="0"/>
          <w:color w:val="auto"/>
          <w:spacing w:val="0"/>
          <w:u w:val="single"/>
        </w:rPr>
      </w:pPr>
      <w:r>
        <w:rPr>
          <w:b w:val="0"/>
          <w:color w:val="auto"/>
          <w:spacing w:val="0"/>
          <w:u w:val="single"/>
        </w:rPr>
        <w:t>Лесные пожары</w:t>
      </w:r>
    </w:p>
    <w:p w14:paraId="016C589B" w14:textId="465DE3A5" w:rsidR="0075115B" w:rsidRDefault="00FB6D7B">
      <w:pPr>
        <w:pStyle w:val="29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b w:val="0"/>
          <w:color w:val="auto"/>
          <w:spacing w:val="0"/>
        </w:rPr>
      </w:pPr>
      <w:r>
        <w:rPr>
          <w:b w:val="0"/>
          <w:color w:val="auto"/>
          <w:spacing w:val="0"/>
        </w:rPr>
        <w:t xml:space="preserve">По состоянию на </w:t>
      </w:r>
      <w:r>
        <w:rPr>
          <w:color w:val="auto"/>
          <w:spacing w:val="0"/>
        </w:rPr>
        <w:t>24:00 1</w:t>
      </w:r>
      <w:r w:rsidR="005C3A5A">
        <w:rPr>
          <w:color w:val="auto"/>
          <w:spacing w:val="0"/>
        </w:rPr>
        <w:t>1</w:t>
      </w:r>
      <w:r>
        <w:rPr>
          <w:color w:val="auto"/>
          <w:spacing w:val="0"/>
        </w:rPr>
        <w:t>.04.2025</w:t>
      </w:r>
      <w:r>
        <w:rPr>
          <w:b w:val="0"/>
          <w:color w:val="auto"/>
          <w:spacing w:val="0"/>
        </w:rPr>
        <w:t xml:space="preserve"> года на территории ХМАО-Югры за сутки зарегистрировано </w:t>
      </w:r>
      <w:r>
        <w:rPr>
          <w:color w:val="auto"/>
          <w:spacing w:val="0"/>
        </w:rPr>
        <w:t>0</w:t>
      </w:r>
      <w:r>
        <w:rPr>
          <w:b w:val="0"/>
          <w:color w:val="auto"/>
          <w:spacing w:val="0"/>
        </w:rPr>
        <w:t xml:space="preserve"> очагов лесных пожаров (по сравнению с аналогичным периодом прошлого года – </w:t>
      </w:r>
      <w:r>
        <w:rPr>
          <w:color w:val="auto"/>
          <w:spacing w:val="0"/>
        </w:rPr>
        <w:t>0</w:t>
      </w:r>
      <w:r>
        <w:rPr>
          <w:b w:val="0"/>
          <w:color w:val="auto"/>
          <w:spacing w:val="0"/>
        </w:rPr>
        <w:t xml:space="preserve"> очагов) на площади </w:t>
      </w:r>
      <w:r>
        <w:rPr>
          <w:bCs/>
          <w:color w:val="auto"/>
          <w:spacing w:val="0"/>
        </w:rPr>
        <w:t xml:space="preserve">0,00 га </w:t>
      </w:r>
      <w:r>
        <w:rPr>
          <w:b w:val="0"/>
          <w:color w:val="auto"/>
          <w:spacing w:val="0"/>
        </w:rPr>
        <w:t xml:space="preserve">(по сравнению с аналогичным периодом прошлого года – </w:t>
      </w:r>
      <w:r>
        <w:rPr>
          <w:color w:val="auto"/>
          <w:spacing w:val="0"/>
        </w:rPr>
        <w:t>0,00 га</w:t>
      </w:r>
      <w:r>
        <w:rPr>
          <w:b w:val="0"/>
          <w:color w:val="auto"/>
          <w:spacing w:val="0"/>
        </w:rPr>
        <w:t>)</w:t>
      </w:r>
      <w:r>
        <w:rPr>
          <w:bCs/>
          <w:color w:val="auto"/>
          <w:spacing w:val="0"/>
        </w:rPr>
        <w:t>,</w:t>
      </w:r>
      <w:r>
        <w:rPr>
          <w:b w:val="0"/>
          <w:color w:val="auto"/>
          <w:spacing w:val="0"/>
        </w:rPr>
        <w:t xml:space="preserve"> возникло </w:t>
      </w:r>
      <w:r>
        <w:rPr>
          <w:bCs/>
          <w:color w:val="auto"/>
          <w:spacing w:val="0"/>
        </w:rPr>
        <w:t>0</w:t>
      </w:r>
      <w:r>
        <w:rPr>
          <w:b w:val="0"/>
          <w:color w:val="auto"/>
          <w:spacing w:val="0"/>
        </w:rPr>
        <w:t xml:space="preserve"> очагов лесных пожаров на площади </w:t>
      </w:r>
      <w:r>
        <w:rPr>
          <w:color w:val="auto"/>
          <w:spacing w:val="0"/>
        </w:rPr>
        <w:t>0,00 га</w:t>
      </w:r>
      <w:r>
        <w:rPr>
          <w:b w:val="0"/>
          <w:color w:val="auto"/>
          <w:spacing w:val="0"/>
        </w:rPr>
        <w:t xml:space="preserve">, ликвидировано </w:t>
      </w:r>
      <w:r>
        <w:rPr>
          <w:bCs/>
          <w:color w:val="auto"/>
          <w:spacing w:val="0"/>
        </w:rPr>
        <w:t>0</w:t>
      </w:r>
      <w:r>
        <w:rPr>
          <w:b w:val="0"/>
          <w:color w:val="auto"/>
          <w:spacing w:val="0"/>
        </w:rPr>
        <w:t xml:space="preserve"> очагов лесных пожаров на площади </w:t>
      </w:r>
      <w:r>
        <w:rPr>
          <w:color w:val="auto"/>
          <w:spacing w:val="0"/>
        </w:rPr>
        <w:t>0,00</w:t>
      </w:r>
      <w:r>
        <w:rPr>
          <w:b w:val="0"/>
          <w:color w:val="auto"/>
          <w:spacing w:val="0"/>
        </w:rPr>
        <w:t xml:space="preserve"> </w:t>
      </w:r>
      <w:r>
        <w:rPr>
          <w:color w:val="auto"/>
          <w:spacing w:val="0"/>
        </w:rPr>
        <w:t>га</w:t>
      </w:r>
      <w:r>
        <w:rPr>
          <w:b w:val="0"/>
          <w:color w:val="auto"/>
          <w:spacing w:val="0"/>
        </w:rPr>
        <w:t xml:space="preserve">. Продолжает действовать </w:t>
      </w:r>
      <w:r>
        <w:rPr>
          <w:bCs/>
          <w:color w:val="auto"/>
          <w:spacing w:val="0"/>
        </w:rPr>
        <w:t>0</w:t>
      </w:r>
      <w:r>
        <w:rPr>
          <w:b w:val="0"/>
          <w:color w:val="auto"/>
          <w:spacing w:val="0"/>
        </w:rPr>
        <w:t xml:space="preserve"> очагов лесных пожаров на площади </w:t>
      </w:r>
      <w:r>
        <w:rPr>
          <w:color w:val="auto"/>
          <w:spacing w:val="0"/>
        </w:rPr>
        <w:t>0,00</w:t>
      </w:r>
      <w:r>
        <w:rPr>
          <w:b w:val="0"/>
          <w:color w:val="auto"/>
          <w:spacing w:val="0"/>
        </w:rPr>
        <w:t xml:space="preserve"> </w:t>
      </w:r>
      <w:r>
        <w:rPr>
          <w:color w:val="auto"/>
          <w:spacing w:val="0"/>
        </w:rPr>
        <w:t>га</w:t>
      </w:r>
      <w:r>
        <w:rPr>
          <w:b w:val="0"/>
          <w:color w:val="auto"/>
          <w:spacing w:val="0"/>
        </w:rPr>
        <w:t xml:space="preserve">, из них локализован </w:t>
      </w:r>
      <w:r>
        <w:rPr>
          <w:bCs/>
          <w:color w:val="auto"/>
          <w:spacing w:val="0"/>
        </w:rPr>
        <w:t>0</w:t>
      </w:r>
      <w:r>
        <w:rPr>
          <w:b w:val="0"/>
          <w:color w:val="auto"/>
          <w:spacing w:val="0"/>
        </w:rPr>
        <w:t xml:space="preserve"> очагов лесных пожаров на площади </w:t>
      </w:r>
      <w:r>
        <w:rPr>
          <w:color w:val="auto"/>
          <w:spacing w:val="0"/>
        </w:rPr>
        <w:t>0,00 га</w:t>
      </w:r>
      <w:r>
        <w:rPr>
          <w:b w:val="0"/>
          <w:color w:val="auto"/>
          <w:spacing w:val="0"/>
        </w:rPr>
        <w:t xml:space="preserve">, площадь активного горения – </w:t>
      </w:r>
      <w:r>
        <w:rPr>
          <w:color w:val="auto"/>
          <w:spacing w:val="0"/>
        </w:rPr>
        <w:t>0,00 га</w:t>
      </w:r>
      <w:r>
        <w:rPr>
          <w:b w:val="0"/>
          <w:color w:val="auto"/>
          <w:spacing w:val="0"/>
        </w:rPr>
        <w:t>.</w:t>
      </w:r>
    </w:p>
    <w:p w14:paraId="348FD992" w14:textId="77777777" w:rsidR="0075115B" w:rsidRDefault="00FB6D7B">
      <w:pPr>
        <w:pStyle w:val="29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b w:val="0"/>
          <w:color w:val="auto"/>
          <w:spacing w:val="0"/>
          <w:u w:val="single"/>
        </w:rPr>
      </w:pPr>
      <w:r>
        <w:rPr>
          <w:b w:val="0"/>
          <w:color w:val="auto"/>
          <w:spacing w:val="0"/>
          <w:u w:val="single"/>
        </w:rPr>
        <w:t xml:space="preserve">Ландшафтные пожары </w:t>
      </w:r>
    </w:p>
    <w:p w14:paraId="0D9A96C7" w14:textId="77F75794" w:rsidR="0075115B" w:rsidRDefault="00FB6D7B">
      <w:pPr>
        <w:pStyle w:val="29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b w:val="0"/>
          <w:color w:val="auto"/>
          <w:spacing w:val="0"/>
        </w:rPr>
      </w:pPr>
      <w:r>
        <w:rPr>
          <w:b w:val="0"/>
          <w:color w:val="auto"/>
          <w:spacing w:val="0"/>
        </w:rPr>
        <w:t xml:space="preserve">По состоянию на </w:t>
      </w:r>
      <w:r>
        <w:rPr>
          <w:color w:val="auto"/>
          <w:spacing w:val="0"/>
        </w:rPr>
        <w:t>24:00 1</w:t>
      </w:r>
      <w:r w:rsidR="005C3A5A">
        <w:rPr>
          <w:color w:val="auto"/>
          <w:spacing w:val="0"/>
        </w:rPr>
        <w:t>1</w:t>
      </w:r>
      <w:r>
        <w:rPr>
          <w:color w:val="auto"/>
          <w:spacing w:val="0"/>
        </w:rPr>
        <w:t>.04.2025</w:t>
      </w:r>
      <w:r>
        <w:rPr>
          <w:b w:val="0"/>
          <w:color w:val="auto"/>
          <w:spacing w:val="0"/>
        </w:rPr>
        <w:t xml:space="preserve"> года на территории ХМАО-Югры за сутки зарегистрировано </w:t>
      </w:r>
      <w:r>
        <w:rPr>
          <w:color w:val="auto"/>
          <w:spacing w:val="0"/>
        </w:rPr>
        <w:t>0</w:t>
      </w:r>
      <w:r>
        <w:rPr>
          <w:b w:val="0"/>
          <w:color w:val="auto"/>
          <w:spacing w:val="0"/>
        </w:rPr>
        <w:t xml:space="preserve"> очагов ландшафтных пожаров (по сравнению с аналогичным периодом прошлого года – </w:t>
      </w:r>
      <w:r>
        <w:rPr>
          <w:color w:val="auto"/>
          <w:spacing w:val="0"/>
        </w:rPr>
        <w:t>0</w:t>
      </w:r>
      <w:r>
        <w:rPr>
          <w:b w:val="0"/>
          <w:color w:val="auto"/>
          <w:spacing w:val="0"/>
        </w:rPr>
        <w:t xml:space="preserve"> очагов) на общей площади </w:t>
      </w:r>
      <w:r>
        <w:rPr>
          <w:color w:val="auto"/>
          <w:spacing w:val="0"/>
        </w:rPr>
        <w:t>0,00 га</w:t>
      </w:r>
      <w:r>
        <w:rPr>
          <w:b w:val="0"/>
          <w:color w:val="auto"/>
          <w:spacing w:val="0"/>
        </w:rPr>
        <w:t xml:space="preserve"> (по сравнению с аналогичным периодом прошлого года – </w:t>
      </w:r>
      <w:r>
        <w:rPr>
          <w:color w:val="auto"/>
          <w:spacing w:val="0"/>
        </w:rPr>
        <w:t>0,00 га</w:t>
      </w:r>
      <w:r>
        <w:rPr>
          <w:b w:val="0"/>
          <w:color w:val="auto"/>
          <w:spacing w:val="0"/>
        </w:rPr>
        <w:t>).</w:t>
      </w:r>
    </w:p>
    <w:p w14:paraId="7E96FC03" w14:textId="77777777" w:rsidR="0075115B" w:rsidRDefault="00FB6D7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4. Экологическая обстановка, связанная с задымлением населенных пунктов от действующих природных пожаров. </w:t>
      </w:r>
    </w:p>
    <w:p w14:paraId="014EEBA1" w14:textId="77777777" w:rsidR="0075115B" w:rsidRDefault="00FB6D7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</w:rPr>
        <w:t>Населенные пункты задымлению от действующих лесных пожаров не подвергаются.</w:t>
      </w:r>
    </w:p>
    <w:p w14:paraId="4BB223FA" w14:textId="77777777" w:rsidR="0075115B" w:rsidRDefault="0075115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0C1B1946" w14:textId="77777777" w:rsidR="0075115B" w:rsidRDefault="00FB6D7B">
      <w:pPr>
        <w:pStyle w:val="29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06A53D25" w14:textId="77777777" w:rsidR="0075115B" w:rsidRDefault="00FB6D7B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14:paraId="0C275616" w14:textId="44803232" w:rsidR="0075115B" w:rsidRDefault="00FB6D7B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ближайшие сутки геомагнитная обстановка будет преимущественно </w:t>
      </w:r>
      <w:r w:rsidR="002F6498">
        <w:rPr>
          <w:rFonts w:ascii="Times New Roman" w:hAnsi="Times New Roman"/>
          <w:color w:val="000000" w:themeColor="text1"/>
          <w:sz w:val="28"/>
        </w:rPr>
        <w:t>спокойной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14:paraId="5C1E52D2" w14:textId="77777777" w:rsidR="0075115B" w:rsidRDefault="00FB6D7B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 Прогноз рисков возникновения ЧС и происшествий, связанных с затоплением населенных пунктов, участков транспортных коммуникаций и </w:t>
      </w:r>
      <w:r>
        <w:rPr>
          <w:rFonts w:ascii="Times New Roman" w:hAnsi="Times New Roman"/>
          <w:color w:val="000000" w:themeColor="text1"/>
          <w:sz w:val="28"/>
        </w:rPr>
        <w:lastRenderedPageBreak/>
        <w:t>прилегающих территорий, находящихся в пониженных участках местности в результате весеннего половодья и активного снеготаяния.</w:t>
      </w:r>
    </w:p>
    <w:p w14:paraId="125C3169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75E04AEE" w14:textId="77777777" w:rsidR="0075115B" w:rsidRDefault="00FB6D7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14:paraId="38A778BC" w14:textId="77777777" w:rsidR="0075115B" w:rsidRDefault="00FB6D7B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14:paraId="0BCF89E9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33EA594E" w14:textId="25B2C9B4" w:rsidR="0075115B" w:rsidRDefault="00222AE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</w:t>
      </w:r>
      <w:r w:rsidR="00FB6D7B">
        <w:rPr>
          <w:rFonts w:ascii="Times New Roman" w:hAnsi="Times New Roman"/>
          <w:color w:val="000000" w:themeColor="text1"/>
          <w:sz w:val="28"/>
        </w:rPr>
        <w:t>тся.</w:t>
      </w:r>
    </w:p>
    <w:p w14:paraId="4070DEE0" w14:textId="77777777" w:rsidR="0075115B" w:rsidRDefault="00FB6D7B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Прогноз рисков возникновения ЧС и происшествий, обусловленных провалами людей и техники под лед водоемов.</w:t>
      </w:r>
    </w:p>
    <w:p w14:paraId="45231389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низкая.</w:t>
      </w:r>
    </w:p>
    <w:p w14:paraId="6DB158A4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Прогноз наиболее сложной лесопожарной обстановки в текущем прогнозируемом периоде.</w:t>
      </w:r>
    </w:p>
    <w:p w14:paraId="47A27EAB" w14:textId="77777777" w:rsidR="0075115B" w:rsidRDefault="00FB6D7B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3FE23FF6" w14:textId="77777777" w:rsidR="0075115B" w:rsidRDefault="00FB6D7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Первый класс: МР Советский, ГО Югорск, МР Кондинский, ГО Урай, </w:t>
      </w:r>
      <w:r>
        <w:rPr>
          <w:rFonts w:ascii="Times New Roman" w:hAnsi="Times New Roman"/>
          <w:sz w:val="28"/>
          <w:szCs w:val="28"/>
        </w:rPr>
        <w:br/>
        <w:t xml:space="preserve">МР Березовский, МР Октябрьский, ГО Нягань, МР Нефтеюганский, </w:t>
      </w:r>
      <w:r>
        <w:rPr>
          <w:rFonts w:ascii="Times New Roman" w:hAnsi="Times New Roman"/>
          <w:sz w:val="28"/>
          <w:szCs w:val="28"/>
        </w:rPr>
        <w:br/>
        <w:t xml:space="preserve">ГО Пыть-Ях, МР Нижневартовский, ГО Мегион, ГО Нижневартовск, </w:t>
      </w:r>
      <w:r>
        <w:rPr>
          <w:rFonts w:ascii="Times New Roman" w:hAnsi="Times New Roman"/>
          <w:sz w:val="28"/>
          <w:szCs w:val="28"/>
        </w:rPr>
        <w:br/>
        <w:t xml:space="preserve">ГО Лангепас, МР Сургутский, ГО Сургут, МР Ханты – Мансийский, ГО Ханты – Мансийск, МР Белоярский, ГО Нефтеюганск, ГО Радужный, ГО Покачи, </w:t>
      </w:r>
      <w:r>
        <w:rPr>
          <w:rFonts w:ascii="Times New Roman" w:hAnsi="Times New Roman"/>
          <w:sz w:val="28"/>
          <w:szCs w:val="28"/>
        </w:rPr>
        <w:br/>
        <w:t>ГО Когалым.</w:t>
      </w:r>
    </w:p>
    <w:p w14:paraId="65BC9209" w14:textId="77777777" w:rsidR="0075115B" w:rsidRDefault="00FB6D7B">
      <w:pPr>
        <w:pStyle w:val="29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Таблица 4. Прогнозируемые классы пожарной опасности по МО </w:t>
      </w:r>
    </w:p>
    <w:p w14:paraId="0E3B6307" w14:textId="77777777" w:rsidR="0075115B" w:rsidRDefault="00FB6D7B">
      <w:pPr>
        <w:pStyle w:val="29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hyperlink r:id="rId8" w:tooltip="http://www.pushkino.aviales.ru" w:history="1">
        <w:r>
          <w:rPr>
            <w:color w:val="000000"/>
            <w:sz w:val="24"/>
            <w:szCs w:val="24"/>
          </w:rPr>
          <w:t>www.pushkino.aviales.ru</w:t>
        </w:r>
      </w:hyperlink>
      <w:r>
        <w:rPr>
          <w:color w:val="000000"/>
          <w:sz w:val="24"/>
          <w:szCs w:val="24"/>
        </w:rPr>
        <w:t>):</w:t>
      </w:r>
    </w:p>
    <w:tbl>
      <w:tblPr>
        <w:tblW w:w="92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75115B" w14:paraId="17FDD3C0" w14:textId="77777777" w:rsidTr="005D4C34">
        <w:trPr>
          <w:jc w:val="center"/>
        </w:trPr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2AB68" w14:textId="77777777" w:rsidR="0075115B" w:rsidRDefault="00FB6D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68088" w14:textId="77777777" w:rsidR="0075115B" w:rsidRDefault="00FB6D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75115B" w14:paraId="360EDC6E" w14:textId="77777777" w:rsidTr="005D4C34">
        <w:trPr>
          <w:trHeight w:val="474"/>
          <w:jc w:val="center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12744" w14:textId="77777777" w:rsidR="0075115B" w:rsidRDefault="0075115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C5696" w14:textId="77777777" w:rsidR="0075115B" w:rsidRDefault="00FB6D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28E24" w14:textId="77777777" w:rsidR="0075115B" w:rsidRDefault="00FB6D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39FCB" w14:textId="77777777" w:rsidR="0075115B" w:rsidRDefault="00FB6D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608BD" w14:textId="77777777" w:rsidR="0075115B" w:rsidRDefault="00FB6D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9F3E7" w14:textId="77777777" w:rsidR="0075115B" w:rsidRDefault="00FB6D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75115B" w14:paraId="6BE4063C" w14:textId="77777777" w:rsidTr="005D4C34">
        <w:trPr>
          <w:trHeight w:val="122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B36EF" w14:textId="77777777" w:rsidR="0075115B" w:rsidRDefault="00FB6D7B" w:rsidP="005D4C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759E5" w14:textId="77777777" w:rsidR="0075115B" w:rsidRDefault="00FB6D7B" w:rsidP="005D4C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095C2" w14:textId="77777777" w:rsidR="0075115B" w:rsidRDefault="00FB6D7B" w:rsidP="005D4C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E1F12" w14:textId="77777777" w:rsidR="0075115B" w:rsidRDefault="00FB6D7B" w:rsidP="005D4C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AEF73" w14:textId="77777777" w:rsidR="0075115B" w:rsidRDefault="00FB6D7B" w:rsidP="005D4C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0D690" w14:textId="77777777" w:rsidR="0075115B" w:rsidRDefault="00FB6D7B" w:rsidP="005D4C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25D02748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Прогноз ухудшения параметров пожарной обстановки.</w:t>
      </w:r>
    </w:p>
    <w:p w14:paraId="3D7FB5D2" w14:textId="77777777" w:rsidR="0075115B" w:rsidRDefault="00FB6D7B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</w:t>
      </w:r>
      <w:r>
        <w:rPr>
          <w:rFonts w:ascii="Times New Roman" w:hAnsi="Times New Roman"/>
          <w:sz w:val="28"/>
          <w:szCs w:val="28"/>
        </w:rPr>
        <w:t>ухудшение параметров пожарной обстановки</w:t>
      </w:r>
      <w:r>
        <w:rPr>
          <w:rFonts w:ascii="Times New Roman" w:hAnsi="Times New Roman"/>
          <w:color w:val="000000" w:themeColor="text1"/>
          <w:sz w:val="28"/>
        </w:rPr>
        <w:t xml:space="preserve"> не прогнозируется.</w:t>
      </w:r>
    </w:p>
    <w:p w14:paraId="676F09C3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14:paraId="29D65AD4" w14:textId="77777777" w:rsidR="0075115B" w:rsidRDefault="00FB6D7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  <w:szCs w:val="28"/>
        </w:rPr>
        <w:t>Возникновения природных пожаров, в том числе палов сухой растительности и единичных очагов торфяных пожаров не прогнозируется.</w:t>
      </w:r>
    </w:p>
    <w:p w14:paraId="1F673A74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563A39E6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12CC0A85" w14:textId="44CB49DB" w:rsidR="0075115B" w:rsidRDefault="00222AE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</w:t>
      </w:r>
      <w:r w:rsidR="00FB6D7B">
        <w:rPr>
          <w:rFonts w:ascii="Times New Roman" w:hAnsi="Times New Roman"/>
          <w:color w:val="000000" w:themeColor="text1"/>
          <w:sz w:val="28"/>
        </w:rPr>
        <w:t>тся.</w:t>
      </w:r>
    </w:p>
    <w:p w14:paraId="38BC3B40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2839E32A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4FCC7EB9" w14:textId="6C07E445" w:rsidR="0075115B" w:rsidRDefault="00222AE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</w:t>
      </w:r>
      <w:r w:rsidR="00FB6D7B">
        <w:rPr>
          <w:rFonts w:ascii="Times New Roman" w:hAnsi="Times New Roman"/>
          <w:color w:val="000000" w:themeColor="text1"/>
          <w:sz w:val="28"/>
        </w:rPr>
        <w:t>тся.</w:t>
      </w:r>
    </w:p>
    <w:p w14:paraId="73266F72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248E6C5D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06E000AF" w14:textId="6135888E" w:rsidR="0075115B" w:rsidRDefault="00222AE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</w:t>
      </w:r>
      <w:r w:rsidR="00FB6D7B">
        <w:rPr>
          <w:rFonts w:ascii="Times New Roman" w:hAnsi="Times New Roman"/>
          <w:color w:val="000000" w:themeColor="text1"/>
          <w:sz w:val="28"/>
        </w:rPr>
        <w:t>тся.</w:t>
      </w:r>
    </w:p>
    <w:p w14:paraId="5A86E555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0418CAB8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4625AA58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связанного с отключением электроэнергии. Вероятность – повышенная.</w:t>
      </w:r>
    </w:p>
    <w:p w14:paraId="2E04BFF8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07456A4F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ЧС не прогнозируется.</w:t>
      </w:r>
    </w:p>
    <w:p w14:paraId="0D0C0AAE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низкая.</w:t>
      </w:r>
    </w:p>
    <w:p w14:paraId="22026E9C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14:paraId="525A0F64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640D5C6C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4 пожаров, вероятность – высокая.</w:t>
      </w:r>
    </w:p>
    <w:p w14:paraId="6F9F870E" w14:textId="77777777" w:rsidR="0075115B" w:rsidRDefault="00FB6D7B">
      <w:pPr>
        <w:pStyle w:val="29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color w:val="000000" w:themeColor="text1"/>
          <w:szCs w:val="28"/>
        </w:rPr>
      </w:pPr>
      <w:r>
        <w:rPr>
          <w:color w:val="000000"/>
          <w:sz w:val="24"/>
          <w:szCs w:val="24"/>
        </w:rPr>
        <w:t>Таблица 5. 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75115B" w14:paraId="0919BAEA" w14:textId="77777777">
        <w:trPr>
          <w:trHeight w:val="18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560D0C89" w14:textId="77777777" w:rsidR="0075115B" w:rsidRPr="00222AE0" w:rsidRDefault="00FB6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222AE0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4DA6C5B3" w14:textId="77777777" w:rsidR="0075115B" w:rsidRPr="00222AE0" w:rsidRDefault="00FB6D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22AE0">
              <w:rPr>
                <w:rFonts w:ascii="Times New Roman" w:hAnsi="Times New Roman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11FB4D61" w14:textId="77777777" w:rsidR="0075115B" w:rsidRPr="00222AE0" w:rsidRDefault="00FB6D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22AE0">
              <w:rPr>
                <w:rFonts w:ascii="Times New Roman" w:hAnsi="Times New Roman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70D4448C" w14:textId="77777777" w:rsidR="0075115B" w:rsidRPr="00222AE0" w:rsidRDefault="00FB6D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22AE0">
              <w:rPr>
                <w:rFonts w:ascii="Times New Roman" w:hAnsi="Times New Roman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6A58C" w14:textId="77777777" w:rsidR="0075115B" w:rsidRPr="00222AE0" w:rsidRDefault="00FB6D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22AE0">
              <w:rPr>
                <w:rFonts w:ascii="Times New Roman" w:hAnsi="Times New Roman"/>
                <w:b/>
                <w:sz w:val="20"/>
              </w:rPr>
              <w:t>Вероятность (Р)</w:t>
            </w:r>
          </w:p>
        </w:tc>
      </w:tr>
      <w:tr w:rsidR="0075115B" w14:paraId="1E4BB07D" w14:textId="77777777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3B244853" w14:textId="77777777" w:rsidR="0075115B" w:rsidRPr="00222AE0" w:rsidRDefault="0075115B">
            <w:pPr>
              <w:numPr>
                <w:ilvl w:val="0"/>
                <w:numId w:val="5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79F75D28" w14:textId="77777777" w:rsidR="0075115B" w:rsidRPr="00222AE0" w:rsidRDefault="00FB6D7B">
            <w:pPr>
              <w:spacing w:after="0" w:line="240" w:lineRule="auto"/>
              <w:ind w:firstLine="24"/>
              <w:jc w:val="center"/>
              <w:rPr>
                <w:rFonts w:ascii="Times New Roman" w:hAnsi="Times New Roman"/>
                <w:sz w:val="20"/>
              </w:rPr>
            </w:pPr>
            <w:r w:rsidRPr="00222AE0"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21BDD2E6" w14:textId="77777777" w:rsidR="0075115B" w:rsidRPr="00222AE0" w:rsidRDefault="00FB6D7B">
            <w:pPr>
              <w:spacing w:after="0" w:line="240" w:lineRule="auto"/>
              <w:ind w:firstLine="24"/>
              <w:jc w:val="center"/>
              <w:rPr>
                <w:rFonts w:ascii="Times New Roman" w:hAnsi="Times New Roman"/>
                <w:sz w:val="20"/>
              </w:rPr>
            </w:pPr>
            <w:r w:rsidRPr="00222AE0"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0A5095B4" w14:textId="77777777" w:rsidR="0075115B" w:rsidRPr="00222AE0" w:rsidRDefault="00FB6D7B">
            <w:pPr>
              <w:spacing w:after="0" w:line="240" w:lineRule="auto"/>
              <w:ind w:firstLine="24"/>
              <w:jc w:val="center"/>
              <w:rPr>
                <w:rFonts w:ascii="Times New Roman" w:hAnsi="Times New Roman"/>
                <w:sz w:val="20"/>
              </w:rPr>
            </w:pPr>
            <w:r w:rsidRPr="00222AE0"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BCD31" w14:textId="77777777" w:rsidR="0075115B" w:rsidRPr="00222AE0" w:rsidRDefault="00FB6D7B">
            <w:pPr>
              <w:spacing w:after="0" w:line="240" w:lineRule="auto"/>
              <w:ind w:firstLine="24"/>
              <w:jc w:val="center"/>
              <w:rPr>
                <w:rFonts w:ascii="Times New Roman" w:hAnsi="Times New Roman"/>
                <w:sz w:val="20"/>
              </w:rPr>
            </w:pPr>
            <w:r w:rsidRPr="00222AE0"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75115B" w14:paraId="73627E4E" w14:textId="77777777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58BE5D29" w14:textId="77777777" w:rsidR="0075115B" w:rsidRPr="00222AE0" w:rsidRDefault="0075115B">
            <w:pPr>
              <w:numPr>
                <w:ilvl w:val="0"/>
                <w:numId w:val="5"/>
              </w:numPr>
              <w:spacing w:after="0" w:line="240" w:lineRule="auto"/>
              <w:ind w:left="0" w:firstLine="24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1A08DF1D" w14:textId="77777777" w:rsidR="0075115B" w:rsidRPr="00222AE0" w:rsidRDefault="00FB6D7B">
            <w:pPr>
              <w:spacing w:after="0" w:line="240" w:lineRule="auto"/>
              <w:ind w:firstLine="24"/>
              <w:jc w:val="center"/>
              <w:rPr>
                <w:rFonts w:ascii="Times New Roman" w:hAnsi="Times New Roman"/>
                <w:sz w:val="20"/>
              </w:rPr>
            </w:pPr>
            <w:r w:rsidRPr="00222AE0">
              <w:rPr>
                <w:rFonts w:ascii="Times New Roman" w:hAnsi="Times New Roman"/>
                <w:sz w:val="20"/>
              </w:rPr>
              <w:t>Кондинский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6164209E" w14:textId="77777777" w:rsidR="0075115B" w:rsidRPr="00222AE0" w:rsidRDefault="00FB6D7B">
            <w:pPr>
              <w:spacing w:after="0" w:line="240" w:lineRule="auto"/>
              <w:ind w:firstLine="24"/>
              <w:jc w:val="center"/>
              <w:rPr>
                <w:rFonts w:ascii="Times New Roman" w:hAnsi="Times New Roman"/>
                <w:sz w:val="20"/>
              </w:rPr>
            </w:pPr>
            <w:r w:rsidRPr="00222AE0"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5944395E" w14:textId="77777777" w:rsidR="0075115B" w:rsidRPr="00222AE0" w:rsidRDefault="00FB6D7B">
            <w:pPr>
              <w:spacing w:after="0" w:line="240" w:lineRule="auto"/>
              <w:ind w:firstLine="24"/>
              <w:jc w:val="center"/>
              <w:rPr>
                <w:rFonts w:ascii="Times New Roman" w:hAnsi="Times New Roman"/>
                <w:sz w:val="20"/>
              </w:rPr>
            </w:pPr>
            <w:r w:rsidRPr="00222AE0"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9C189" w14:textId="77777777" w:rsidR="0075115B" w:rsidRPr="00222AE0" w:rsidRDefault="00FB6D7B">
            <w:pPr>
              <w:spacing w:after="0" w:line="240" w:lineRule="auto"/>
              <w:ind w:firstLine="24"/>
              <w:jc w:val="center"/>
              <w:rPr>
                <w:rFonts w:ascii="Times New Roman" w:hAnsi="Times New Roman"/>
                <w:sz w:val="20"/>
              </w:rPr>
            </w:pPr>
            <w:r w:rsidRPr="00222AE0">
              <w:rPr>
                <w:rFonts w:ascii="Times New Roman" w:hAnsi="Times New Roman"/>
                <w:sz w:val="20"/>
              </w:rPr>
              <w:t>0,9</w:t>
            </w:r>
          </w:p>
        </w:tc>
      </w:tr>
    </w:tbl>
    <w:p w14:paraId="249478DD" w14:textId="77777777" w:rsidR="0075115B" w:rsidRDefault="00FB6D7B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6EED79F1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ЧС не прогнозируется.</w:t>
      </w:r>
    </w:p>
    <w:p w14:paraId="276C1394" w14:textId="21201ADF" w:rsidR="0075115B" w:rsidRDefault="00FB6D7B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Происшествия не прогнозируются, вероятность – н</w:t>
      </w:r>
      <w:r w:rsidR="002F6498">
        <w:rPr>
          <w:rFonts w:ascii="Times New Roman" w:hAnsi="Times New Roman"/>
          <w:color w:val="auto"/>
          <w:sz w:val="28"/>
        </w:rPr>
        <w:t>изкая</w:t>
      </w:r>
      <w:r>
        <w:rPr>
          <w:rFonts w:ascii="Times New Roman" w:hAnsi="Times New Roman"/>
          <w:color w:val="auto"/>
          <w:sz w:val="28"/>
        </w:rPr>
        <w:t>.</w:t>
      </w:r>
    </w:p>
    <w:p w14:paraId="7837E682" w14:textId="5B672153" w:rsidR="0075115B" w:rsidRPr="00222AE0" w:rsidRDefault="00FB6D7B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222AE0">
        <w:rPr>
          <w:rFonts w:ascii="Times New Roman" w:hAnsi="Times New Roman"/>
          <w:color w:val="auto"/>
          <w:sz w:val="28"/>
        </w:rPr>
        <w:t>В связи с постоянными перепадами 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в целях снижения риска травмирования и гибели людей, а также повреждения припаркованных транспорт</w:t>
      </w:r>
      <w:r w:rsidR="00222AE0" w:rsidRPr="00222AE0">
        <w:rPr>
          <w:rFonts w:ascii="Times New Roman" w:hAnsi="Times New Roman"/>
          <w:color w:val="auto"/>
          <w:sz w:val="28"/>
        </w:rPr>
        <w:t>ных средств за сутки очищено 0</w:t>
      </w:r>
      <w:r w:rsidRPr="00222AE0">
        <w:rPr>
          <w:rFonts w:ascii="Times New Roman" w:hAnsi="Times New Roman"/>
          <w:color w:val="auto"/>
          <w:sz w:val="28"/>
        </w:rPr>
        <w:t xml:space="preserve"> крыш, вывезено с придомовых территорий  </w:t>
      </w:r>
      <w:r w:rsidR="00222AE0" w:rsidRPr="00222AE0">
        <w:rPr>
          <w:rFonts w:ascii="Times New Roman" w:hAnsi="Times New Roman"/>
          <w:color w:val="auto"/>
          <w:sz w:val="28"/>
        </w:rPr>
        <w:t>2</w:t>
      </w:r>
      <w:r w:rsidRPr="00222AE0">
        <w:rPr>
          <w:rFonts w:ascii="Times New Roman" w:hAnsi="Times New Roman"/>
          <w:color w:val="auto"/>
          <w:sz w:val="28"/>
        </w:rPr>
        <w:t xml:space="preserve"> </w:t>
      </w:r>
      <w:r w:rsidR="00222AE0" w:rsidRPr="00222AE0">
        <w:rPr>
          <w:rFonts w:ascii="Times New Roman" w:hAnsi="Times New Roman"/>
          <w:color w:val="auto"/>
          <w:sz w:val="28"/>
        </w:rPr>
        <w:t>067</w:t>
      </w:r>
      <w:r w:rsidRPr="00222AE0">
        <w:rPr>
          <w:rFonts w:ascii="Times New Roman" w:hAnsi="Times New Roman"/>
          <w:color w:val="auto"/>
          <w:sz w:val="28"/>
        </w:rPr>
        <w:t xml:space="preserve"> м3 снега, всего с начала сезона очищено </w:t>
      </w:r>
      <w:r w:rsidR="00222AE0" w:rsidRPr="00222AE0">
        <w:rPr>
          <w:rFonts w:ascii="Times New Roman" w:hAnsi="Times New Roman"/>
          <w:color w:val="auto"/>
          <w:sz w:val="28"/>
        </w:rPr>
        <w:t>19</w:t>
      </w:r>
      <w:r w:rsidRPr="00222AE0">
        <w:rPr>
          <w:rFonts w:ascii="Times New Roman" w:hAnsi="Times New Roman"/>
          <w:color w:val="auto"/>
          <w:sz w:val="28"/>
        </w:rPr>
        <w:t xml:space="preserve"> </w:t>
      </w:r>
      <w:r w:rsidR="00222AE0" w:rsidRPr="00222AE0">
        <w:rPr>
          <w:rFonts w:ascii="Times New Roman" w:hAnsi="Times New Roman"/>
          <w:color w:val="auto"/>
          <w:sz w:val="28"/>
        </w:rPr>
        <w:t>201</w:t>
      </w:r>
      <w:r w:rsidRPr="00222AE0">
        <w:rPr>
          <w:rFonts w:ascii="Times New Roman" w:hAnsi="Times New Roman"/>
          <w:color w:val="auto"/>
          <w:sz w:val="28"/>
        </w:rPr>
        <w:t xml:space="preserve"> крыш</w:t>
      </w:r>
      <w:r w:rsidR="00222AE0" w:rsidRPr="00222AE0">
        <w:rPr>
          <w:rFonts w:ascii="Times New Roman" w:hAnsi="Times New Roman"/>
          <w:color w:val="auto"/>
          <w:sz w:val="28"/>
        </w:rPr>
        <w:t>а</w:t>
      </w:r>
      <w:r w:rsidRPr="00222AE0">
        <w:rPr>
          <w:rFonts w:ascii="Times New Roman" w:hAnsi="Times New Roman"/>
          <w:color w:val="auto"/>
          <w:sz w:val="28"/>
        </w:rPr>
        <w:t xml:space="preserve"> и вывезено </w:t>
      </w:r>
      <w:r w:rsidR="00222AE0" w:rsidRPr="00222AE0">
        <w:rPr>
          <w:rFonts w:ascii="Times New Roman" w:hAnsi="Times New Roman"/>
          <w:color w:val="auto"/>
          <w:sz w:val="28"/>
        </w:rPr>
        <w:t>1 273</w:t>
      </w:r>
      <w:r w:rsidRPr="00222AE0">
        <w:rPr>
          <w:rFonts w:ascii="Times New Roman" w:hAnsi="Times New Roman"/>
          <w:color w:val="auto"/>
          <w:sz w:val="28"/>
        </w:rPr>
        <w:t xml:space="preserve"> </w:t>
      </w:r>
      <w:r w:rsidR="00222AE0" w:rsidRPr="00222AE0">
        <w:rPr>
          <w:rFonts w:ascii="Times New Roman" w:hAnsi="Times New Roman"/>
          <w:color w:val="auto"/>
          <w:sz w:val="28"/>
        </w:rPr>
        <w:t>249</w:t>
      </w:r>
      <w:r w:rsidRPr="00222AE0">
        <w:rPr>
          <w:rFonts w:ascii="Times New Roman" w:hAnsi="Times New Roman"/>
          <w:color w:val="auto"/>
          <w:sz w:val="28"/>
        </w:rPr>
        <w:t xml:space="preserve"> м3 снега.</w:t>
      </w:r>
    </w:p>
    <w:p w14:paraId="13930FF3" w14:textId="77777777" w:rsidR="0075115B" w:rsidRDefault="00FB6D7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0BD7A789" w14:textId="77777777" w:rsidR="0075115B" w:rsidRDefault="00FB6D7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6B42E678" w14:textId="73F380F1" w:rsidR="0075115B" w:rsidRDefault="00FB6D7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 xml:space="preserve">возникновение </w:t>
      </w:r>
      <w:r w:rsidR="002F6498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14:paraId="0090702D" w14:textId="77777777" w:rsidR="0075115B" w:rsidRDefault="00FB6D7B">
      <w:pPr>
        <w:pStyle w:val="29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6. 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75115B" w14:paraId="242E9A25" w14:textId="77777777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402C1516" w14:textId="77777777" w:rsidR="0075115B" w:rsidRPr="00222AE0" w:rsidRDefault="00FB6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222AE0">
              <w:rPr>
                <w:rFonts w:ascii="Times New Roman" w:hAnsi="Times New Roman"/>
                <w:b/>
                <w:sz w:val="20"/>
              </w:rPr>
              <w:lastRenderedPageBreak/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7631C34F" w14:textId="77777777" w:rsidR="0075115B" w:rsidRPr="00222AE0" w:rsidRDefault="00FB6D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22AE0">
              <w:rPr>
                <w:rFonts w:ascii="Times New Roman" w:hAnsi="Times New Roman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6E1E9C97" w14:textId="77777777" w:rsidR="0075115B" w:rsidRPr="00222AE0" w:rsidRDefault="00FB6D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22AE0">
              <w:rPr>
                <w:rFonts w:ascii="Times New Roman" w:hAnsi="Times New Roman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276A4677" w14:textId="77777777" w:rsidR="0075115B" w:rsidRPr="00222AE0" w:rsidRDefault="00FB6D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22AE0">
              <w:rPr>
                <w:rFonts w:ascii="Times New Roman" w:hAnsi="Times New Roman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E1594" w14:textId="77777777" w:rsidR="0075115B" w:rsidRPr="00222AE0" w:rsidRDefault="00FB6D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22AE0">
              <w:rPr>
                <w:rFonts w:ascii="Times New Roman" w:hAnsi="Times New Roman"/>
                <w:b/>
                <w:sz w:val="20"/>
              </w:rPr>
              <w:t>Вероятность (Р)</w:t>
            </w:r>
          </w:p>
        </w:tc>
      </w:tr>
      <w:tr w:rsidR="0075115B" w14:paraId="6F419192" w14:textId="77777777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2ADC4CF1" w14:textId="77777777" w:rsidR="0075115B" w:rsidRPr="00222AE0" w:rsidRDefault="00FB6D7B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222AE0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608088AC" w14:textId="77777777" w:rsidR="0075115B" w:rsidRPr="00222AE0" w:rsidRDefault="0075115B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3E08277E" w14:textId="77777777" w:rsidR="0075115B" w:rsidRPr="00222AE0" w:rsidRDefault="0075115B">
            <w:pPr>
              <w:spacing w:after="0" w:line="276" w:lineRule="auto"/>
              <w:ind w:firstLine="2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59DFF406" w14:textId="77777777" w:rsidR="0075115B" w:rsidRPr="00222AE0" w:rsidRDefault="00FB6D7B">
            <w:pPr>
              <w:spacing w:after="0" w:line="240" w:lineRule="auto"/>
              <w:ind w:firstLine="24"/>
              <w:jc w:val="center"/>
              <w:rPr>
                <w:rFonts w:ascii="Times New Roman" w:hAnsi="Times New Roman"/>
                <w:sz w:val="20"/>
              </w:rPr>
            </w:pPr>
            <w:r w:rsidRPr="00222AE0"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16F8E" w14:textId="77777777" w:rsidR="0075115B" w:rsidRPr="00222AE0" w:rsidRDefault="00FB6D7B">
            <w:pPr>
              <w:spacing w:after="0" w:line="276" w:lineRule="auto"/>
              <w:ind w:firstLine="24"/>
              <w:jc w:val="center"/>
              <w:rPr>
                <w:rFonts w:ascii="Times New Roman" w:hAnsi="Times New Roman"/>
                <w:sz w:val="20"/>
              </w:rPr>
            </w:pPr>
            <w:r w:rsidRPr="00222AE0">
              <w:rPr>
                <w:rFonts w:ascii="Times New Roman" w:hAnsi="Times New Roman"/>
                <w:sz w:val="20"/>
              </w:rPr>
              <w:t>0,5</w:t>
            </w:r>
          </w:p>
        </w:tc>
      </w:tr>
    </w:tbl>
    <w:p w14:paraId="417A78F6" w14:textId="77777777" w:rsidR="0075115B" w:rsidRDefault="00FB6D7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127F5700" w14:textId="77777777" w:rsidR="0075115B" w:rsidRDefault="00FB6D7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3A39687A" w14:textId="49043F13" w:rsidR="0075115B" w:rsidRDefault="00FB6D7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увеличение количества ДТП в утренние и вечерние часы,</w:t>
      </w:r>
      <w:r w:rsidR="00222AE0">
        <w:rPr>
          <w:rFonts w:ascii="Times New Roman" w:hAnsi="Times New Roman"/>
          <w:color w:val="000000" w:themeColor="text1"/>
          <w:sz w:val="28"/>
        </w:rPr>
        <w:t xml:space="preserve"> в связи небольшими осадками в виде дождя, мокрого снега и снега, гололедными явлениями и туманом</w:t>
      </w:r>
      <w:r w:rsidR="00222AE0" w:rsidRPr="00222AE0">
        <w:rPr>
          <w:rFonts w:ascii="Times New Roman" w:hAnsi="Times New Roman"/>
          <w:color w:val="000000" w:themeColor="text1"/>
          <w:sz w:val="28"/>
        </w:rPr>
        <w:t xml:space="preserve"> </w:t>
      </w:r>
      <w:r w:rsidR="00222AE0">
        <w:rPr>
          <w:rFonts w:ascii="Times New Roman" w:hAnsi="Times New Roman"/>
          <w:color w:val="000000" w:themeColor="text1"/>
          <w:sz w:val="28"/>
        </w:rPr>
        <w:t>в отдельных районах,</w:t>
      </w:r>
      <w:r w:rsidR="00222AE0">
        <w:rPr>
          <w:rFonts w:ascii="Times New Roman" w:hAnsi="Times New Roman"/>
          <w:color w:val="000000" w:themeColor="text1"/>
          <w:sz w:val="28"/>
        </w:rPr>
        <w:t xml:space="preserve"> местами порывы ветра 15-17 м/с, вероятность</w:t>
      </w:r>
      <w:r>
        <w:rPr>
          <w:rFonts w:ascii="Times New Roman" w:hAnsi="Times New Roman"/>
          <w:color w:val="000000" w:themeColor="text1"/>
          <w:sz w:val="28"/>
        </w:rPr>
        <w:t xml:space="preserve"> – повышенная.</w:t>
      </w:r>
    </w:p>
    <w:p w14:paraId="4769E31E" w14:textId="77777777" w:rsidR="0075115B" w:rsidRDefault="00FB6D7B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443AC4B9" w14:textId="77777777" w:rsidR="0075115B" w:rsidRDefault="00FB6D7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1D99CA58" w14:textId="77777777" w:rsidR="0075115B" w:rsidRDefault="00FB6D7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14:paraId="2FF46358" w14:textId="77777777" w:rsidR="0075115B" w:rsidRDefault="00FB6D7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4D93E47C" w14:textId="77777777" w:rsidR="0075115B" w:rsidRDefault="00FB6D7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3DB147C2" w14:textId="2851D481" w:rsidR="0075115B" w:rsidRDefault="00FB6D7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аэропортах и на вертолетных площадках округа существует риск задержки авиарейсов</w:t>
      </w:r>
      <w:r w:rsidR="005D4C34">
        <w:rPr>
          <w:rFonts w:ascii="Times New Roman" w:hAnsi="Times New Roman"/>
          <w:color w:val="000000" w:themeColor="text1"/>
          <w:sz w:val="28"/>
        </w:rPr>
        <w:t xml:space="preserve"> (дождь, мокрый снег, снег, туман, гололёдные явления, порывы ветра 15-17 м/с)</w:t>
      </w:r>
      <w:r>
        <w:rPr>
          <w:rFonts w:ascii="Times New Roman" w:hAnsi="Times New Roman"/>
          <w:color w:val="000000" w:themeColor="text1"/>
          <w:sz w:val="28"/>
        </w:rPr>
        <w:t>. Вероятность – повышенная.</w:t>
      </w:r>
    </w:p>
    <w:p w14:paraId="551AA7BB" w14:textId="77777777" w:rsidR="0075115B" w:rsidRDefault="00FB6D7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14:paraId="7AA18AFF" w14:textId="77777777" w:rsidR="0075115B" w:rsidRDefault="00FB6D7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225E3F37" w14:textId="77777777" w:rsidR="0075115B" w:rsidRDefault="00FB6D7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14ABEE16" w14:textId="77777777" w:rsidR="0075115B" w:rsidRDefault="0075115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22D971F3" w14:textId="77777777" w:rsidR="0075115B" w:rsidRDefault="00FB6D7B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28"/>
        </w:rPr>
        <w:t>VI. Рекомендации по реагированию на прогноз.</w:t>
      </w:r>
    </w:p>
    <w:p w14:paraId="0AF53459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7BE5EF3A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3F178D6A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14:paraId="0598F367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57BE6C5D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- организовать оперативное прогнозирование возможных последствий НЯ и ОЯ;</w:t>
      </w:r>
    </w:p>
    <w:p w14:paraId="3F502399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00726912" w14:textId="77777777" w:rsidR="0075115B" w:rsidRDefault="0075115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40358BC4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14:paraId="613FA8D5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14:paraId="623CD562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52D300EB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03D71BEE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6E5723CB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200514A4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7DF58EA6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506E638D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35EDEBC5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037AAC5A" w14:textId="77777777" w:rsidR="0075115B" w:rsidRDefault="0075115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1432ACA0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14:paraId="771524E1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0134B2C5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5DBAD9C0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64407EB4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1949B089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3B0635E3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14:paraId="784E0F31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14:paraId="65A9C0D0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3C56C8B3" w14:textId="77777777" w:rsidR="0075115B" w:rsidRDefault="0075115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685E4C66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14:paraId="04A5C8F0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671A5788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789CED05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373DD93F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5AC40640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2D30A037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3D7F2517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Обеспечить контроль готовности аварийных и дорожных служб к </w:t>
      </w:r>
      <w:r>
        <w:rPr>
          <w:rFonts w:ascii="Times New Roman" w:hAnsi="Times New Roman"/>
          <w:color w:val="000000" w:themeColor="text1"/>
          <w:sz w:val="28"/>
        </w:rPr>
        <w:lastRenderedPageBreak/>
        <w:t>реагированию на ДТП.</w:t>
      </w:r>
    </w:p>
    <w:p w14:paraId="51BEA54B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19D80218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0ED51003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14:paraId="1ED40CE6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14:paraId="47FF83CF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30707524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654AB0DB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7D6FA609" w14:textId="77777777" w:rsidR="0075115B" w:rsidRDefault="0075115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3F41975D" w14:textId="77777777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14:paraId="52589A6F" w14:textId="665211B9" w:rsidR="0075115B" w:rsidRDefault="00FB6D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запрету выхода на лед и оказанию первой медицинской помощи пострадавшим.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Осуществлять разъяснительную работу среди населения и любителей рыбной ловли по безопасному поведению людей на водных объектах.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Размещать на сайтах муниципальных образований информацию о закрытии ледовых переправ и автозимников, информировать население об опасности несанкционированного выхода людей на лед и выезда транспорта на закрытые ледовые переправы.</w:t>
      </w:r>
    </w:p>
    <w:p w14:paraId="757ED1FD" w14:textId="1D4ACF19" w:rsidR="005D4C34" w:rsidRDefault="005D4C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6819187" w14:textId="087A2781" w:rsidR="005D4C34" w:rsidRDefault="005D4C34" w:rsidP="005D4C34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Старший оперативный дежурный</w:t>
      </w:r>
    </w:p>
    <w:p w14:paraId="33B88B09" w14:textId="4DD9ABCF" w:rsidR="005D4C34" w:rsidRDefault="005D4C34" w:rsidP="005D4C3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ЦУКС Главного управления МЧС России по ХМАО-Югре</w:t>
      </w:r>
    </w:p>
    <w:p w14:paraId="49BAAB71" w14:textId="394B5ED4" w:rsidR="005D4C34" w:rsidRDefault="005D4C34" w:rsidP="005D4C34">
      <w:pPr>
        <w:spacing w:after="0" w:line="240" w:lineRule="auto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96ADEC6" wp14:editId="000B89FA">
            <wp:simplePos x="0" y="0"/>
            <wp:positionH relativeFrom="column">
              <wp:posOffset>3933825</wp:posOffset>
            </wp:positionH>
            <wp:positionV relativeFrom="page">
              <wp:posOffset>6568440</wp:posOffset>
            </wp:positionV>
            <wp:extent cx="685800" cy="573405"/>
            <wp:effectExtent l="0" t="0" r="0" b="0"/>
            <wp:wrapThrough wrapText="bothSides">
              <wp:wrapPolygon edited="0">
                <wp:start x="13800" y="0"/>
                <wp:lineTo x="6000" y="12199"/>
                <wp:lineTo x="3600" y="14352"/>
                <wp:lineTo x="600" y="17940"/>
                <wp:lineTo x="600" y="20811"/>
                <wp:lineTo x="4800" y="20811"/>
                <wp:lineTo x="10200" y="19375"/>
                <wp:lineTo x="16200" y="15070"/>
                <wp:lineTo x="15600" y="12199"/>
                <wp:lineTo x="19200" y="10047"/>
                <wp:lineTo x="19800" y="2870"/>
                <wp:lineTo x="17400" y="0"/>
                <wp:lineTo x="13800" y="0"/>
              </wp:wrapPolygon>
            </wp:wrapThrough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685800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4C34">
        <w:rPr>
          <w:rFonts w:ascii="Times New Roman" w:hAnsi="Times New Roman"/>
          <w:sz w:val="28"/>
        </w:rPr>
        <w:t>капитан</w:t>
      </w:r>
      <w:r w:rsidRPr="005D4C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внутренней службы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ab/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7E565DD" wp14:editId="2A2C8407">
            <wp:simplePos x="0" y="0"/>
            <wp:positionH relativeFrom="column">
              <wp:posOffset>3218815</wp:posOffset>
            </wp:positionH>
            <wp:positionV relativeFrom="page">
              <wp:posOffset>8522335</wp:posOffset>
            </wp:positionV>
            <wp:extent cx="790575" cy="8191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</w:rPr>
        <w:t xml:space="preserve">   С.А. Назаров</w:t>
      </w:r>
    </w:p>
    <w:p w14:paraId="194FD95B" w14:textId="3645A1EF" w:rsidR="005D4C34" w:rsidRDefault="005D4C34" w:rsidP="005D4C34">
      <w:pPr>
        <w:spacing w:after="0" w:line="240" w:lineRule="auto"/>
        <w:rPr>
          <w:rFonts w:ascii="Times New Roman" w:hAnsi="Times New Roman"/>
          <w:sz w:val="28"/>
        </w:rPr>
      </w:pPr>
    </w:p>
    <w:p w14:paraId="27524097" w14:textId="77777777" w:rsidR="005D4C34" w:rsidRDefault="005D4C34" w:rsidP="005D4C34">
      <w:pPr>
        <w:spacing w:after="0" w:line="240" w:lineRule="auto"/>
        <w:rPr>
          <w:rFonts w:ascii="Times New Roman" w:hAnsi="Times New Roman"/>
          <w:sz w:val="28"/>
        </w:rPr>
      </w:pPr>
    </w:p>
    <w:p w14:paraId="1984B41A" w14:textId="0D8929C1" w:rsidR="005D4C34" w:rsidRDefault="005D4C34" w:rsidP="005D4C34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АРМ-9 </w:t>
      </w:r>
      <w:r>
        <w:rPr>
          <w:rFonts w:ascii="Times New Roman" w:hAnsi="Times New Roman"/>
          <w:color w:val="000000" w:themeColor="text1"/>
          <w:sz w:val="24"/>
        </w:rPr>
        <w:t>Анохина К.А.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12FE1BB8" w14:textId="77777777" w:rsidR="005D4C34" w:rsidRDefault="005D4C34" w:rsidP="005D4C34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8(3467) 397709</w:t>
      </w:r>
    </w:p>
    <w:p w14:paraId="59F7B30B" w14:textId="77777777" w:rsidR="005D4C34" w:rsidRDefault="005D4C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5D4C34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A4D61" w14:textId="77777777" w:rsidR="00FB6D7B" w:rsidRDefault="00FB6D7B">
      <w:pPr>
        <w:spacing w:after="0" w:line="240" w:lineRule="auto"/>
      </w:pPr>
      <w:r>
        <w:separator/>
      </w:r>
    </w:p>
  </w:endnote>
  <w:endnote w:type="continuationSeparator" w:id="0">
    <w:p w14:paraId="22089819" w14:textId="77777777" w:rsidR="00FB6D7B" w:rsidRDefault="00FB6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108EA" w14:textId="77777777" w:rsidR="00FB6D7B" w:rsidRDefault="00FB6D7B">
      <w:pPr>
        <w:spacing w:after="0" w:line="240" w:lineRule="auto"/>
      </w:pPr>
      <w:r>
        <w:separator/>
      </w:r>
    </w:p>
  </w:footnote>
  <w:footnote w:type="continuationSeparator" w:id="0">
    <w:p w14:paraId="35558492" w14:textId="77777777" w:rsidR="00FB6D7B" w:rsidRDefault="00FB6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648B"/>
    <w:multiLevelType w:val="hybridMultilevel"/>
    <w:tmpl w:val="DF402D20"/>
    <w:lvl w:ilvl="0" w:tplc="82987288">
      <w:start w:val="1"/>
      <w:numFmt w:val="upperRoman"/>
      <w:lvlText w:val="%1."/>
      <w:lvlJc w:val="right"/>
      <w:pPr>
        <w:ind w:left="644" w:hanging="360"/>
      </w:pPr>
      <w:rPr>
        <w:sz w:val="28"/>
      </w:rPr>
    </w:lvl>
    <w:lvl w:ilvl="1" w:tplc="6374B2FC">
      <w:start w:val="1"/>
      <w:numFmt w:val="lowerLetter"/>
      <w:lvlText w:val="%2."/>
      <w:lvlJc w:val="left"/>
      <w:pPr>
        <w:ind w:left="1789" w:hanging="360"/>
      </w:pPr>
    </w:lvl>
    <w:lvl w:ilvl="2" w:tplc="17242CBE">
      <w:start w:val="1"/>
      <w:numFmt w:val="lowerRoman"/>
      <w:lvlText w:val="%3."/>
      <w:lvlJc w:val="right"/>
      <w:pPr>
        <w:ind w:left="2509" w:hanging="180"/>
      </w:pPr>
    </w:lvl>
    <w:lvl w:ilvl="3" w:tplc="BE0A3EFE">
      <w:start w:val="1"/>
      <w:numFmt w:val="decimal"/>
      <w:lvlText w:val="%4."/>
      <w:lvlJc w:val="left"/>
      <w:pPr>
        <w:ind w:left="3229" w:hanging="360"/>
      </w:pPr>
    </w:lvl>
    <w:lvl w:ilvl="4" w:tplc="1B0AD30C">
      <w:start w:val="1"/>
      <w:numFmt w:val="lowerLetter"/>
      <w:lvlText w:val="%5."/>
      <w:lvlJc w:val="left"/>
      <w:pPr>
        <w:ind w:left="3949" w:hanging="360"/>
      </w:pPr>
    </w:lvl>
    <w:lvl w:ilvl="5" w:tplc="20B2C9FE">
      <w:start w:val="1"/>
      <w:numFmt w:val="lowerRoman"/>
      <w:lvlText w:val="%6."/>
      <w:lvlJc w:val="right"/>
      <w:pPr>
        <w:ind w:left="4669" w:hanging="180"/>
      </w:pPr>
    </w:lvl>
    <w:lvl w:ilvl="6" w:tplc="B47806CE">
      <w:start w:val="1"/>
      <w:numFmt w:val="decimal"/>
      <w:lvlText w:val="%7."/>
      <w:lvlJc w:val="left"/>
      <w:pPr>
        <w:ind w:left="5389" w:hanging="360"/>
      </w:pPr>
    </w:lvl>
    <w:lvl w:ilvl="7" w:tplc="54887256">
      <w:start w:val="1"/>
      <w:numFmt w:val="lowerLetter"/>
      <w:lvlText w:val="%8."/>
      <w:lvlJc w:val="left"/>
      <w:pPr>
        <w:ind w:left="6109" w:hanging="360"/>
      </w:pPr>
    </w:lvl>
    <w:lvl w:ilvl="8" w:tplc="BA6EA6C4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BE3AF7"/>
    <w:multiLevelType w:val="multilevel"/>
    <w:tmpl w:val="D17AB0C6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2" w15:restartNumberingAfterBreak="0">
    <w:nsid w:val="2F685965"/>
    <w:multiLevelType w:val="hybridMultilevel"/>
    <w:tmpl w:val="6E80AF12"/>
    <w:lvl w:ilvl="0" w:tplc="E02A426A">
      <w:start w:val="1"/>
      <w:numFmt w:val="decimal"/>
      <w:lvlText w:val="%1."/>
      <w:lvlJc w:val="left"/>
      <w:pPr>
        <w:ind w:left="720" w:hanging="360"/>
      </w:pPr>
    </w:lvl>
    <w:lvl w:ilvl="1" w:tplc="3CA282BC">
      <w:start w:val="1"/>
      <w:numFmt w:val="lowerLetter"/>
      <w:lvlText w:val="%2."/>
      <w:lvlJc w:val="left"/>
      <w:pPr>
        <w:ind w:left="1440" w:hanging="360"/>
      </w:pPr>
    </w:lvl>
    <w:lvl w:ilvl="2" w:tplc="F73C73D8">
      <w:start w:val="1"/>
      <w:numFmt w:val="lowerRoman"/>
      <w:lvlText w:val="%3."/>
      <w:lvlJc w:val="right"/>
      <w:pPr>
        <w:ind w:left="2160" w:hanging="180"/>
      </w:pPr>
    </w:lvl>
    <w:lvl w:ilvl="3" w:tplc="B9826204">
      <w:start w:val="1"/>
      <w:numFmt w:val="decimal"/>
      <w:lvlText w:val="%4."/>
      <w:lvlJc w:val="left"/>
      <w:pPr>
        <w:ind w:left="2880" w:hanging="360"/>
      </w:pPr>
    </w:lvl>
    <w:lvl w:ilvl="4" w:tplc="B36828B2">
      <w:start w:val="1"/>
      <w:numFmt w:val="lowerLetter"/>
      <w:lvlText w:val="%5."/>
      <w:lvlJc w:val="left"/>
      <w:pPr>
        <w:ind w:left="3600" w:hanging="360"/>
      </w:pPr>
    </w:lvl>
    <w:lvl w:ilvl="5" w:tplc="BF0CC610">
      <w:start w:val="1"/>
      <w:numFmt w:val="lowerRoman"/>
      <w:lvlText w:val="%6."/>
      <w:lvlJc w:val="right"/>
      <w:pPr>
        <w:ind w:left="4320" w:hanging="180"/>
      </w:pPr>
    </w:lvl>
    <w:lvl w:ilvl="6" w:tplc="F57A101C">
      <w:start w:val="1"/>
      <w:numFmt w:val="decimal"/>
      <w:lvlText w:val="%7."/>
      <w:lvlJc w:val="left"/>
      <w:pPr>
        <w:ind w:left="5040" w:hanging="360"/>
      </w:pPr>
    </w:lvl>
    <w:lvl w:ilvl="7" w:tplc="66A64BA2">
      <w:start w:val="1"/>
      <w:numFmt w:val="lowerLetter"/>
      <w:lvlText w:val="%8."/>
      <w:lvlJc w:val="left"/>
      <w:pPr>
        <w:ind w:left="5760" w:hanging="360"/>
      </w:pPr>
    </w:lvl>
    <w:lvl w:ilvl="8" w:tplc="F35A5B2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C1DFB"/>
    <w:multiLevelType w:val="hybridMultilevel"/>
    <w:tmpl w:val="A1ACB86E"/>
    <w:lvl w:ilvl="0" w:tplc="EF9CF3A2">
      <w:start w:val="1"/>
      <w:numFmt w:val="decimal"/>
      <w:lvlText w:val="%1."/>
      <w:lvlJc w:val="left"/>
      <w:pPr>
        <w:ind w:left="720" w:hanging="360"/>
      </w:pPr>
    </w:lvl>
    <w:lvl w:ilvl="1" w:tplc="38E66146">
      <w:start w:val="1"/>
      <w:numFmt w:val="lowerLetter"/>
      <w:lvlText w:val="%2."/>
      <w:lvlJc w:val="left"/>
      <w:pPr>
        <w:ind w:left="1440" w:hanging="360"/>
      </w:pPr>
    </w:lvl>
    <w:lvl w:ilvl="2" w:tplc="47166D36">
      <w:start w:val="1"/>
      <w:numFmt w:val="lowerRoman"/>
      <w:lvlText w:val="%3."/>
      <w:lvlJc w:val="right"/>
      <w:pPr>
        <w:ind w:left="2160" w:hanging="180"/>
      </w:pPr>
    </w:lvl>
    <w:lvl w:ilvl="3" w:tplc="1D6E8CC8">
      <w:start w:val="1"/>
      <w:numFmt w:val="decimal"/>
      <w:lvlText w:val="%4."/>
      <w:lvlJc w:val="left"/>
      <w:pPr>
        <w:ind w:left="2880" w:hanging="360"/>
      </w:pPr>
    </w:lvl>
    <w:lvl w:ilvl="4" w:tplc="7E284F78">
      <w:start w:val="1"/>
      <w:numFmt w:val="lowerLetter"/>
      <w:lvlText w:val="%5."/>
      <w:lvlJc w:val="left"/>
      <w:pPr>
        <w:ind w:left="3600" w:hanging="360"/>
      </w:pPr>
    </w:lvl>
    <w:lvl w:ilvl="5" w:tplc="16C278B6">
      <w:start w:val="1"/>
      <w:numFmt w:val="lowerRoman"/>
      <w:lvlText w:val="%6."/>
      <w:lvlJc w:val="right"/>
      <w:pPr>
        <w:ind w:left="4320" w:hanging="180"/>
      </w:pPr>
    </w:lvl>
    <w:lvl w:ilvl="6" w:tplc="488A6A20">
      <w:start w:val="1"/>
      <w:numFmt w:val="decimal"/>
      <w:lvlText w:val="%7."/>
      <w:lvlJc w:val="left"/>
      <w:pPr>
        <w:ind w:left="5040" w:hanging="360"/>
      </w:pPr>
    </w:lvl>
    <w:lvl w:ilvl="7" w:tplc="B472E970">
      <w:start w:val="1"/>
      <w:numFmt w:val="lowerLetter"/>
      <w:lvlText w:val="%8."/>
      <w:lvlJc w:val="left"/>
      <w:pPr>
        <w:ind w:left="5760" w:hanging="360"/>
      </w:pPr>
    </w:lvl>
    <w:lvl w:ilvl="8" w:tplc="33DCF5A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335DE"/>
    <w:multiLevelType w:val="multilevel"/>
    <w:tmpl w:val="8F3A1FB2"/>
    <w:lvl w:ilvl="0">
      <w:start w:val="1"/>
      <w:numFmt w:val="upperRoman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5B"/>
    <w:rsid w:val="00222AE0"/>
    <w:rsid w:val="002E347C"/>
    <w:rsid w:val="002F6498"/>
    <w:rsid w:val="005C3A5A"/>
    <w:rsid w:val="005D4C34"/>
    <w:rsid w:val="0075115B"/>
    <w:rsid w:val="00C56D7E"/>
    <w:rsid w:val="00D06F5A"/>
    <w:rsid w:val="00FB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C34B54"/>
  <w15:docId w15:val="{5EDDEF07-23FF-405F-B5D6-C870FEBB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paragraph" w:styleId="a4">
    <w:name w:val="footnote text"/>
    <w:basedOn w:val="a0"/>
    <w:link w:val="a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5">
    <w:name w:val="Текст сноски Знак"/>
    <w:link w:val="a4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">
    <w:name w:val="Обычный1"/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a1"/>
    <w:link w:val="SubtitleChar"/>
    <w:rPr>
      <w:sz w:val="24"/>
    </w:rPr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6">
    <w:name w:val="Balloon Text"/>
    <w:basedOn w:val="a0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Знак сноски1"/>
    <w:basedOn w:val="31"/>
    <w:link w:val="a8"/>
    <w:rPr>
      <w:vertAlign w:val="superscript"/>
    </w:rPr>
  </w:style>
  <w:style w:type="character" w:styleId="a8">
    <w:name w:val="footnote reference"/>
    <w:basedOn w:val="a1"/>
    <w:link w:val="16"/>
    <w:rPr>
      <w:vertAlign w:val="superscript"/>
    </w:rPr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9">
    <w:name w:val="TOC Heading"/>
    <w:link w:val="aa"/>
  </w:style>
  <w:style w:type="character" w:customStyle="1" w:styleId="aa">
    <w:name w:val="Заголовок оглавления Знак"/>
    <w:link w:val="a9"/>
  </w:style>
  <w:style w:type="paragraph" w:customStyle="1" w:styleId="17">
    <w:name w:val="Гиперссылка1"/>
    <w:basedOn w:val="18"/>
    <w:link w:val="19"/>
    <w:rPr>
      <w:color w:val="0563C1" w:themeColor="hyperlink"/>
      <w:u w:val="single"/>
    </w:rPr>
  </w:style>
  <w:style w:type="character" w:customStyle="1" w:styleId="19">
    <w:name w:val="Гиперссылка1"/>
    <w:basedOn w:val="1a"/>
    <w:link w:val="17"/>
    <w:rPr>
      <w:color w:val="0563C1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8">
    <w:name w:val="Основной шрифт абзаца1"/>
    <w:link w:val="1a"/>
  </w:style>
  <w:style w:type="character" w:customStyle="1" w:styleId="1a">
    <w:name w:val="Основной шрифт абзаца1"/>
    <w:link w:val="18"/>
  </w:style>
  <w:style w:type="paragraph" w:styleId="ab">
    <w:name w:val="List Paragraph"/>
    <w:basedOn w:val="a0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</w:style>
  <w:style w:type="paragraph" w:styleId="ad">
    <w:name w:val="footer"/>
    <w:basedOn w:val="a0"/>
    <w:link w:val="a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1"/>
    <w:link w:val="Heading3Char"/>
    <w:rPr>
      <w:rFonts w:ascii="Arial" w:hAnsi="Arial"/>
      <w:sz w:val="3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af">
    <w:name w:val="Intense Quote"/>
    <w:basedOn w:val="a0"/>
    <w:next w:val="a0"/>
    <w:link w:val="af0"/>
    <w:pPr>
      <w:ind w:left="720" w:right="720"/>
    </w:pPr>
    <w:rPr>
      <w:i/>
    </w:rPr>
  </w:style>
  <w:style w:type="character" w:customStyle="1" w:styleId="af0">
    <w:name w:val="Выделенная цитата Знак"/>
    <w:basedOn w:val="1"/>
    <w:link w:val="af"/>
    <w:rPr>
      <w:i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a1"/>
    <w:link w:val="FooterChar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af1">
    <w:name w:val="No Spacing"/>
    <w:link w:val="af2"/>
    <w:pPr>
      <w:spacing w:after="0" w:line="240" w:lineRule="auto"/>
    </w:pPr>
  </w:style>
  <w:style w:type="character" w:customStyle="1" w:styleId="af2">
    <w:name w:val="Без интервала Знак"/>
    <w:link w:val="af1"/>
  </w:style>
  <w:style w:type="paragraph" w:styleId="32">
    <w:name w:val="toc 3"/>
    <w:next w:val="a0"/>
    <w:link w:val="33"/>
    <w:uiPriority w:val="39"/>
    <w:pPr>
      <w:ind w:left="400"/>
    </w:pPr>
  </w:style>
  <w:style w:type="character" w:customStyle="1" w:styleId="33">
    <w:name w:val="Оглавление 3 Знак"/>
    <w:link w:val="32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51">
    <w:name w:val="Гиперссылка5"/>
    <w:link w:val="52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2">
    <w:name w:val="Гиперссылка5"/>
    <w:link w:val="51"/>
    <w:rPr>
      <w:rFonts w:ascii="XO Thames" w:hAnsi="XO Thames"/>
      <w:color w:val="0000FF"/>
      <w:sz w:val="24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29">
    <w:name w:val="Для оглавления2"/>
    <w:basedOn w:val="af3"/>
    <w:link w:val="2a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a">
    <w:name w:val="Для оглавления2"/>
    <w:basedOn w:val="af4"/>
    <w:link w:val="29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a">
    <w:name w:val="Для оглавления"/>
    <w:basedOn w:val="10"/>
    <w:link w:val="af5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5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styleId="af6">
    <w:name w:val="header"/>
    <w:basedOn w:val="a0"/>
    <w:link w:val="af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7">
    <w:name w:val="Верхний колонтитул Знак"/>
    <w:basedOn w:val="1"/>
    <w:link w:val="af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aliases w:val="docy,v5,1913,bqiaagaaeyqcaaagiaiaaan0baaabyieaaaaaaaaaaaaaaaaaaaaaaaaaaaaaaaaaaaaaaaaaaaaaaaaaaaaaaaaaaaaaaaaaaaaaaaaaaaaaaaaaaaaaaaaaaaaaaaaaaaaaaaaaaaaaaaaaaaaaaaaaaaaaaaaaaaaaaaaaaaaaaaaaaaaaaaaaaaaaaaaaaaaaaaaaaaaaaaaaaaaaaaaaaaaaaaaaaaaaaaa"/>
    <w:basedOn w:val="a1"/>
    <w:link w:val="docdata"/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customStyle="1" w:styleId="34">
    <w:name w:val="Гиперссылка3"/>
    <w:link w:val="af8"/>
    <w:rPr>
      <w:color w:val="0000FF"/>
      <w:u w:val="single"/>
    </w:rPr>
  </w:style>
  <w:style w:type="character" w:styleId="af8">
    <w:name w:val="Hyperlink"/>
    <w:link w:val="34"/>
    <w:rPr>
      <w:color w:val="0000FF"/>
      <w:u w:val="single"/>
    </w:rPr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f5">
    <w:name w:val="toc 1"/>
    <w:next w:val="a0"/>
    <w:link w:val="1f6"/>
    <w:uiPriority w:val="39"/>
    <w:rPr>
      <w:rFonts w:ascii="XO Thames" w:hAnsi="XO Thames"/>
      <w:b/>
    </w:rPr>
  </w:style>
  <w:style w:type="character" w:customStyle="1" w:styleId="1f6">
    <w:name w:val="Оглавление 1 Знак"/>
    <w:link w:val="1f5"/>
    <w:rPr>
      <w:rFonts w:ascii="XO Thames" w:hAnsi="XO Thames"/>
      <w:b/>
    </w:rPr>
  </w:style>
  <w:style w:type="paragraph" w:styleId="af9">
    <w:name w:val="table of figures"/>
    <w:basedOn w:val="a0"/>
    <w:next w:val="a0"/>
    <w:link w:val="afa"/>
    <w:pPr>
      <w:spacing w:after="0"/>
    </w:pPr>
  </w:style>
  <w:style w:type="character" w:customStyle="1" w:styleId="afa">
    <w:name w:val="Перечень рисунков Знак"/>
    <w:basedOn w:val="1"/>
    <w:link w:val="af9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5">
    <w:name w:val="Body Text 3"/>
    <w:basedOn w:val="a0"/>
    <w:link w:val="36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sz w:val="16"/>
    </w:rPr>
  </w:style>
  <w:style w:type="paragraph" w:customStyle="1" w:styleId="1f7">
    <w:name w:val="Обычный1"/>
    <w:link w:val="1f8"/>
  </w:style>
  <w:style w:type="character" w:customStyle="1" w:styleId="1f8">
    <w:name w:val="Обычный1"/>
    <w:link w:val="1f7"/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1"/>
    <w:link w:val="Heading4Char"/>
    <w:rPr>
      <w:rFonts w:ascii="Arial" w:hAnsi="Arial"/>
      <w:b/>
      <w:sz w:val="26"/>
    </w:rPr>
  </w:style>
  <w:style w:type="paragraph" w:styleId="2d">
    <w:name w:val="Quote"/>
    <w:basedOn w:val="a0"/>
    <w:next w:val="a0"/>
    <w:link w:val="2e"/>
    <w:pPr>
      <w:ind w:left="720" w:right="720"/>
    </w:pPr>
    <w:rPr>
      <w:i/>
    </w:rPr>
  </w:style>
  <w:style w:type="character" w:customStyle="1" w:styleId="2e">
    <w:name w:val="Цитата 2 Знак"/>
    <w:basedOn w:val="1"/>
    <w:link w:val="2d"/>
    <w:rPr>
      <w:i/>
    </w:rPr>
  </w:style>
  <w:style w:type="paragraph" w:customStyle="1" w:styleId="1f9">
    <w:name w:val="Гиперссылка1"/>
    <w:link w:val="1fa"/>
    <w:rPr>
      <w:color w:val="0000FF"/>
      <w:u w:val="single"/>
    </w:rPr>
  </w:style>
  <w:style w:type="character" w:customStyle="1" w:styleId="1fa">
    <w:name w:val="Гиперссылка1"/>
    <w:link w:val="1f9"/>
    <w:rPr>
      <w:color w:val="0000FF"/>
      <w:u w:val="single"/>
    </w:rPr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afb">
    <w:name w:val="endnote text"/>
    <w:basedOn w:val="a0"/>
    <w:link w:val="afc"/>
    <w:pPr>
      <w:spacing w:after="0" w:line="240" w:lineRule="auto"/>
    </w:pPr>
    <w:rPr>
      <w:sz w:val="20"/>
    </w:rPr>
  </w:style>
  <w:style w:type="character" w:customStyle="1" w:styleId="afc">
    <w:name w:val="Текст концевой сноски Знак"/>
    <w:basedOn w:val="1"/>
    <w:link w:val="afb"/>
    <w:rPr>
      <w:sz w:val="20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a1"/>
    <w:link w:val="TitleChar"/>
    <w:rPr>
      <w:sz w:val="48"/>
    </w:rPr>
  </w:style>
  <w:style w:type="paragraph" w:styleId="afd">
    <w:name w:val="caption"/>
    <w:basedOn w:val="a0"/>
    <w:next w:val="a0"/>
    <w:link w:val="afe"/>
    <w:pPr>
      <w:spacing w:line="276" w:lineRule="auto"/>
    </w:pPr>
    <w:rPr>
      <w:b/>
      <w:color w:val="5B9BD5" w:themeColor="accent1"/>
      <w:sz w:val="18"/>
    </w:rPr>
  </w:style>
  <w:style w:type="character" w:customStyle="1" w:styleId="afe">
    <w:name w:val="Название объекта Знак"/>
    <w:basedOn w:val="1"/>
    <w:link w:val="afd"/>
    <w:rPr>
      <w:b/>
      <w:color w:val="5B9BD5" w:themeColor="accent1"/>
      <w:sz w:val="18"/>
    </w:rPr>
  </w:style>
  <w:style w:type="paragraph" w:styleId="aff">
    <w:name w:val="Plain Text"/>
    <w:basedOn w:val="a0"/>
    <w:link w:val="aff0"/>
    <w:pPr>
      <w:spacing w:after="0" w:line="240" w:lineRule="auto"/>
    </w:pPr>
    <w:rPr>
      <w:rFonts w:ascii="Consolas" w:hAnsi="Consolas"/>
      <w:sz w:val="21"/>
    </w:rPr>
  </w:style>
  <w:style w:type="character" w:customStyle="1" w:styleId="aff0">
    <w:name w:val="Текст Знак"/>
    <w:basedOn w:val="1"/>
    <w:link w:val="aff"/>
    <w:rPr>
      <w:rFonts w:ascii="Consolas" w:hAnsi="Consolas"/>
      <w:sz w:val="21"/>
    </w:rPr>
  </w:style>
  <w:style w:type="paragraph" w:styleId="53">
    <w:name w:val="toc 5"/>
    <w:next w:val="a0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styleId="af3">
    <w:name w:val="Subtitle"/>
    <w:basedOn w:val="a0"/>
    <w:next w:val="a0"/>
    <w:link w:val="af4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4">
    <w:name w:val="Подзаголовок Знак"/>
    <w:basedOn w:val="1"/>
    <w:link w:val="af3"/>
    <w:rPr>
      <w:color w:val="5A5A5A" w:themeColor="text1" w:themeTint="A5"/>
      <w:spacing w:val="15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1"/>
    <w:link w:val="Heading1Char"/>
    <w:rPr>
      <w:rFonts w:ascii="Arial" w:hAnsi="Arial"/>
      <w:sz w:val="40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1"/>
    <w:link w:val="Heading2Char"/>
    <w:rPr>
      <w:rFonts w:ascii="Arial" w:hAnsi="Arial"/>
      <w:sz w:val="34"/>
    </w:rPr>
  </w:style>
  <w:style w:type="paragraph" w:customStyle="1" w:styleId="31">
    <w:name w:val="Основной шрифт абзаца3"/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1">
    <w:name w:val="Title"/>
    <w:next w:val="a0"/>
    <w:link w:val="aff2"/>
    <w:uiPriority w:val="10"/>
    <w:qFormat/>
    <w:rPr>
      <w:rFonts w:ascii="XO Thames" w:hAnsi="XO Thames"/>
      <w:b/>
      <w:sz w:val="52"/>
    </w:rPr>
  </w:style>
  <w:style w:type="character" w:customStyle="1" w:styleId="aff2">
    <w:name w:val="Заголовок Знак"/>
    <w:link w:val="af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1"/>
    <w:link w:val="Heading5Char"/>
    <w:rPr>
      <w:rFonts w:ascii="Arial" w:hAnsi="Arial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fb">
    <w:name w:val="Знак концевой сноски1"/>
    <w:basedOn w:val="31"/>
    <w:link w:val="aff3"/>
    <w:rPr>
      <w:vertAlign w:val="superscript"/>
    </w:rPr>
  </w:style>
  <w:style w:type="character" w:styleId="aff3">
    <w:name w:val="endnote reference"/>
    <w:basedOn w:val="a1"/>
    <w:link w:val="1fb"/>
    <w:rPr>
      <w:vertAlign w:val="superscript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styleId="55">
    <w:name w:val="Plain Table 5"/>
    <w:basedOn w:val="a2"/>
    <w:pPr>
      <w:spacing w:after="0" w:line="240" w:lineRule="auto"/>
    </w:pPr>
    <w:tblPr/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styleId="37">
    <w:name w:val="Plain Table 3"/>
    <w:basedOn w:val="a2"/>
    <w:pPr>
      <w:spacing w:after="0" w:line="240" w:lineRule="auto"/>
    </w:pPr>
    <w:tblPr/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4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styleId="-7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styleId="43">
    <w:name w:val="Plain Table 4"/>
    <w:basedOn w:val="a2"/>
    <w:pPr>
      <w:spacing w:after="0" w:line="240" w:lineRule="auto"/>
    </w:pPr>
    <w:tblPr/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40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2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2f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aff4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70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styleId="1fc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styleId="-20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paragraph" w:customStyle="1" w:styleId="2337">
    <w:name w:val="2337"/>
    <w:basedOn w:val="a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1fd">
    <w:name w:val="Текст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nsolas" w:eastAsia="Calibri" w:hAnsi="Consolas"/>
      <w:color w:val="auto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hkino.avial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shkino.aviale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2995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 Дмитриевич Романенко</dc:creator>
  <cp:lastModifiedBy>arm9</cp:lastModifiedBy>
  <cp:revision>36</cp:revision>
  <dcterms:created xsi:type="dcterms:W3CDTF">2025-04-03T10:24:00Z</dcterms:created>
  <dcterms:modified xsi:type="dcterms:W3CDTF">2025-04-12T08:31:00Z</dcterms:modified>
</cp:coreProperties>
</file>