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4000000">
      <w:pPr>
        <w:pStyle w:val="Style_2"/>
        <w:spacing w:after="0"/>
        <w:ind w:firstLine="284" w:right="278"/>
        <w:jc w:val="center"/>
        <w:rPr>
          <w:b w:val="1"/>
          <w:sz w:val="24"/>
        </w:rPr>
      </w:pPr>
      <w:r>
        <w:rPr>
          <w:b w:val="1"/>
          <w:sz w:val="24"/>
        </w:rPr>
        <w:t>возникновения и развития чрезвычайных ситуаций</w:t>
      </w:r>
    </w:p>
    <w:p w14:paraId="05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6000000">
      <w:pPr>
        <w:pStyle w:val="Style_2"/>
        <w:spacing w:after="0"/>
        <w:ind w:firstLine="284" w:right="278"/>
        <w:jc w:val="center"/>
        <w:rPr>
          <w:b w:val="1"/>
          <w:sz w:val="24"/>
        </w:rPr>
      </w:pPr>
      <w:r>
        <w:rPr>
          <w:b w:val="1"/>
          <w:sz w:val="24"/>
        </w:rPr>
        <w:t xml:space="preserve">на </w:t>
      </w:r>
      <w:r>
        <w:rPr>
          <w:b w:val="1"/>
          <w:sz w:val="24"/>
        </w:rPr>
        <w:t>28</w:t>
      </w:r>
      <w:r>
        <w:rPr>
          <w:b w:val="1"/>
          <w:sz w:val="24"/>
        </w:rPr>
        <w:t xml:space="preserve"> декабря 2024 год.</w:t>
      </w:r>
    </w:p>
    <w:p w14:paraId="07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8000000">
      <w:pPr>
        <w:spacing w:line="228" w:lineRule="auto"/>
        <w:ind w:right="279"/>
        <w:outlineLvl w:val="0"/>
        <w:rPr>
          <w:b w:val="1"/>
          <w:sz w:val="24"/>
          <w:u w:val="single"/>
        </w:rPr>
      </w:pPr>
    </w:p>
    <w:p w14:paraId="09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26</w:t>
      </w:r>
      <w:r>
        <w:rPr>
          <w:b w:val="1"/>
          <w:sz w:val="24"/>
          <w:u w:val="single"/>
        </w:rPr>
        <w:t xml:space="preserve">.12.2024 до 10.00 </w:t>
      </w:r>
      <w:r>
        <w:rPr>
          <w:b w:val="1"/>
          <w:sz w:val="24"/>
          <w:u w:val="single"/>
        </w:rPr>
        <w:t>27</w:t>
      </w:r>
      <w:r>
        <w:rPr>
          <w:b w:val="1"/>
          <w:sz w:val="24"/>
          <w:u w:val="single"/>
        </w:rPr>
        <w:t>.12.2024</w:t>
      </w:r>
    </w:p>
    <w:p w14:paraId="0A000000">
      <w:pPr>
        <w:pStyle w:val="Style_3"/>
        <w:ind w:right="279"/>
        <w:rPr>
          <w:rFonts w:ascii="Times New Roman" w:hAnsi="Times New Roman"/>
          <w:b w:val="1"/>
          <w:sz w:val="24"/>
        </w:rPr>
      </w:pPr>
    </w:p>
    <w:p w14:paraId="0B000000">
      <w:pPr>
        <w:pStyle w:val="Style_3"/>
        <w:ind w:firstLine="567" w:left="-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C000000">
      <w:pPr>
        <w:ind w:firstLine="567" w:left="-567" w:right="-1"/>
        <w:jc w:val="both"/>
        <w:rPr>
          <w:sz w:val="24"/>
        </w:rPr>
      </w:pPr>
      <w:r>
        <w:rPr>
          <w:sz w:val="24"/>
        </w:rPr>
        <w:t>За отчетный период на территории округа ЧС природного характера не зарегистрированы.</w:t>
      </w:r>
    </w:p>
    <w:p w14:paraId="0D000000">
      <w:pPr>
        <w:pStyle w:val="Style_3"/>
        <w:ind w:firstLine="567" w:left="-567" w:right="-1"/>
        <w:jc w:val="both"/>
        <w:rPr>
          <w:rFonts w:ascii="Times New Roman" w:hAnsi="Times New Roman"/>
          <w:sz w:val="24"/>
        </w:rPr>
      </w:pPr>
    </w:p>
    <w:p w14:paraId="0E000000">
      <w:pPr>
        <w:ind w:firstLine="567" w:left="-567" w:right="-54"/>
        <w:jc w:val="both"/>
        <w:outlineLvl w:val="0"/>
        <w:rPr>
          <w:b w:val="1"/>
          <w:sz w:val="24"/>
          <w:u w:val="single"/>
        </w:rPr>
      </w:pPr>
      <w:r>
        <w:rPr>
          <w:b w:val="1"/>
          <w:sz w:val="24"/>
          <w:u w:val="single"/>
        </w:rPr>
        <w:t xml:space="preserve">1.1.1. Метеорологическая обстановка: </w:t>
      </w:r>
    </w:p>
    <w:p w14:paraId="0F000000">
      <w:pPr>
        <w:tabs>
          <w:tab w:leader="none" w:pos="180" w:val="left"/>
        </w:tabs>
        <w:ind w:firstLine="567" w:left="-567"/>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0000000">
      <w:pPr>
        <w:tabs>
          <w:tab w:leader="none" w:pos="180" w:val="left"/>
        </w:tabs>
        <w:ind w:firstLine="567" w:left="-567"/>
        <w:jc w:val="both"/>
        <w:rPr>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color w:val="FF0000"/>
          <w:sz w:val="24"/>
        </w:rPr>
        <w:t xml:space="preserve"> </w:t>
      </w:r>
    </w:p>
    <w:p w14:paraId="11000000">
      <w:pPr>
        <w:tabs>
          <w:tab w:leader="none" w:pos="180" w:val="left"/>
        </w:tabs>
        <w:ind w:firstLine="567" w:left="-567"/>
        <w:jc w:val="both"/>
        <w:rPr>
          <w:color w:val="FF0000"/>
          <w:sz w:val="24"/>
        </w:rPr>
      </w:pPr>
      <w:r>
        <w:rPr>
          <w:sz w:val="24"/>
        </w:rPr>
        <w:t xml:space="preserve">Вчера днем в большинстве районов отмечался небольшой снег, сегодня ночью повсеместно </w:t>
      </w:r>
      <w:r>
        <w:rPr>
          <w:sz w:val="24"/>
        </w:rPr>
        <w:t>от</w:t>
      </w:r>
      <w:r>
        <w:rPr>
          <w:sz w:val="24"/>
        </w:rPr>
        <w:t xml:space="preserve"> небольшого до умеренного. Ветер юго-западный до 10 м/с. Температура воздуха вчера днем была -2,-13</w:t>
      </w:r>
      <w:r>
        <w:rPr>
          <w:sz w:val="24"/>
        </w:rPr>
        <w:t xml:space="preserve"> °С</w:t>
      </w:r>
      <w:r>
        <w:rPr>
          <w:sz w:val="24"/>
        </w:rPr>
        <w:t>, сегодня ночью -7,-15 °С.</w:t>
      </w:r>
    </w:p>
    <w:p w14:paraId="12000000">
      <w:pPr>
        <w:tabs>
          <w:tab w:leader="none" w:pos="180" w:val="left"/>
        </w:tabs>
        <w:ind w:firstLine="567" w:left="-567"/>
        <w:jc w:val="both"/>
        <w:rPr>
          <w:i w:val="1"/>
          <w:sz w:val="24"/>
        </w:rPr>
      </w:pPr>
    </w:p>
    <w:p w14:paraId="13000000">
      <w:pPr>
        <w:spacing w:line="20" w:lineRule="atLeast"/>
        <w:ind w:firstLine="567" w:left="-567"/>
        <w:jc w:val="both"/>
        <w:rPr>
          <w:b w:val="1"/>
          <w:sz w:val="24"/>
          <w:u w:val="single"/>
        </w:rPr>
      </w:pPr>
      <w:r>
        <w:rPr>
          <w:b w:val="1"/>
          <w:sz w:val="24"/>
          <w:u w:val="single"/>
        </w:rPr>
        <w:t>1.1.2. Гидрологическая обстановка:</w:t>
      </w:r>
    </w:p>
    <w:p w14:paraId="14000000">
      <w:pPr>
        <w:tabs>
          <w:tab w:leader="none" w:pos="1090" w:val="left"/>
        </w:tabs>
        <w:ind w:firstLine="567" w:left="-567"/>
        <w:jc w:val="both"/>
      </w:pPr>
      <w:r>
        <w:rPr>
          <w:sz w:val="24"/>
        </w:rPr>
        <w:t xml:space="preserve">Опасных гидрологических явлений и связанных с ними угроз БЖД и ЧС не отмечалось. </w:t>
      </w:r>
    </w:p>
    <w:p w14:paraId="15000000">
      <w:pPr>
        <w:ind w:firstLine="567" w:left="-567"/>
        <w:jc w:val="both"/>
      </w:pPr>
      <w:r>
        <w:rPr>
          <w:sz w:val="24"/>
        </w:rPr>
        <w:t>На всех реках округа - ледостав.</w:t>
      </w:r>
    </w:p>
    <w:p w14:paraId="16000000">
      <w:pPr>
        <w:ind w:firstLine="567" w:left="-567"/>
      </w:pPr>
    </w:p>
    <w:p w14:paraId="17000000">
      <w:pPr>
        <w:ind w:right="-1"/>
        <w:rPr>
          <w:b w:val="1"/>
          <w:color w:val="000000"/>
          <w:sz w:val="24"/>
        </w:rPr>
      </w:pPr>
      <w:r>
        <w:rPr>
          <w:b w:val="1"/>
          <w:color w:val="000000"/>
          <w:sz w:val="24"/>
        </w:rPr>
        <w:t xml:space="preserve">Фактические данные по толщине льда по состоянию на </w:t>
      </w:r>
      <w:r>
        <w:rPr>
          <w:b w:val="1"/>
          <w:color w:val="000000"/>
          <w:sz w:val="24"/>
        </w:rPr>
        <w:t>27</w:t>
      </w:r>
      <w:r>
        <w:rPr>
          <w:b w:val="1"/>
          <w:color w:val="000000"/>
          <w:sz w:val="24"/>
        </w:rPr>
        <w:t>.12.2024 г. на территории ХМАО*</w:t>
      </w:r>
    </w:p>
    <w:p w14:paraId="18000000">
      <w:pPr>
        <w:ind w:firstLine="567" w:right="-1"/>
        <w:rPr>
          <w:b w:val="1"/>
          <w:color w:val="000000"/>
          <w:sz w:val="24"/>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271"/>
        <w:gridCol w:w="1705"/>
        <w:gridCol w:w="1984"/>
        <w:gridCol w:w="1430"/>
        <w:gridCol w:w="1528"/>
        <w:gridCol w:w="2295"/>
      </w:tblGrid>
      <w:tr>
        <w:trPr>
          <w:trHeight w:hRule="atLeast" w:val="1240"/>
        </w:trPr>
        <w:tc>
          <w:tcPr>
            <w:tcW w:type="dxa" w:w="1271"/>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9000000">
            <w:pPr>
              <w:ind w:firstLine="35" w:right="-1"/>
              <w:jc w:val="center"/>
              <w:rPr>
                <w:b w:val="1"/>
                <w:color w:val="000000"/>
              </w:rPr>
            </w:pPr>
            <w:r>
              <w:rPr>
                <w:b w:val="1"/>
                <w:color w:val="000000"/>
              </w:rPr>
              <w:t>Субъект</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A000000">
            <w:pPr>
              <w:ind w:firstLine="41" w:right="-1"/>
              <w:jc w:val="center"/>
              <w:rPr>
                <w:b w:val="1"/>
                <w:color w:val="000000"/>
              </w:rPr>
            </w:pPr>
            <w:r>
              <w:rPr>
                <w:b w:val="1"/>
                <w:color w:val="000000"/>
              </w:rPr>
              <w:t>Река, водоем</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B000000">
            <w:pPr>
              <w:ind w:right="-1"/>
              <w:jc w:val="center"/>
              <w:rPr>
                <w:b w:val="1"/>
                <w:color w:val="000000"/>
              </w:rPr>
            </w:pPr>
            <w:r>
              <w:rPr>
                <w:b w:val="1"/>
                <w:color w:val="000000"/>
              </w:rPr>
              <w:t>Пункт измерения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C000000">
            <w:pPr>
              <w:ind w:firstLine="38" w:right="-1"/>
              <w:jc w:val="center"/>
              <w:rPr>
                <w:b w:val="1"/>
                <w:color w:val="000000"/>
              </w:rPr>
            </w:pPr>
            <w:r>
              <w:rPr>
                <w:b w:val="1"/>
                <w:color w:val="000000"/>
              </w:rPr>
              <w:t xml:space="preserve">Фактическая толщина льда, </w:t>
            </w:r>
            <w:r>
              <w:rPr>
                <w:b w:val="1"/>
                <w:color w:val="000000"/>
              </w:rPr>
              <w:t>см</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D000000">
            <w:pPr>
              <w:ind w:right="-1"/>
              <w:jc w:val="center"/>
              <w:rPr>
                <w:b w:val="1"/>
                <w:color w:val="000000"/>
              </w:rPr>
            </w:pPr>
            <w:r>
              <w:rPr>
                <w:b w:val="1"/>
                <w:color w:val="000000"/>
              </w:rPr>
              <w:t xml:space="preserve">Толщина льда на аналогичный период прошлого года, </w:t>
            </w:r>
            <w:r>
              <w:rPr>
                <w:b w:val="1"/>
                <w:color w:val="000000"/>
              </w:rPr>
              <w:t>см</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E000000">
            <w:pPr>
              <w:ind w:right="-1"/>
              <w:jc w:val="center"/>
              <w:rPr>
                <w:b w:val="1"/>
                <w:color w:val="000000"/>
              </w:rPr>
            </w:pPr>
            <w:r>
              <w:rPr>
                <w:b w:val="1"/>
                <w:color w:val="000000"/>
              </w:rPr>
              <w:t xml:space="preserve">Среднемноголетняя толщина льда на этот период, </w:t>
            </w:r>
            <w:r>
              <w:rPr>
                <w:b w:val="1"/>
                <w:color w:val="000000"/>
              </w:rPr>
              <w:t>см</w:t>
            </w:r>
          </w:p>
        </w:tc>
      </w:tr>
      <w:tr>
        <w:trPr>
          <w:trHeight w:hRule="atLeast" w:val="246"/>
        </w:trPr>
        <w:tc>
          <w:tcPr>
            <w:tcW w:type="dxa" w:w="1271"/>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F000000">
            <w:pPr>
              <w:ind w:firstLine="35" w:right="-1"/>
              <w:rPr>
                <w:color w:val="000000"/>
              </w:rPr>
            </w:pPr>
            <w:r>
              <w:rPr>
                <w:color w:val="000000"/>
              </w:rPr>
              <w:t>ХМАО-Югра</w:t>
            </w: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0000000">
            <w:pPr>
              <w:ind w:firstLine="41" w:right="-1"/>
              <w:rPr>
                <w:color w:val="000000"/>
              </w:rPr>
            </w:pPr>
            <w:r>
              <w:rPr>
                <w:color w:val="000000"/>
              </w:rPr>
              <w:t>Иртыш</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1000000">
            <w:pPr>
              <w:ind w:right="-1"/>
              <w:rPr>
                <w:color w:val="000000"/>
              </w:rPr>
            </w:pPr>
            <w:r>
              <w:rPr>
                <w:color w:val="000000"/>
              </w:rPr>
              <w:t>Ханты-Мансийск</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2000000">
            <w:pPr>
              <w:ind w:firstLine="38" w:right="-1"/>
              <w:jc w:val="center"/>
              <w:rPr>
                <w:color w:val="000000"/>
              </w:rPr>
            </w:pPr>
            <w:r>
              <w:rPr>
                <w:color w:val="000000"/>
              </w:rPr>
              <w:t>-</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3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4000000">
            <w:pPr>
              <w:ind/>
              <w:jc w:val="center"/>
              <w:rPr>
                <w:color w:val="000000"/>
              </w:rPr>
            </w:pPr>
            <w:r>
              <w:rPr>
                <w:color w:val="000000"/>
              </w:rPr>
              <w:t>20</w:t>
            </w:r>
          </w:p>
        </w:tc>
      </w:tr>
      <w:tr>
        <w:trPr>
          <w:trHeight w:hRule="atLeast" w:val="208"/>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5000000">
            <w:pPr>
              <w:ind w:firstLine="41"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6000000">
            <w:pPr>
              <w:ind w:right="-1"/>
              <w:rPr>
                <w:color w:val="000000"/>
              </w:rPr>
            </w:pPr>
            <w:r>
              <w:rPr>
                <w:color w:val="000000"/>
              </w:rPr>
              <w:t>Октябрьское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7000000">
            <w:pPr>
              <w:ind w:firstLine="38" w:right="-1"/>
              <w:jc w:val="center"/>
              <w:rPr>
                <w:color w:val="000000"/>
              </w:rPr>
            </w:pPr>
            <w:r>
              <w:rPr>
                <w:color w:val="000000"/>
              </w:rPr>
              <w:t>33</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8000000">
            <w:pPr>
              <w:ind w:firstLine="38" w:right="-1"/>
              <w:jc w:val="center"/>
              <w:rPr>
                <w:color w:val="000000"/>
              </w:rPr>
            </w:pPr>
            <w:r>
              <w:rPr>
                <w:color w:val="000000"/>
              </w:rPr>
              <w:t>39</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9000000">
            <w:pPr>
              <w:ind/>
              <w:jc w:val="center"/>
              <w:rPr>
                <w:color w:val="000000"/>
              </w:rPr>
            </w:pPr>
            <w:r>
              <w:rPr>
                <w:color w:val="000000"/>
              </w:rPr>
              <w:t>34</w:t>
            </w:r>
          </w:p>
        </w:tc>
      </w:tr>
      <w:tr>
        <w:trPr>
          <w:trHeight w:hRule="atLeast" w:val="169"/>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A000000">
            <w:pPr>
              <w:ind w:firstLine="41" w:right="-1"/>
              <w:rPr>
                <w:color w:val="000000"/>
              </w:rPr>
            </w:pPr>
            <w:r>
              <w:rPr>
                <w:color w:val="000000"/>
              </w:rPr>
              <w:t>Конда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B000000">
            <w:pPr>
              <w:ind w:right="-1"/>
              <w:rPr>
                <w:color w:val="000000"/>
              </w:rPr>
            </w:pPr>
            <w:r>
              <w:rPr>
                <w:color w:val="000000"/>
              </w:rPr>
              <w:t>Чантырья</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C000000">
            <w:pPr>
              <w:ind w:firstLine="38" w:right="-1"/>
              <w:jc w:val="center"/>
              <w:rPr>
                <w:color w:val="000000"/>
              </w:rPr>
            </w:pPr>
            <w:r>
              <w:rPr>
                <w:rStyle w:val="Style_5_ch"/>
                <w:color w:val="000000"/>
              </w:rPr>
              <w:t>28</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D000000">
            <w:pPr>
              <w:ind w:firstLine="38" w:right="-1"/>
              <w:jc w:val="center"/>
              <w:rPr>
                <w:color w:val="000000"/>
              </w:rPr>
            </w:pPr>
            <w:r>
              <w:rPr>
                <w:color w:val="000000"/>
              </w:rPr>
              <w:t>37</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E000000">
            <w:pPr>
              <w:ind/>
              <w:jc w:val="center"/>
              <w:rPr>
                <w:color w:val="000000"/>
              </w:rPr>
            </w:pPr>
            <w:r>
              <w:rPr>
                <w:color w:val="000000"/>
              </w:rPr>
              <w:t>25</w:t>
            </w:r>
          </w:p>
        </w:tc>
      </w:tr>
      <w:tr>
        <w:trPr>
          <w:trHeight w:hRule="atLeast" w:val="70"/>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2F000000">
            <w:pPr>
              <w:ind w:firstLine="41" w:right="-1"/>
              <w:rPr>
                <w:color w:val="000000"/>
              </w:rPr>
            </w:pPr>
            <w:r>
              <w:rPr>
                <w:color w:val="000000"/>
              </w:rPr>
              <w:t>Северная Сосьва</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0000000">
            <w:pPr>
              <w:ind w:right="-1"/>
              <w:rPr>
                <w:color w:val="000000"/>
              </w:rPr>
            </w:pPr>
            <w:r>
              <w:rPr>
                <w:color w:val="000000"/>
              </w:rPr>
              <w:t>Березово</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1000000">
            <w:pPr>
              <w:ind w:firstLine="38" w:right="-1"/>
              <w:jc w:val="center"/>
              <w:rPr>
                <w:color w:val="000000"/>
              </w:rPr>
            </w:pPr>
            <w:r>
              <w:rPr>
                <w:color w:val="000000"/>
              </w:rPr>
              <w:t>31</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2000000">
            <w:pPr>
              <w:ind w:firstLine="38" w:right="-1"/>
              <w:jc w:val="center"/>
              <w:rPr>
                <w:color w:val="000000"/>
              </w:rPr>
            </w:pPr>
            <w:r>
              <w:rPr>
                <w:color w:val="000000"/>
              </w:rPr>
              <w:t>38</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3000000">
            <w:pPr>
              <w:ind/>
              <w:jc w:val="center"/>
              <w:rPr>
                <w:color w:val="000000"/>
              </w:rPr>
            </w:pPr>
            <w:r>
              <w:rPr>
                <w:color w:val="000000"/>
              </w:rPr>
              <w:t>26</w:t>
            </w:r>
          </w:p>
        </w:tc>
      </w:tr>
      <w:tr>
        <w:trPr>
          <w:trHeight w:hRule="atLeast" w:val="132"/>
        </w:trPr>
        <w:tc>
          <w:tcPr>
            <w:tcW w:type="dxa" w:w="1271"/>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170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4000000">
            <w:pPr>
              <w:ind w:firstLine="41" w:right="-1"/>
              <w:rPr>
                <w:color w:val="000000"/>
              </w:rPr>
            </w:pPr>
            <w:r>
              <w:rPr>
                <w:color w:val="000000"/>
              </w:rPr>
              <w:t>Обь</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5000000">
            <w:pPr>
              <w:ind w:right="-1"/>
              <w:rPr>
                <w:color w:val="000000"/>
              </w:rPr>
            </w:pPr>
            <w:r>
              <w:rPr>
                <w:color w:val="000000"/>
              </w:rPr>
              <w:t>Белогорье</w:t>
            </w:r>
          </w:p>
        </w:tc>
        <w:tc>
          <w:tcPr>
            <w:tcW w:type="dxa" w:w="143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6000000">
            <w:pPr>
              <w:ind w:firstLine="38" w:right="-1"/>
              <w:jc w:val="center"/>
              <w:rPr>
                <w:color w:val="000000"/>
              </w:rPr>
            </w:pPr>
            <w:r>
              <w:rPr>
                <w:color w:val="000000"/>
              </w:rPr>
              <w:t>19</w:t>
            </w:r>
          </w:p>
        </w:tc>
        <w:tc>
          <w:tcPr>
            <w:tcW w:type="dxa" w:w="152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7000000">
            <w:pPr>
              <w:ind w:firstLine="38" w:right="-1"/>
              <w:jc w:val="center"/>
              <w:rPr>
                <w:color w:val="000000"/>
              </w:rPr>
            </w:pPr>
            <w:r>
              <w:rPr>
                <w:color w:val="000000"/>
              </w:rPr>
              <w:t>55</w:t>
            </w:r>
          </w:p>
        </w:tc>
        <w:tc>
          <w:tcPr>
            <w:tcW w:type="dxa" w:w="2295"/>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38000000">
            <w:pPr>
              <w:ind/>
              <w:jc w:val="center"/>
              <w:rPr>
                <w:color w:val="000000"/>
              </w:rPr>
            </w:pPr>
            <w:r>
              <w:rPr>
                <w:color w:val="000000"/>
              </w:rPr>
              <w:t>-</w:t>
            </w:r>
          </w:p>
        </w:tc>
      </w:tr>
    </w:tbl>
    <w:p w14:paraId="39000000">
      <w:pPr>
        <w:ind w:firstLine="567" w:right="-1"/>
      </w:pPr>
      <w:r>
        <w:t>*данные по толщине льда обновляются 10, 20, 30, (31) числа каждого месяца.</w:t>
      </w:r>
    </w:p>
    <w:p w14:paraId="3A000000">
      <w:pPr>
        <w:ind w:firstLine="567" w:left="-567" w:right="279"/>
        <w:jc w:val="center"/>
        <w:rPr>
          <w:b w:val="1"/>
          <w:color w:val="FB290D"/>
          <w:u w:val="single"/>
        </w:rPr>
      </w:pPr>
    </w:p>
    <w:p w14:paraId="3B000000">
      <w:pPr>
        <w:ind w:firstLine="567" w:left="-567" w:right="-1"/>
        <w:jc w:val="both"/>
        <w:rPr>
          <w:sz w:val="24"/>
        </w:rPr>
      </w:pPr>
      <w:r>
        <w:rPr>
          <w:b w:val="1"/>
          <w:sz w:val="24"/>
          <w:u w:val="single"/>
        </w:rPr>
        <w:t>Обстановка на водных объектах:</w:t>
      </w:r>
      <w:r>
        <w:rPr>
          <w:sz w:val="24"/>
        </w:rPr>
        <w:t xml:space="preserve"> </w:t>
      </w:r>
      <w:r>
        <w:rPr>
          <w:sz w:val="24"/>
        </w:rPr>
        <w:t xml:space="preserve"> зарегистрировано</w:t>
      </w:r>
      <w:r>
        <w:rPr>
          <w:sz w:val="24"/>
        </w:rPr>
        <w:t xml:space="preserve"> 1 происшествие</w:t>
      </w:r>
      <w:r>
        <w:rPr>
          <w:sz w:val="24"/>
        </w:rPr>
        <w:t>.</w:t>
      </w:r>
    </w:p>
    <w:p w14:paraId="3C000000">
      <w:pPr>
        <w:tabs>
          <w:tab w:leader="none" w:pos="567" w:val="left"/>
        </w:tabs>
        <w:ind w:firstLine="567" w:left="-567"/>
        <w:jc w:val="both"/>
        <w:rPr>
          <w:color w:val="000000"/>
          <w:sz w:val="24"/>
        </w:rPr>
      </w:pPr>
      <w:r>
        <w:rPr>
          <w:color w:val="000000"/>
          <w:sz w:val="24"/>
        </w:rPr>
        <w:t xml:space="preserve">С начала года на водоемах округа зарегистрировано </w:t>
      </w:r>
      <w:r>
        <w:rPr>
          <w:color w:val="000000"/>
          <w:sz w:val="24"/>
        </w:rPr>
        <w:t>48</w:t>
      </w:r>
      <w:r>
        <w:rPr>
          <w:color w:val="000000"/>
          <w:sz w:val="24"/>
        </w:rPr>
        <w:t xml:space="preserve"> происшествий, погибло 42 человека.</w:t>
      </w:r>
    </w:p>
    <w:p w14:paraId="3D000000">
      <w:pPr>
        <w:ind w:firstLine="567" w:left="-567"/>
        <w:jc w:val="both"/>
        <w:rPr>
          <w:color w:val="000000"/>
          <w:sz w:val="24"/>
        </w:rPr>
      </w:pPr>
      <w:r>
        <w:rPr>
          <w:color w:val="000000"/>
          <w:sz w:val="24"/>
        </w:rPr>
        <w:t>За аналогичный период 2023 года на водоемах округа зарегистрировано 63 происшествия, погиб 51 человек.</w:t>
      </w:r>
    </w:p>
    <w:p w14:paraId="3E000000">
      <w:pPr>
        <w:ind w:firstLine="567" w:left="-567"/>
        <w:jc w:val="both"/>
        <w:rPr>
          <w:color w:val="000000"/>
          <w:sz w:val="24"/>
        </w:rPr>
      </w:pPr>
    </w:p>
    <w:p w14:paraId="3F000000">
      <w:pPr>
        <w:ind w:firstLine="567" w:left="-567" w:right="-1"/>
        <w:jc w:val="both"/>
        <w:rPr>
          <w:sz w:val="24"/>
          <w:shd w:fill="FFD821" w:val="clear"/>
        </w:rPr>
      </w:pPr>
      <w:r>
        <w:rPr>
          <w:b w:val="1"/>
          <w:i w:val="1"/>
          <w:sz w:val="24"/>
        </w:rPr>
        <w:t xml:space="preserve">Обстановка на автозимниках, ледовых переправах и местах массового выхода людей на лёд: </w:t>
      </w:r>
    </w:p>
    <w:p w14:paraId="40000000">
      <w:pPr>
        <w:ind w:firstLine="567" w:left="-567" w:right="-1"/>
        <w:jc w:val="both"/>
        <w:rPr>
          <w:sz w:val="24"/>
        </w:rPr>
      </w:pPr>
      <w:r>
        <w:rPr>
          <w:sz w:val="24"/>
        </w:rPr>
        <w:t>В зимний период 2024-25 гг. запланировано к эксплуатации 52 автозимника общей протяженностью 2456,601 км и 91 ледовая переправа.</w:t>
      </w:r>
    </w:p>
    <w:p w14:paraId="41000000">
      <w:pPr>
        <w:ind w:firstLine="567" w:left="-567" w:right="-1"/>
        <w:jc w:val="both"/>
        <w:rPr>
          <w:color w:val="FF0000"/>
          <w:sz w:val="24"/>
        </w:rPr>
      </w:pPr>
    </w:p>
    <w:p w14:paraId="42000000">
      <w:pPr>
        <w:ind w:firstLine="567" w:left="-567" w:right="-1"/>
        <w:jc w:val="both"/>
        <w:rPr>
          <w:sz w:val="24"/>
        </w:rPr>
      </w:pPr>
      <w:r>
        <w:rPr>
          <w:sz w:val="24"/>
        </w:rPr>
        <w:t xml:space="preserve">По состоянию на 27.12.2024 года введены в эксплуатацию </w:t>
      </w:r>
      <w:r>
        <w:rPr>
          <w:b w:val="1"/>
          <w:sz w:val="24"/>
        </w:rPr>
        <w:t>30 автозимников</w:t>
      </w:r>
      <w:r>
        <w:rPr>
          <w:sz w:val="24"/>
        </w:rPr>
        <w:t xml:space="preserve"> протяженностью </w:t>
      </w:r>
      <w:r>
        <w:rPr>
          <w:b w:val="1"/>
          <w:sz w:val="24"/>
        </w:rPr>
        <w:t>1123,345 км</w:t>
      </w:r>
      <w:r>
        <w:rPr>
          <w:sz w:val="24"/>
        </w:rPr>
        <w:t>: в Ханты-Мансийском районе (12), Октябрьском районе (4), в Нижневартовском районе (4), в Кондинском районе (4), в Сургутском районе (3) и в Белоярском районе (1) и</w:t>
      </w:r>
      <w:r>
        <w:rPr>
          <w:b w:val="1"/>
          <w:sz w:val="24"/>
        </w:rPr>
        <w:t xml:space="preserve"> 31 ледовая переправа:</w:t>
      </w:r>
      <w:r>
        <w:rPr>
          <w:sz w:val="24"/>
        </w:rPr>
        <w:t xml:space="preserve"> в Ханты-Мансийском районе (13), в Нижневартовском районе (3), в Кондинском районе (5), в Сургутском районе (2), в Октябрьском районе</w:t>
      </w:r>
      <w:r>
        <w:rPr>
          <w:sz w:val="24"/>
        </w:rPr>
        <w:t xml:space="preserve"> (5), в Березовском районе (1) и в Белоярском районе (2).</w:t>
      </w:r>
    </w:p>
    <w:p w14:paraId="43000000">
      <w:pPr>
        <w:ind w:firstLine="567" w:left="-567" w:right="-1"/>
        <w:jc w:val="both"/>
        <w:rPr>
          <w:sz w:val="24"/>
        </w:rPr>
      </w:pPr>
      <w:r>
        <w:rPr>
          <w:sz w:val="24"/>
        </w:rPr>
        <w:t xml:space="preserve">За сутки открыты </w:t>
      </w:r>
      <w:r>
        <w:rPr>
          <w:b w:val="1"/>
          <w:sz w:val="24"/>
        </w:rPr>
        <w:t>7</w:t>
      </w:r>
      <w:r>
        <w:rPr>
          <w:sz w:val="24"/>
        </w:rPr>
        <w:t xml:space="preserve"> автозимников: </w:t>
      </w:r>
      <w:r>
        <w:rPr>
          <w:b w:val="1"/>
          <w:sz w:val="24"/>
        </w:rPr>
        <w:t>5</w:t>
      </w:r>
      <w:r>
        <w:rPr>
          <w:sz w:val="24"/>
        </w:rPr>
        <w:t xml:space="preserve"> в Октябрьском районе («69 карьер – с. Пальяново», «п. Карымкары – п. Горнореченск – п. Урманный», «п. Урманный – с. Каменное», «Подъезд к с. Большой </w:t>
      </w:r>
      <w:r>
        <w:rPr>
          <w:sz w:val="24"/>
        </w:rPr>
        <w:t xml:space="preserve">Атлым», «п. Октябрьское - с. Большой Камень»); 2 в Сургутском районе («с. Сытомино – п. Горный», «с. Угут – д. Каюкова») протяженностью </w:t>
      </w:r>
      <w:r>
        <w:rPr>
          <w:b w:val="1"/>
          <w:sz w:val="24"/>
        </w:rPr>
        <w:t>125,125 км</w:t>
      </w:r>
      <w:r>
        <w:rPr>
          <w:sz w:val="24"/>
        </w:rPr>
        <w:t>.</w:t>
      </w:r>
    </w:p>
    <w:p w14:paraId="44000000">
      <w:pPr>
        <w:ind w:firstLine="567" w:left="-567" w:right="-1"/>
        <w:jc w:val="both"/>
        <w:rPr>
          <w:sz w:val="24"/>
        </w:rPr>
      </w:pPr>
      <w:r>
        <w:rPr>
          <w:sz w:val="24"/>
        </w:rPr>
        <w:t xml:space="preserve">За сутки открыты </w:t>
      </w:r>
      <w:r>
        <w:rPr>
          <w:b w:val="1"/>
          <w:sz w:val="24"/>
        </w:rPr>
        <w:t>6</w:t>
      </w:r>
      <w:r>
        <w:rPr>
          <w:sz w:val="24"/>
        </w:rPr>
        <w:t xml:space="preserve"> л</w:t>
      </w:r>
      <w:r>
        <w:rPr>
          <w:rStyle w:val="Style_6_ch"/>
          <w:sz w:val="24"/>
        </w:rPr>
        <w:t>едовых переправ:  5 в Октябрьском районе (пр.</w:t>
      </w:r>
      <w:r>
        <w:rPr>
          <w:rStyle w:val="Style_6_ch"/>
          <w:sz w:val="24"/>
        </w:rPr>
        <w:t xml:space="preserve"> Ендырская 170 км, р. Ендырь 26 км, р. Кормужиханка, р. Малый Атлым 5 км, р. Большой Атлым 5 км) и 1 С</w:t>
      </w:r>
      <w:r>
        <w:rPr>
          <w:sz w:val="24"/>
        </w:rPr>
        <w:t xml:space="preserve">ургутском районе (Родниковое месторождение №58 ЦДНГ- 2"КН" р. </w:t>
      </w:r>
      <w:r>
        <w:rPr>
          <w:sz w:val="24"/>
        </w:rPr>
        <w:t>Тром-Еган</w:t>
      </w:r>
      <w:r>
        <w:rPr>
          <w:sz w:val="24"/>
        </w:rPr>
        <w:t xml:space="preserve"> )</w:t>
      </w:r>
      <w:r>
        <w:rPr>
          <w:sz w:val="24"/>
        </w:rPr>
        <w:t>.</w:t>
      </w:r>
    </w:p>
    <w:p w14:paraId="45000000">
      <w:pPr>
        <w:ind w:firstLine="567" w:left="-567" w:right="-1"/>
        <w:jc w:val="both"/>
        <w:rPr>
          <w:color w:val="FF0000"/>
          <w:sz w:val="24"/>
        </w:rPr>
      </w:pPr>
    </w:p>
    <w:p w14:paraId="46000000">
      <w:pPr>
        <w:ind w:firstLine="567" w:left="-567" w:right="-1"/>
        <w:jc w:val="both"/>
        <w:rPr>
          <w:sz w:val="24"/>
        </w:rPr>
      </w:pPr>
      <w:r>
        <w:rPr>
          <w:sz w:val="24"/>
        </w:rPr>
        <w:t>Планируются к открытию 4 места массового выхода людей на лёд:</w:t>
      </w:r>
    </w:p>
    <w:p w14:paraId="47000000">
      <w:pPr>
        <w:ind w:firstLine="567" w:left="-567" w:right="-1"/>
        <w:jc w:val="both"/>
        <w:rPr>
          <w:sz w:val="24"/>
        </w:rPr>
      </w:pPr>
      <w:r>
        <w:rPr>
          <w:sz w:val="24"/>
        </w:rPr>
        <w:t>1. г. Ханты-Мансийск (р. Иртыш, 2 км восточнее города);</w:t>
      </w:r>
    </w:p>
    <w:p w14:paraId="48000000">
      <w:pPr>
        <w:ind w:firstLine="567" w:left="-567" w:right="-1"/>
        <w:jc w:val="both"/>
        <w:rPr>
          <w:sz w:val="24"/>
        </w:rPr>
      </w:pPr>
      <w:r>
        <w:rPr>
          <w:sz w:val="24"/>
        </w:rPr>
        <w:t>2. г. Сургут (р. Обь, район устья Черной речки, 0,5 км восточнее города);</w:t>
      </w:r>
    </w:p>
    <w:p w14:paraId="49000000">
      <w:pPr>
        <w:ind w:firstLine="567" w:left="-567" w:right="-1"/>
        <w:jc w:val="both"/>
        <w:rPr>
          <w:sz w:val="24"/>
        </w:rPr>
      </w:pPr>
      <w:r>
        <w:rPr>
          <w:sz w:val="24"/>
        </w:rPr>
        <w:t>3. г. Нижневартовск (р. Обь, 1 км южнее города);</w:t>
      </w:r>
    </w:p>
    <w:p w14:paraId="4A000000">
      <w:pPr>
        <w:ind w:firstLine="567" w:left="-567" w:right="-1"/>
        <w:jc w:val="both"/>
        <w:rPr>
          <w:sz w:val="24"/>
        </w:rPr>
      </w:pPr>
      <w:r>
        <w:rPr>
          <w:sz w:val="24"/>
        </w:rPr>
        <w:t>4. г. Нефтеюганск (пр.</w:t>
      </w:r>
      <w:r>
        <w:rPr>
          <w:sz w:val="24"/>
        </w:rPr>
        <w:t xml:space="preserve"> </w:t>
      </w:r>
      <w:r>
        <w:rPr>
          <w:sz w:val="24"/>
        </w:rPr>
        <w:t>Юганская Обь, 6 км южнее города).</w:t>
      </w:r>
    </w:p>
    <w:p w14:paraId="4B000000">
      <w:pPr>
        <w:tabs>
          <w:tab w:leader="none" w:pos="9870" w:val="left"/>
        </w:tabs>
        <w:ind w:firstLine="567" w:left="-567"/>
        <w:jc w:val="both"/>
        <w:rPr>
          <w:sz w:val="24"/>
          <w:u w:val="single"/>
        </w:rPr>
      </w:pPr>
    </w:p>
    <w:p w14:paraId="4C000000">
      <w:pPr>
        <w:tabs>
          <w:tab w:leader="none" w:pos="9870" w:val="left"/>
        </w:tabs>
        <w:ind w:firstLine="567" w:left="-567"/>
        <w:jc w:val="both"/>
        <w:rPr>
          <w:sz w:val="24"/>
          <w:u w:val="single"/>
        </w:rPr>
      </w:pPr>
      <w:r>
        <w:rPr>
          <w:b w:val="1"/>
          <w:sz w:val="24"/>
          <w:u w:val="single"/>
        </w:rPr>
        <w:t>1.1.3. Сейсмологическая обстановка:</w:t>
      </w:r>
    </w:p>
    <w:p w14:paraId="4D000000">
      <w:pPr>
        <w:tabs>
          <w:tab w:leader="none" w:pos="567" w:val="left"/>
        </w:tabs>
        <w:ind w:firstLine="567" w:left="-567" w:right="-1"/>
        <w:jc w:val="both"/>
        <w:rPr>
          <w:rStyle w:val="Style_7_ch"/>
          <w:i w:val="1"/>
          <w:sz w:val="24"/>
        </w:rPr>
      </w:pPr>
      <w:r>
        <w:rPr>
          <w:rStyle w:val="Style_7_ch"/>
          <w:sz w:val="24"/>
        </w:rPr>
        <w:t>Фактов сейсмических событий на территории Ханты - Мансийского автономного округа – Югры не зафиксировано.</w:t>
      </w:r>
      <w:r>
        <w:rPr>
          <w:rStyle w:val="Style_7_ch"/>
          <w:i w:val="1"/>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 –http:/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4E000000">
      <w:pPr>
        <w:tabs>
          <w:tab w:leader="none" w:pos="567" w:val="left"/>
        </w:tabs>
        <w:ind w:firstLine="567" w:left="-567" w:right="-1"/>
        <w:jc w:val="both"/>
        <w:rPr>
          <w:i w:val="1"/>
          <w:sz w:val="24"/>
        </w:rPr>
      </w:pPr>
    </w:p>
    <w:p w14:paraId="4F000000">
      <w:pPr>
        <w:spacing w:line="228" w:lineRule="auto"/>
        <w:ind w:firstLine="567" w:left="-567" w:right="-1"/>
        <w:jc w:val="both"/>
        <w:rPr>
          <w:b w:val="1"/>
          <w:i w:val="1"/>
          <w:color w:themeColor="text1" w:val="000000"/>
          <w:sz w:val="24"/>
        </w:rPr>
      </w:pPr>
      <w:r>
        <w:rPr>
          <w:b w:val="1"/>
          <w:color w:themeColor="text1" w:val="000000"/>
          <w:sz w:val="24"/>
          <w:u w:val="single"/>
        </w:rPr>
        <w:t>1.1.4. Экологическая и радиационная обстановка:</w:t>
      </w:r>
    </w:p>
    <w:p w14:paraId="50000000">
      <w:pPr>
        <w:tabs>
          <w:tab w:leader="none" w:pos="993" w:val="left"/>
        </w:tabs>
        <w:ind w:firstLine="567" w:left="-567"/>
        <w:jc w:val="both"/>
        <w:rPr>
          <w:sz w:val="24"/>
        </w:rPr>
      </w:pPr>
      <w:r>
        <w:rPr>
          <w:sz w:val="24"/>
        </w:rPr>
        <w:t xml:space="preserve">Радиационный </w:t>
      </w:r>
      <w:r>
        <w:rPr>
          <w:color w:val="000000"/>
          <w:sz w:val="24"/>
        </w:rPr>
        <w:t xml:space="preserve">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0,08 мкЗв/ч (в норме), в г. Нижневартовск 0,08 мкЗв/ч (в норме) и в п.г.т. </w:t>
      </w:r>
      <w:r>
        <w:rPr>
          <w:sz w:val="24"/>
        </w:rPr>
        <w:t>Октябрьское</w:t>
      </w:r>
      <w:r>
        <w:rPr>
          <w:sz w:val="24"/>
        </w:rPr>
        <w:t xml:space="preserve"> 0,13 мкЗв/ч (в норме).</w:t>
      </w:r>
    </w:p>
    <w:p w14:paraId="51000000">
      <w:pPr>
        <w:tabs>
          <w:tab w:leader="none" w:pos="993" w:val="left"/>
        </w:tabs>
        <w:ind w:firstLine="567" w:left="-567"/>
        <w:jc w:val="both"/>
      </w:pPr>
    </w:p>
    <w:p w14:paraId="52000000">
      <w:pPr>
        <w:tabs>
          <w:tab w:leader="none" w:pos="993" w:val="left"/>
        </w:tabs>
        <w:ind w:firstLine="567" w:left="-567"/>
        <w:jc w:val="both"/>
        <w:rPr>
          <w:b w:val="1"/>
          <w:sz w:val="24"/>
          <w:u w:val="single"/>
        </w:rPr>
      </w:pPr>
      <w:r>
        <w:rPr>
          <w:b w:val="1"/>
          <w:sz w:val="24"/>
          <w:u w:val="single"/>
        </w:rPr>
        <w:t>1.1.5. Геомагнитная обстановка:</w:t>
      </w:r>
    </w:p>
    <w:p w14:paraId="53000000">
      <w:pPr>
        <w:ind w:firstLine="567" w:left="-567"/>
        <w:jc w:val="both"/>
        <w:rPr>
          <w:sz w:val="24"/>
          <w:shd w:fill="FFD821" w:val="clear"/>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54000000">
      <w:pPr>
        <w:ind w:firstLine="567" w:left="-567" w:right="-1"/>
        <w:jc w:val="both"/>
        <w:rPr>
          <w:i w:val="1"/>
          <w:sz w:val="24"/>
        </w:rPr>
      </w:pPr>
    </w:p>
    <w:p w14:paraId="55000000">
      <w:pPr>
        <w:ind w:firstLine="567" w:left="-567"/>
        <w:jc w:val="both"/>
        <w:rPr>
          <w:b w:val="1"/>
          <w:sz w:val="24"/>
          <w:u w:val="single"/>
        </w:rPr>
      </w:pPr>
      <w:r>
        <w:rPr>
          <w:b w:val="1"/>
          <w:sz w:val="24"/>
          <w:u w:val="single"/>
        </w:rPr>
        <w:t>1.1.6. Санитарно-эпидемиологическая обстановка:</w:t>
      </w:r>
    </w:p>
    <w:p w14:paraId="56000000">
      <w:pPr>
        <w:ind w:firstLine="567" w:left="-567"/>
        <w:rPr>
          <w:b w:val="1"/>
          <w:i w:val="1"/>
          <w:sz w:val="24"/>
        </w:rPr>
      </w:pPr>
      <w:r>
        <w:rPr>
          <w:b w:val="1"/>
          <w:i w:val="1"/>
          <w:sz w:val="24"/>
        </w:rPr>
        <w:t>Ситуация по ОРВИ и гриппу:</w:t>
      </w:r>
    </w:p>
    <w:p w14:paraId="57000000">
      <w:pPr>
        <w:ind w:firstLine="567" w:left="-567"/>
        <w:jc w:val="both"/>
        <w:rPr>
          <w:color w:val="000000"/>
          <w:sz w:val="24"/>
        </w:rPr>
      </w:pPr>
      <w:r>
        <w:rPr>
          <w:color w:val="000000"/>
          <w:sz w:val="24"/>
        </w:rPr>
        <w:t>За неделю 16.12. - 22.12.2024 года зарегистрировано 87,18 случаев </w:t>
      </w:r>
      <w:r>
        <w:rPr>
          <w:color w:val="000000"/>
          <w:sz w:val="24"/>
        </w:rPr>
        <w:fldChar w:fldCharType="begin"/>
      </w:r>
      <w:r>
        <w:rPr>
          <w:color w:val="000000"/>
          <w:sz w:val="24"/>
        </w:rPr>
        <w:instrText>HYPERLINK "https://cgon.rospotrebnadzor.ru/naseleniyu/infektsionnye-i-parazitarnye-zabolevaniya/chto-eshche-nuzhno-znat/vesennii-nasmork-allergiya-ili-orvi/"</w:instrText>
      </w:r>
      <w:r>
        <w:rPr>
          <w:color w:val="000000"/>
          <w:sz w:val="24"/>
        </w:rPr>
        <w:fldChar w:fldCharType="separate"/>
      </w:r>
      <w:r>
        <w:rPr>
          <w:color w:val="000000"/>
          <w:sz w:val="24"/>
        </w:rPr>
        <w:t>ОРВИ</w:t>
      </w:r>
      <w:r>
        <w:rPr>
          <w:color w:val="000000"/>
          <w:sz w:val="24"/>
        </w:rPr>
        <w:fldChar w:fldCharType="end"/>
      </w:r>
      <w:r>
        <w:rPr>
          <w:color w:val="000000"/>
          <w:sz w:val="24"/>
        </w:rPr>
        <w:t> на 10 тыс. населения, что ниже уровня </w:t>
      </w:r>
      <w:r>
        <w:rPr>
          <w:color w:val="000000"/>
          <w:sz w:val="24"/>
        </w:rPr>
        <w:fldChar w:fldCharType="begin"/>
      </w:r>
      <w:r>
        <w:rPr>
          <w:color w:val="000000"/>
          <w:sz w:val="24"/>
        </w:rPr>
        <w:instrText>HYPERLINK "https://86.rospotrebnadzor.ru/news/ob-epidemiologicheskoj-obstanovke-v-yugre-na-50-nedele.html"</w:instrText>
      </w:r>
      <w:r>
        <w:rPr>
          <w:color w:val="000000"/>
          <w:sz w:val="24"/>
        </w:rPr>
        <w:fldChar w:fldCharType="separate"/>
      </w:r>
      <w:r>
        <w:rPr>
          <w:color w:val="000000"/>
          <w:sz w:val="24"/>
        </w:rPr>
        <w:t>предыдущей недели на 8,6%. </w:t>
      </w:r>
      <w:r>
        <w:rPr>
          <w:color w:val="000000"/>
          <w:sz w:val="24"/>
        </w:rPr>
        <w:fldChar w:fldCharType="end"/>
      </w:r>
      <w:r>
        <w:rPr>
          <w:color w:val="000000"/>
          <w:sz w:val="24"/>
        </w:rPr>
        <w:t>Наибольшая заболеваемость отмечается среди детей от 0 до 2 лет и составила 346,6 случаев на 10 тысяч населения.</w:t>
      </w:r>
    </w:p>
    <w:p w14:paraId="58000000">
      <w:pPr>
        <w:ind w:firstLine="567" w:left="-567"/>
        <w:jc w:val="both"/>
        <w:rPr>
          <w:color w:val="000000"/>
          <w:sz w:val="24"/>
        </w:rPr>
      </w:pPr>
      <w:r>
        <w:rPr>
          <w:color w:val="000000"/>
          <w:sz w:val="24"/>
        </w:rPr>
        <w:t xml:space="preserve">В связи с заболеваемостью ОРВИ на 51 неделе приказами по образовательной организации переведены на дистанционные формы обучения 27 классов в 21-ой школе в 15-ти муниципальных образований, а также в 5-ти школах в 5-ти МО, в 1-ой группе в 1-ом ПТУ. Также разобщены 13 групп в 13-ти детских садах в 9-ти МО. Полностью закрылись 2 детских сада </w:t>
      </w:r>
      <w:r>
        <w:rPr>
          <w:color w:val="000000"/>
          <w:sz w:val="24"/>
        </w:rPr>
        <w:t>в</w:t>
      </w:r>
      <w:r>
        <w:rPr>
          <w:color w:val="000000"/>
          <w:sz w:val="24"/>
        </w:rPr>
        <w:t xml:space="preserve"> </w:t>
      </w:r>
      <w:r>
        <w:rPr>
          <w:color w:val="000000"/>
          <w:sz w:val="24"/>
        </w:rPr>
        <w:t>Нефтеюганском</w:t>
      </w:r>
      <w:r>
        <w:rPr>
          <w:color w:val="000000"/>
          <w:sz w:val="24"/>
        </w:rPr>
        <w:t xml:space="preserve"> районе и г. Ханты-Мансийске.</w:t>
      </w:r>
    </w:p>
    <w:p w14:paraId="59000000">
      <w:pPr>
        <w:ind w:firstLine="567" w:left="-567"/>
        <w:jc w:val="both"/>
        <w:rPr>
          <w:color w:val="000000"/>
          <w:sz w:val="24"/>
        </w:rPr>
      </w:pPr>
      <w:r>
        <w:rPr>
          <w:color w:val="000000"/>
          <w:sz w:val="24"/>
        </w:rPr>
        <w:t>Заболеваемость COVID-19 относительно </w:t>
      </w:r>
      <w:r>
        <w:rPr>
          <w:color w:val="000000"/>
          <w:sz w:val="24"/>
        </w:rPr>
        <w:fldChar w:fldCharType="begin"/>
      </w:r>
      <w:r>
        <w:rPr>
          <w:color w:val="000000"/>
          <w:sz w:val="24"/>
        </w:rPr>
        <w:instrText>HYPERLINK "https://86.rospotrebnadzor.ru/news/ob-epidemiologicheskoj-obstanovke-v-yugre-na-50-nedele.html"</w:instrText>
      </w:r>
      <w:r>
        <w:rPr>
          <w:color w:val="000000"/>
          <w:sz w:val="24"/>
        </w:rPr>
        <w:fldChar w:fldCharType="separate"/>
      </w:r>
      <w:r>
        <w:rPr>
          <w:color w:val="000000"/>
          <w:sz w:val="24"/>
        </w:rPr>
        <w:t>предыдущей недели </w:t>
      </w:r>
      <w:r>
        <w:rPr>
          <w:color w:val="000000"/>
          <w:sz w:val="24"/>
        </w:rPr>
        <w:fldChar w:fldCharType="end"/>
      </w:r>
      <w:r>
        <w:rPr>
          <w:color w:val="000000"/>
          <w:sz w:val="24"/>
        </w:rPr>
        <w:t>снизилась до 41,1 случая на 100 тыс. населения. В форме ОРВИ протекало 95,5% всех зарегистрированных на минувшей неделе случаев. Заболеваемость COVID-19 отмечена в 21-ом муниципальном образовании Югры, с наибольшими показателями в Березовском районе.</w:t>
      </w:r>
    </w:p>
    <w:p w14:paraId="5A000000">
      <w:pPr>
        <w:ind w:firstLine="567" w:left="-567"/>
        <w:jc w:val="both"/>
        <w:rPr>
          <w:color w:val="000000"/>
          <w:sz w:val="24"/>
        </w:rPr>
      </w:pPr>
      <w:r>
        <w:rPr>
          <w:color w:val="000000"/>
          <w:sz w:val="24"/>
        </w:rPr>
        <w:t>Заболеваемость </w:t>
      </w:r>
      <w:r>
        <w:rPr>
          <w:color w:val="000000"/>
          <w:sz w:val="24"/>
        </w:rPr>
        <w:fldChar w:fldCharType="begin"/>
      </w:r>
      <w:r>
        <w:rPr>
          <w:color w:val="000000"/>
          <w:sz w:val="24"/>
        </w:rPr>
        <w:instrText>HYPERLINK "https://cgon.rospotrebnadzor.ru/naseleniyu/zdorovyy-obraz-zhizni/kak-raspoznat-i-predupredit-pnevmoniyu/"</w:instrText>
      </w:r>
      <w:r>
        <w:rPr>
          <w:color w:val="000000"/>
          <w:sz w:val="24"/>
        </w:rPr>
        <w:fldChar w:fldCharType="separate"/>
      </w:r>
      <w:r>
        <w:rPr>
          <w:color w:val="000000"/>
          <w:sz w:val="24"/>
        </w:rPr>
        <w:t>внебольничными пневмониями</w:t>
      </w:r>
      <w:r>
        <w:rPr>
          <w:color w:val="000000"/>
          <w:sz w:val="24"/>
        </w:rPr>
        <w:fldChar w:fldCharType="end"/>
      </w:r>
      <w:r>
        <w:rPr>
          <w:color w:val="000000"/>
          <w:sz w:val="24"/>
        </w:rPr>
        <w:t> составила 39,0 случаев на 100 тыс. населения, что ниже уровня прошлой недели на 13,4%. На долю детей приходится 49,0% всех заболевших.</w:t>
      </w:r>
    </w:p>
    <w:p w14:paraId="5B000000">
      <w:pPr>
        <w:ind w:firstLine="567" w:left="-567"/>
        <w:jc w:val="both"/>
        <w:rPr>
          <w:color w:val="000000"/>
          <w:sz w:val="24"/>
        </w:rPr>
      </w:pPr>
      <w:r>
        <w:rPr>
          <w:color w:val="000000"/>
          <w:sz w:val="24"/>
        </w:rPr>
        <w:t>Завершена </w:t>
      </w:r>
      <w:r>
        <w:rPr>
          <w:color w:val="000000"/>
          <w:sz w:val="24"/>
        </w:rPr>
        <w:fldChar w:fldCharType="begin"/>
      </w:r>
      <w:r>
        <w:rPr>
          <w:color w:val="000000"/>
          <w:sz w:val="24"/>
        </w:rPr>
        <w:instrText>HYPERLINK "https://cgon.rospotrebnadzor.ru/naseleniyu/vaktsinatsiya/vaktsinatsiya-detey/vaktsinatsiya-ot-grippa-shkolnikov/"</w:instrText>
      </w:r>
      <w:r>
        <w:rPr>
          <w:color w:val="000000"/>
          <w:sz w:val="24"/>
        </w:rPr>
        <w:fldChar w:fldCharType="separate"/>
      </w:r>
      <w:r>
        <w:rPr>
          <w:color w:val="000000"/>
          <w:sz w:val="24"/>
        </w:rPr>
        <w:t>прививочная кампания</w:t>
      </w:r>
      <w:r>
        <w:rPr>
          <w:color w:val="000000"/>
          <w:sz w:val="24"/>
        </w:rPr>
        <w:fldChar w:fldCharType="end"/>
      </w:r>
      <w:r>
        <w:rPr>
          <w:color w:val="000000"/>
          <w:sz w:val="24"/>
        </w:rPr>
        <w:t> против гриппа, в ходе которой в автономном округе </w:t>
      </w:r>
      <w:r>
        <w:rPr>
          <w:color w:val="000000"/>
          <w:sz w:val="24"/>
        </w:rPr>
        <w:fldChar w:fldCharType="begin"/>
      </w:r>
      <w:r>
        <w:rPr>
          <w:color w:val="000000"/>
          <w:sz w:val="24"/>
        </w:rPr>
        <w:instrText>HYPERLINK "https://cgon.rospotrebnadzor.ru/naseleniyu/vaktsinatsiya/dopolnitelnaya-informatsiya-o-vaktsinatsii/vaktsinatsiya-protiv-grippa/"</w:instrText>
      </w:r>
      <w:r>
        <w:rPr>
          <w:color w:val="000000"/>
          <w:sz w:val="24"/>
        </w:rPr>
        <w:fldChar w:fldCharType="separate"/>
      </w:r>
      <w:r>
        <w:rPr>
          <w:color w:val="000000"/>
          <w:sz w:val="24"/>
        </w:rPr>
        <w:t>привито</w:t>
      </w:r>
      <w:r>
        <w:rPr>
          <w:color w:val="000000"/>
          <w:sz w:val="24"/>
        </w:rPr>
        <w:fldChar w:fldCharType="end"/>
      </w:r>
      <w:r>
        <w:rPr>
          <w:color w:val="000000"/>
          <w:sz w:val="24"/>
        </w:rPr>
        <w:t> 1 052 739 чел. в т.ч. 310 570 детей, 4 180 беременных женщин. На средства предприятий привито 14 229 работников.</w:t>
      </w:r>
    </w:p>
    <w:p w14:paraId="5C000000">
      <w:pPr>
        <w:ind w:firstLine="567" w:left="-567"/>
        <w:jc w:val="both"/>
        <w:rPr>
          <w:color w:val="000000"/>
          <w:sz w:val="24"/>
        </w:rPr>
      </w:pPr>
      <w:r>
        <w:rPr>
          <w:color w:val="000000"/>
          <w:sz w:val="24"/>
        </w:rPr>
        <w:t>По данным мониторинга циркулирующих респиратор</w:t>
      </w:r>
      <w:r>
        <w:rPr>
          <w:color w:val="000000"/>
          <w:sz w:val="24"/>
        </w:rPr>
        <w:t xml:space="preserve">ных вирусов доля исследований с </w:t>
      </w:r>
      <w:r>
        <w:rPr>
          <w:color w:val="000000"/>
          <w:sz w:val="24"/>
        </w:rPr>
        <w:t>находками на 51 неделе, как и в предыдущую неделю, составила 6,5%.</w:t>
      </w:r>
    </w:p>
    <w:p w14:paraId="5D000000">
      <w:pPr>
        <w:ind w:firstLine="567" w:left="-567"/>
        <w:rPr>
          <w:color w:val="000000"/>
          <w:sz w:val="24"/>
        </w:rPr>
      </w:pPr>
      <w:r>
        <w:rPr>
          <w:b w:val="1"/>
          <w:color w:val="000000"/>
          <w:sz w:val="24"/>
        </w:rPr>
        <w:t xml:space="preserve"> В связи с заболеваемостью ОРВИ введены ограничительные мероприятия по ХМАО:</w:t>
      </w:r>
    </w:p>
    <w:tbl>
      <w:tblPr>
        <w:tblInd w:type="dxa" w:w="30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tblGrid>
        <w:gridCol w:w="672"/>
        <w:gridCol w:w="2496"/>
        <w:gridCol w:w="906"/>
        <w:gridCol w:w="992"/>
        <w:gridCol w:w="1323"/>
        <w:gridCol w:w="876"/>
        <w:gridCol w:w="1203"/>
        <w:gridCol w:w="1417"/>
      </w:tblGrid>
      <w:tr>
        <w:tc>
          <w:tcPr>
            <w:tcW w:type="dxa" w:w="672"/>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E000000">
            <w:pPr>
              <w:spacing w:line="240" w:lineRule="auto"/>
              <w:ind w:firstLine="567" w:left="-567"/>
              <w:jc w:val="center"/>
              <w:rPr>
                <w:color w:val="000000"/>
                <w:sz w:val="20"/>
              </w:rPr>
            </w:pPr>
            <w:r>
              <w:rPr>
                <w:color w:val="000000"/>
                <w:sz w:val="20"/>
              </w:rPr>
              <w:t>н/н</w:t>
            </w:r>
          </w:p>
        </w:tc>
        <w:tc>
          <w:tcPr>
            <w:tcW w:type="dxa" w:w="249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5F000000">
            <w:pPr>
              <w:spacing w:line="240" w:lineRule="auto"/>
              <w:ind w:firstLine="567" w:left="-567"/>
              <w:jc w:val="left"/>
              <w:rPr>
                <w:color w:val="000000"/>
                <w:sz w:val="20"/>
              </w:rPr>
            </w:pPr>
            <w:r>
              <w:rPr>
                <w:color w:val="000000"/>
                <w:sz w:val="20"/>
              </w:rPr>
              <w:t>ЕДДС</w:t>
            </w:r>
          </w:p>
        </w:tc>
        <w:tc>
          <w:tcPr>
            <w:tcW w:type="dxa" w:w="3221"/>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0000000">
            <w:pPr>
              <w:spacing w:line="240" w:lineRule="auto"/>
              <w:ind w:firstLine="567" w:left="-567"/>
              <w:jc w:val="center"/>
              <w:rPr>
                <w:color w:val="000000"/>
                <w:sz w:val="20"/>
              </w:rPr>
            </w:pPr>
            <w:r>
              <w:rPr>
                <w:color w:val="000000"/>
                <w:sz w:val="20"/>
              </w:rPr>
              <w:t>Школы, из них приостановление образовательного процесса</w:t>
            </w:r>
          </w:p>
        </w:tc>
        <w:tc>
          <w:tcPr>
            <w:tcW w:type="dxa" w:w="3496"/>
            <w:gridSpan w:val="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1000000">
            <w:pPr>
              <w:spacing w:line="240" w:lineRule="auto"/>
              <w:ind w:firstLine="567" w:left="-567"/>
              <w:jc w:val="center"/>
              <w:rPr>
                <w:color w:val="000000"/>
                <w:sz w:val="20"/>
              </w:rPr>
            </w:pPr>
            <w:r>
              <w:rPr>
                <w:color w:val="000000"/>
                <w:sz w:val="20"/>
              </w:rPr>
              <w:t>Детские сады, из них приостановление образовательного процесса</w:t>
            </w:r>
          </w:p>
        </w:tc>
      </w:tr>
      <w:tr>
        <w:tc>
          <w:tcPr>
            <w:tcW w:type="dxa" w:w="672"/>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249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2000000">
            <w:pPr>
              <w:spacing w:line="240" w:lineRule="auto"/>
              <w:ind w:firstLine="567" w:left="-567"/>
              <w:jc w:val="center"/>
              <w:rPr>
                <w:color w:val="000000"/>
                <w:sz w:val="20"/>
              </w:rPr>
            </w:pPr>
            <w:r>
              <w:rPr>
                <w:color w:val="000000"/>
                <w:sz w:val="20"/>
              </w:rPr>
              <w:t>всего</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3000000">
            <w:pPr>
              <w:spacing w:line="240" w:lineRule="auto"/>
              <w:ind w:firstLine="567" w:left="-567"/>
              <w:jc w:val="center"/>
              <w:rPr>
                <w:color w:val="000000"/>
                <w:sz w:val="20"/>
              </w:rPr>
            </w:pPr>
            <w:r>
              <w:rPr>
                <w:color w:val="000000"/>
                <w:sz w:val="20"/>
              </w:rPr>
              <w:t>Полное</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4000000">
            <w:pPr>
              <w:spacing w:line="240" w:lineRule="auto"/>
              <w:ind w:firstLine="567" w:left="-567"/>
              <w:jc w:val="center"/>
              <w:rPr>
                <w:color w:val="000000"/>
                <w:sz w:val="20"/>
              </w:rPr>
            </w:pPr>
            <w:r>
              <w:rPr>
                <w:color w:val="000000"/>
                <w:sz w:val="20"/>
              </w:rPr>
              <w:t>Частичное</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5000000">
            <w:pPr>
              <w:spacing w:line="240" w:lineRule="auto"/>
              <w:ind w:firstLine="567" w:left="-567"/>
              <w:jc w:val="center"/>
              <w:rPr>
                <w:color w:val="000000"/>
                <w:sz w:val="20"/>
              </w:rPr>
            </w:pPr>
            <w:r>
              <w:rPr>
                <w:color w:val="000000"/>
                <w:sz w:val="20"/>
              </w:rPr>
              <w:t>всего</w:t>
            </w:r>
          </w:p>
        </w:tc>
        <w:tc>
          <w:tcPr>
            <w:tcW w:type="dxa" w:w="120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center"/>
          </w:tcPr>
          <w:p w14:paraId="66000000">
            <w:pPr>
              <w:spacing w:line="240" w:lineRule="auto"/>
              <w:ind w:firstLine="567" w:left="-567"/>
              <w:jc w:val="center"/>
              <w:rPr>
                <w:color w:val="000000"/>
                <w:sz w:val="20"/>
              </w:rPr>
            </w:pPr>
            <w:r>
              <w:rPr>
                <w:color w:val="000000"/>
                <w:sz w:val="20"/>
              </w:rPr>
              <w:t>Полное</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7000000">
            <w:pPr>
              <w:spacing w:line="240" w:lineRule="auto"/>
              <w:ind w:firstLine="567" w:left="-567"/>
              <w:jc w:val="center"/>
              <w:rPr>
                <w:color w:val="000000"/>
                <w:sz w:val="20"/>
              </w:rPr>
            </w:pPr>
            <w:r>
              <w:rPr>
                <w:color w:val="000000"/>
                <w:sz w:val="20"/>
              </w:rPr>
              <w:t>Частичное</w:t>
            </w:r>
          </w:p>
        </w:tc>
      </w:tr>
      <w:tr>
        <w:trPr>
          <w:trHeight w:hRule="atLeast" w:val="247"/>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8000000">
            <w:pPr>
              <w:spacing w:line="240" w:lineRule="auto"/>
              <w:ind w:firstLine="567" w:left="-567"/>
              <w:jc w:val="center"/>
              <w:rPr>
                <w:color w:val="000000"/>
                <w:sz w:val="20"/>
              </w:rPr>
            </w:pPr>
            <w:r>
              <w:rPr>
                <w:color w:val="000000"/>
                <w:sz w:val="20"/>
              </w:rPr>
              <w:t>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00000">
            <w:pPr>
              <w:spacing w:line="240" w:lineRule="auto"/>
              <w:ind w:firstLine="567" w:left="-567"/>
              <w:jc w:val="center"/>
              <w:rPr>
                <w:color w:val="000000"/>
                <w:sz w:val="20"/>
              </w:rPr>
            </w:pPr>
            <w:r>
              <w:rPr>
                <w:color w:val="000000"/>
                <w:sz w:val="20"/>
              </w:rPr>
              <w:t>Белоярский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A000000">
            <w:pPr>
              <w:spacing w:line="240" w:lineRule="auto"/>
              <w:ind w:firstLine="567" w:left="-567"/>
              <w:jc w:val="center"/>
              <w:rPr>
                <w:color w:val="000000"/>
                <w:sz w:val="20"/>
              </w:rPr>
            </w:pPr>
            <w:r>
              <w:rPr>
                <w:color w:val="000000"/>
                <w:sz w:val="20"/>
              </w:rPr>
              <w:t>11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B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C000000">
            <w:pPr>
              <w:spacing w:line="240" w:lineRule="auto"/>
              <w:ind w:firstLine="567" w:left="-567"/>
              <w:jc w:val="center"/>
              <w:rPr>
                <w:color w:val="000000"/>
                <w:sz w:val="20"/>
              </w:rPr>
            </w:pPr>
            <w:r>
              <w:rPr>
                <w:color w:val="000000"/>
                <w:sz w:val="20"/>
              </w:rP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D000000">
            <w:pPr>
              <w:spacing w:line="240" w:lineRule="auto"/>
              <w:ind w:firstLine="567" w:left="-567"/>
              <w:jc w:val="center"/>
              <w:rPr>
                <w:color w:val="000000"/>
                <w:sz w:val="20"/>
              </w:rPr>
            </w:pPr>
            <w:r>
              <w:rPr>
                <w:color w:val="000000"/>
                <w:sz w:val="20"/>
              </w:rPr>
              <w:t>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1</w:t>
            </w:r>
          </w:p>
        </w:tc>
      </w:tr>
      <w:tr>
        <w:trPr>
          <w:trHeight w:hRule="atLeast" w:val="58"/>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0000000">
            <w:pPr>
              <w:spacing w:line="240" w:lineRule="auto"/>
              <w:ind w:firstLine="567" w:left="-567"/>
              <w:jc w:val="center"/>
              <w:rPr>
                <w:color w:val="000000"/>
                <w:sz w:val="20"/>
              </w:rPr>
            </w:pPr>
            <w:r>
              <w:rPr>
                <w:color w:val="000000"/>
                <w:sz w:val="20"/>
              </w:rPr>
              <w:t>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1000000">
            <w:pPr>
              <w:spacing w:line="240" w:lineRule="auto"/>
              <w:ind w:firstLine="567" w:left="-567"/>
              <w:jc w:val="center"/>
              <w:rPr>
                <w:color w:val="000000"/>
                <w:sz w:val="20"/>
              </w:rPr>
            </w:pPr>
            <w:r>
              <w:rPr>
                <w:color w:val="000000"/>
                <w:sz w:val="20"/>
              </w:rPr>
              <w:t>Березовский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2000000">
            <w:pPr>
              <w:spacing w:line="240" w:lineRule="auto"/>
              <w:ind w:firstLine="567" w:left="-567"/>
              <w:jc w:val="center"/>
              <w:rPr>
                <w:color w:val="000000"/>
                <w:sz w:val="20"/>
              </w:rPr>
            </w:pPr>
            <w:r>
              <w:rPr>
                <w:color w:val="000000"/>
                <w:sz w:val="20"/>
              </w:rPr>
              <w:t>12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3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4000000">
            <w:pPr>
              <w:spacing w:line="240" w:lineRule="auto"/>
              <w:ind w:firstLine="567" w:left="-567"/>
              <w:jc w:val="center"/>
              <w:rPr>
                <w:color w:val="000000"/>
                <w:sz w:val="20"/>
              </w:rPr>
            </w:pPr>
            <w:r>
              <w:rPr>
                <w:color w:val="000000"/>
                <w:sz w:val="20"/>
              </w:rP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5000000">
            <w:pPr>
              <w:spacing w:line="240" w:lineRule="auto"/>
              <w:ind w:firstLine="567" w:left="-567"/>
              <w:jc w:val="center"/>
              <w:rPr>
                <w:color w:val="000000"/>
                <w:sz w:val="20"/>
              </w:rPr>
            </w:pPr>
            <w:r>
              <w:rPr>
                <w:color w:val="000000"/>
                <w:sz w:val="20"/>
              </w:rPr>
              <w:t>19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8000000">
            <w:pPr>
              <w:spacing w:line="240" w:lineRule="auto"/>
              <w:ind w:firstLine="567" w:left="-567"/>
              <w:jc w:val="center"/>
              <w:rPr>
                <w:color w:val="000000"/>
                <w:sz w:val="20"/>
              </w:rPr>
            </w:pPr>
            <w:r>
              <w:rPr>
                <w:color w:val="000000"/>
                <w:sz w:val="20"/>
              </w:rPr>
              <w:t>3</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9000000">
            <w:pPr>
              <w:spacing w:line="240" w:lineRule="auto"/>
              <w:ind w:firstLine="567" w:left="-567"/>
              <w:jc w:val="center"/>
              <w:rPr>
                <w:color w:val="000000"/>
                <w:sz w:val="20"/>
              </w:rPr>
            </w:pPr>
            <w:r>
              <w:rPr>
                <w:color w:val="000000"/>
                <w:sz w:val="20"/>
              </w:rPr>
              <w:t>г. Когалым</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A000000">
            <w:pPr>
              <w:spacing w:line="240" w:lineRule="auto"/>
              <w:ind w:firstLine="567" w:left="-567"/>
              <w:jc w:val="center"/>
              <w:rPr>
                <w:color w:val="000000"/>
                <w:sz w:val="20"/>
              </w:rPr>
            </w:pPr>
            <w:r>
              <w:rPr>
                <w:color w:val="000000"/>
                <w:sz w:val="20"/>
              </w:rPr>
              <w:t>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B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C000000">
            <w:pPr>
              <w:spacing w:line="240" w:lineRule="auto"/>
              <w:ind w:firstLine="567" w:left="-567"/>
              <w:jc w:val="center"/>
              <w:rPr>
                <w:color w:val="000000"/>
                <w:sz w:val="20"/>
              </w:rPr>
            </w:pPr>
            <w:r>
              <w:rPr>
                <w:color w:val="000000"/>
                <w:sz w:val="20"/>
              </w:rP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D000000">
            <w:pPr>
              <w:spacing w:line="240" w:lineRule="auto"/>
              <w:ind w:firstLine="567" w:left="-567"/>
              <w:jc w:val="center"/>
              <w:rPr>
                <w:color w:val="000000"/>
                <w:sz w:val="20"/>
              </w:rPr>
            </w:pPr>
            <w:r>
              <w:rPr>
                <w:color w:val="000000"/>
                <w:sz w:val="20"/>
              </w:rPr>
              <w:t>7</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7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rPr>
          <w:trHeight w:hRule="atLeast" w:val="218"/>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0000000">
            <w:pPr>
              <w:spacing w:line="240" w:lineRule="auto"/>
              <w:ind w:firstLine="567" w:left="-567"/>
              <w:jc w:val="center"/>
              <w:rPr>
                <w:color w:val="000000"/>
                <w:sz w:val="20"/>
              </w:rPr>
            </w:pPr>
            <w:r>
              <w:rPr>
                <w:color w:val="000000"/>
                <w:sz w:val="20"/>
              </w:rPr>
              <w:t>4</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1000000">
            <w:pPr>
              <w:spacing w:line="240" w:lineRule="auto"/>
              <w:ind w:firstLine="567" w:left="-567"/>
              <w:jc w:val="center"/>
              <w:rPr>
                <w:color w:val="000000"/>
                <w:sz w:val="20"/>
              </w:rPr>
            </w:pPr>
            <w:r>
              <w:rPr>
                <w:color w:val="000000"/>
                <w:sz w:val="20"/>
              </w:rPr>
              <w:t>Кондинский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2000000">
            <w:pPr>
              <w:spacing w:line="240" w:lineRule="auto"/>
              <w:ind w:firstLine="567" w:left="-567"/>
              <w:jc w:val="center"/>
              <w:rPr>
                <w:color w:val="000000"/>
                <w:sz w:val="20"/>
              </w:rPr>
            </w:pPr>
            <w:r>
              <w:rPr>
                <w:color w:val="000000"/>
                <w:sz w:val="20"/>
              </w:rPr>
              <w:t>15</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3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400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5000000">
            <w:pPr>
              <w:spacing w:line="240" w:lineRule="auto"/>
              <w:ind w:firstLine="567" w:left="-567"/>
              <w:jc w:val="center"/>
              <w:rPr>
                <w:color w:val="000000"/>
                <w:sz w:val="20"/>
              </w:rPr>
            </w:pPr>
            <w:r>
              <w:rPr>
                <w:color w:val="000000"/>
                <w:sz w:val="20"/>
              </w:rPr>
              <w:t>14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8000000">
            <w:pPr>
              <w:spacing w:line="240" w:lineRule="auto"/>
              <w:ind w:firstLine="567" w:left="-567"/>
              <w:jc w:val="center"/>
              <w:rPr>
                <w:color w:val="000000"/>
                <w:sz w:val="20"/>
              </w:rPr>
            </w:pPr>
            <w:r>
              <w:rPr>
                <w:color w:val="000000"/>
                <w:sz w:val="20"/>
              </w:rPr>
              <w:t>5</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9000000">
            <w:pPr>
              <w:spacing w:line="240" w:lineRule="auto"/>
              <w:ind w:firstLine="567" w:left="-567"/>
              <w:jc w:val="center"/>
              <w:rPr>
                <w:color w:val="000000"/>
                <w:sz w:val="20"/>
              </w:rPr>
            </w:pPr>
            <w:r>
              <w:rPr>
                <w:color w:val="000000"/>
                <w:sz w:val="20"/>
              </w:rPr>
              <w:t>г. Лангепас</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A000000">
            <w:pPr>
              <w:spacing w:line="240" w:lineRule="auto"/>
              <w:ind w:firstLine="567" w:left="-567"/>
              <w:jc w:val="center"/>
              <w:rPr>
                <w:color w:val="000000"/>
                <w:sz w:val="20"/>
              </w:rPr>
            </w:pPr>
            <w:r>
              <w:rPr>
                <w:color w:val="000000"/>
                <w:sz w:val="20"/>
              </w:rPr>
              <w:t>6</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B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00000">
            <w:pPr>
              <w:spacing w:line="240" w:lineRule="auto"/>
              <w:ind w:firstLine="567" w:left="-567"/>
              <w:jc w:val="center"/>
              <w:rPr>
                <w:color w:val="000000"/>
                <w:sz w:val="20"/>
              </w:rPr>
            </w:pPr>
            <w:r>
              <w:rPr>
                <w:color w:val="000000"/>
                <w:sz w:val="20"/>
              </w:rP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00000">
            <w:pPr>
              <w:spacing w:line="240" w:lineRule="auto"/>
              <w:ind w:firstLine="567" w:left="-567"/>
              <w:jc w:val="center"/>
              <w:rPr>
                <w:color w:val="000000"/>
                <w:sz w:val="20"/>
              </w:rPr>
            </w:pPr>
            <w:r>
              <w:rPr>
                <w:color w:val="000000"/>
                <w:sz w:val="20"/>
              </w:rPr>
              <w:t>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0000000">
            <w:pPr>
              <w:spacing w:line="240" w:lineRule="auto"/>
              <w:ind w:firstLine="567" w:left="-567"/>
              <w:jc w:val="center"/>
              <w:rPr>
                <w:color w:val="000000"/>
                <w:sz w:val="20"/>
              </w:rPr>
            </w:pPr>
            <w:r>
              <w:rPr>
                <w:color w:val="000000"/>
                <w:sz w:val="20"/>
              </w:rPr>
              <w:t>6</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1000000">
            <w:pPr>
              <w:spacing w:line="240" w:lineRule="auto"/>
              <w:ind w:firstLine="567" w:left="-567"/>
              <w:jc w:val="center"/>
              <w:rPr>
                <w:color w:val="000000"/>
                <w:sz w:val="20"/>
              </w:rPr>
            </w:pPr>
            <w:r>
              <w:rPr>
                <w:color w:val="000000"/>
                <w:sz w:val="20"/>
              </w:rPr>
              <w:t>г. Мегион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2000000">
            <w:pPr>
              <w:spacing w:line="240" w:lineRule="auto"/>
              <w:ind w:firstLine="567" w:left="-567"/>
              <w:jc w:val="center"/>
              <w:rPr>
                <w:color w:val="000000"/>
                <w:sz w:val="20"/>
              </w:rPr>
            </w:pPr>
            <w:r>
              <w:rPr>
                <w:color w:val="000000"/>
                <w:sz w:val="20"/>
              </w:rP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3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4000000">
            <w:pPr>
              <w:spacing w:line="240" w:lineRule="auto"/>
              <w:ind w:firstLine="567" w:left="-567"/>
              <w:jc w:val="center"/>
              <w:rPr>
                <w:color w:val="000000"/>
                <w:sz w:val="20"/>
              </w:rPr>
            </w:pPr>
            <w:r>
              <w:rPr>
                <w:color w:val="000000"/>
                <w:sz w:val="20"/>
              </w:rP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5000000">
            <w:pPr>
              <w:spacing w:line="240" w:lineRule="auto"/>
              <w:ind w:firstLine="567" w:left="-567"/>
              <w:jc w:val="center"/>
              <w:rPr>
                <w:color w:val="000000"/>
                <w:sz w:val="20"/>
              </w:rPr>
            </w:pPr>
            <w:r>
              <w:rPr>
                <w:color w:val="000000"/>
                <w:sz w:val="20"/>
              </w:rPr>
              <w:t>15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8000000">
            <w:pPr>
              <w:spacing w:line="240" w:lineRule="auto"/>
              <w:ind w:firstLine="567" w:left="-567"/>
              <w:jc w:val="center"/>
              <w:rPr>
                <w:color w:val="000000"/>
                <w:sz w:val="20"/>
              </w:rPr>
            </w:pPr>
            <w:r>
              <w:rPr>
                <w:color w:val="000000"/>
                <w:sz w:val="20"/>
              </w:rPr>
              <w:t>7</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9000000">
            <w:pPr>
              <w:spacing w:line="240" w:lineRule="auto"/>
              <w:ind w:firstLine="567" w:left="-567"/>
              <w:jc w:val="center"/>
              <w:rPr>
                <w:color w:val="000000"/>
                <w:sz w:val="20"/>
              </w:rPr>
            </w:pPr>
            <w:r>
              <w:rPr>
                <w:color w:val="000000"/>
                <w:sz w:val="20"/>
              </w:rPr>
              <w:t>г.Нефтеюганск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A000000">
            <w:pPr>
              <w:spacing w:line="240" w:lineRule="auto"/>
              <w:ind w:firstLine="567" w:left="-567"/>
              <w:jc w:val="center"/>
              <w:rPr>
                <w:color w:val="000000"/>
                <w:sz w:val="20"/>
              </w:rPr>
            </w:pPr>
            <w:r>
              <w:rPr>
                <w:color w:val="000000"/>
                <w:sz w:val="20"/>
              </w:rPr>
              <w:t>15</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B000000">
            <w:pPr>
              <w:spacing w:line="240" w:lineRule="auto"/>
              <w:ind w:firstLine="567" w:left="-567"/>
              <w:jc w:val="center"/>
              <w:rPr>
                <w:color w:val="000000"/>
                <w:sz w:val="20"/>
              </w:rPr>
            </w:pPr>
            <w:r>
              <w:rPr>
                <w:color w:val="000000"/>
                <w:sz w:val="20"/>
              </w:rPr>
              <w:t>2</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C000000">
            <w:pPr>
              <w:spacing w:line="240" w:lineRule="auto"/>
              <w:ind w:firstLine="567" w:left="-567"/>
              <w:jc w:val="center"/>
              <w:rPr>
                <w:color w:val="000000"/>
                <w:sz w:val="20"/>
              </w:rPr>
            </w:pPr>
            <w:r>
              <w:rPr>
                <w:color w:val="000000"/>
                <w:sz w:val="20"/>
              </w:rP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D000000">
            <w:pPr>
              <w:spacing w:line="240" w:lineRule="auto"/>
              <w:ind w:firstLine="567" w:left="-567"/>
              <w:jc w:val="center"/>
              <w:rPr>
                <w:color w:val="000000"/>
                <w:sz w:val="20"/>
              </w:rPr>
            </w:pPr>
            <w:r>
              <w:rPr>
                <w:color w:val="000000"/>
                <w:sz w:val="20"/>
              </w:rPr>
              <w:t>15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9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0000000">
            <w:pPr>
              <w:spacing w:line="240" w:lineRule="auto"/>
              <w:ind w:firstLine="567" w:left="-567"/>
              <w:jc w:val="center"/>
              <w:rPr>
                <w:color w:val="000000"/>
                <w:sz w:val="20"/>
              </w:rPr>
            </w:pPr>
            <w:r>
              <w:rPr>
                <w:color w:val="000000"/>
                <w:sz w:val="20"/>
              </w:rPr>
              <w:t>8</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1000000">
            <w:pPr>
              <w:spacing w:line="240" w:lineRule="auto"/>
              <w:ind w:firstLine="567" w:left="-567"/>
              <w:jc w:val="center"/>
              <w:rPr>
                <w:color w:val="000000"/>
                <w:sz w:val="20"/>
              </w:rPr>
            </w:pPr>
            <w:r>
              <w:rPr>
                <w:color w:val="000000"/>
                <w:sz w:val="20"/>
              </w:rPr>
              <w:t>Нефтеюганский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2000000">
            <w:pPr>
              <w:spacing w:line="240" w:lineRule="auto"/>
              <w:ind w:firstLine="567" w:left="-567"/>
              <w:jc w:val="center"/>
              <w:rPr>
                <w:color w:val="000000"/>
                <w:sz w:val="20"/>
              </w:rPr>
            </w:pPr>
            <w:r>
              <w:rPr>
                <w:color w:val="000000"/>
                <w:sz w:val="20"/>
              </w:rPr>
              <w:t>13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3000000">
            <w:pPr>
              <w:spacing w:line="240" w:lineRule="auto"/>
              <w:ind w:firstLine="567" w:left="-567"/>
              <w:jc w:val="center"/>
              <w:rPr>
                <w:color w:val="000000"/>
                <w:sz w:val="20"/>
              </w:rPr>
            </w:pPr>
            <w:r>
              <w:rPr>
                <w:color w:val="000000"/>
                <w:sz w:val="20"/>
              </w:rP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4000000">
            <w:pPr>
              <w:spacing w:line="240" w:lineRule="auto"/>
              <w:ind w:firstLine="567" w:left="-567"/>
              <w:jc w:val="center"/>
              <w:rPr>
                <w:color w:val="000000"/>
                <w:sz w:val="20"/>
              </w:rPr>
            </w:pPr>
            <w:r>
              <w:rPr>
                <w:color w:val="000000"/>
                <w:sz w:val="20"/>
              </w:rP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5000000">
            <w:pPr>
              <w:spacing w:line="240" w:lineRule="auto"/>
              <w:ind w:firstLine="567" w:left="-567"/>
              <w:jc w:val="center"/>
              <w:rPr>
                <w:color w:val="000000"/>
                <w:sz w:val="20"/>
              </w:rPr>
            </w:pPr>
            <w:r>
              <w:rPr>
                <w:color w:val="000000"/>
                <w:sz w:val="20"/>
              </w:rPr>
              <w:t>10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8000000">
            <w:pPr>
              <w:spacing w:line="240" w:lineRule="auto"/>
              <w:ind w:firstLine="567" w:left="-567"/>
              <w:jc w:val="center"/>
              <w:rPr>
                <w:color w:val="000000"/>
                <w:sz w:val="20"/>
              </w:rPr>
            </w:pPr>
            <w:r>
              <w:rPr>
                <w:color w:val="000000"/>
                <w:sz w:val="20"/>
              </w:rPr>
              <w:t>9</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9000000">
            <w:pPr>
              <w:spacing w:line="240" w:lineRule="auto"/>
              <w:ind w:firstLine="567" w:left="-567"/>
              <w:jc w:val="center"/>
              <w:rPr>
                <w:color w:val="000000"/>
                <w:sz w:val="20"/>
              </w:rPr>
            </w:pPr>
            <w:r>
              <w:rPr>
                <w:color w:val="000000"/>
                <w:sz w:val="20"/>
              </w:rPr>
              <w:t>г.Нижневартовск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A000000">
            <w:pPr>
              <w:spacing w:line="240" w:lineRule="auto"/>
              <w:ind w:firstLine="567" w:left="-567"/>
              <w:jc w:val="center"/>
              <w:rPr>
                <w:color w:val="000000"/>
                <w:sz w:val="20"/>
              </w:rPr>
            </w:pPr>
            <w:r>
              <w:rPr>
                <w:color w:val="000000"/>
                <w:sz w:val="20"/>
              </w:rPr>
              <w:t>33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B000000">
            <w:pPr>
              <w:spacing w:line="240" w:lineRule="auto"/>
              <w:ind w:firstLine="567" w:left="-567"/>
              <w:jc w:val="center"/>
              <w:rPr>
                <w:color w:val="000000"/>
                <w:sz w:val="20"/>
              </w:rPr>
            </w:pPr>
            <w:r>
              <w:rPr>
                <w:color w:val="000000"/>
                <w:sz w:val="20"/>
              </w:rPr>
              <w:t>1</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C000000">
            <w:pPr>
              <w:spacing w:line="240" w:lineRule="auto"/>
              <w:ind w:firstLine="567" w:left="-567"/>
              <w:jc w:val="center"/>
              <w:rPr>
                <w:color w:val="000000"/>
                <w:sz w:val="20"/>
              </w:rPr>
            </w:pPr>
            <w:r>
              <w:rPr>
                <w:color w:val="000000"/>
                <w:sz w:val="20"/>
              </w:rP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D000000">
            <w:pPr>
              <w:spacing w:line="240" w:lineRule="auto"/>
              <w:ind w:firstLine="567" w:left="-567"/>
              <w:jc w:val="center"/>
              <w:rPr>
                <w:color w:val="000000"/>
                <w:sz w:val="20"/>
              </w:rPr>
            </w:pPr>
            <w:r>
              <w:rPr>
                <w:color w:val="000000"/>
                <w:sz w:val="20"/>
              </w:rPr>
              <w:t>29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A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1</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0000000">
            <w:pPr>
              <w:spacing w:line="240" w:lineRule="auto"/>
              <w:ind w:firstLine="567" w:left="-567"/>
              <w:jc w:val="center"/>
              <w:rPr>
                <w:color w:val="000000"/>
                <w:sz w:val="20"/>
              </w:rPr>
            </w:pPr>
            <w:r>
              <w:rPr>
                <w:color w:val="000000"/>
                <w:sz w:val="20"/>
              </w:rPr>
              <w:t>10</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1000000">
            <w:pPr>
              <w:spacing w:line="240" w:lineRule="auto"/>
              <w:ind w:firstLine="567" w:left="-567"/>
              <w:jc w:val="center"/>
              <w:rPr>
                <w:color w:val="000000"/>
                <w:sz w:val="20"/>
              </w:rPr>
            </w:pPr>
            <w:r>
              <w:rPr>
                <w:color w:val="000000"/>
                <w:sz w:val="20"/>
              </w:rPr>
              <w:t>Нижневартовский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2000000">
            <w:pPr>
              <w:spacing w:line="240" w:lineRule="auto"/>
              <w:ind w:firstLine="567" w:left="-567"/>
              <w:jc w:val="center"/>
              <w:rPr>
                <w:color w:val="000000"/>
                <w:sz w:val="20"/>
              </w:rPr>
            </w:pPr>
            <w:r>
              <w:rPr>
                <w:color w:val="000000"/>
                <w:sz w:val="20"/>
              </w:rPr>
              <w:t>21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3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400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5000000">
            <w:pPr>
              <w:spacing w:line="240" w:lineRule="auto"/>
              <w:ind w:firstLine="567" w:left="-567"/>
              <w:jc w:val="center"/>
              <w:rPr>
                <w:color w:val="000000"/>
                <w:sz w:val="20"/>
              </w:rPr>
            </w:pPr>
            <w:r>
              <w:rPr>
                <w:color w:val="000000"/>
                <w:sz w:val="20"/>
              </w:rPr>
              <w:t>7</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8000000">
            <w:pPr>
              <w:spacing w:line="240" w:lineRule="auto"/>
              <w:ind w:firstLine="567" w:left="-567"/>
              <w:jc w:val="center"/>
              <w:rPr>
                <w:color w:val="000000"/>
                <w:sz w:val="20"/>
              </w:rPr>
            </w:pPr>
            <w:r>
              <w:rPr>
                <w:color w:val="000000"/>
                <w:sz w:val="20"/>
              </w:rPr>
              <w:t>11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9000000">
            <w:pPr>
              <w:spacing w:line="240" w:lineRule="auto"/>
              <w:ind w:firstLine="567" w:left="-567"/>
              <w:jc w:val="center"/>
              <w:rPr>
                <w:color w:val="000000"/>
                <w:sz w:val="20"/>
              </w:rPr>
            </w:pPr>
            <w:r>
              <w:rPr>
                <w:color w:val="000000"/>
                <w:sz w:val="20"/>
              </w:rPr>
              <w:t>г.Нягань</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A000000">
            <w:pPr>
              <w:spacing w:line="240" w:lineRule="auto"/>
              <w:ind w:firstLine="567" w:left="-567"/>
              <w:jc w:val="center"/>
              <w:rPr>
                <w:color w:val="000000"/>
                <w:sz w:val="20"/>
              </w:rPr>
            </w:pPr>
            <w:r>
              <w:rPr>
                <w:color w:val="000000"/>
                <w:sz w:val="20"/>
              </w:rP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B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C000000">
            <w:pPr>
              <w:spacing w:line="240" w:lineRule="auto"/>
              <w:ind w:firstLine="567" w:left="-567"/>
              <w:jc w:val="center"/>
              <w:rPr>
                <w:color w:val="000000"/>
                <w:sz w:val="20"/>
              </w:rPr>
            </w:pPr>
            <w:r>
              <w:rPr>
                <w:color w:val="000000"/>
                <w:sz w:val="20"/>
              </w:rPr>
              <w:t>4</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D000000">
            <w:pPr>
              <w:spacing w:line="240" w:lineRule="auto"/>
              <w:ind w:firstLine="567" w:left="-567"/>
              <w:jc w:val="center"/>
              <w:rPr>
                <w:color w:val="000000"/>
                <w:sz w:val="20"/>
              </w:rPr>
            </w:pPr>
            <w:r>
              <w:rPr>
                <w:color w:val="000000"/>
                <w:sz w:val="20"/>
              </w:rP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B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0000000">
            <w:pPr>
              <w:spacing w:line="240" w:lineRule="auto"/>
              <w:ind w:firstLine="567" w:left="-567"/>
              <w:jc w:val="center"/>
              <w:rPr>
                <w:color w:val="000000"/>
                <w:sz w:val="20"/>
              </w:rPr>
            </w:pPr>
            <w:r>
              <w:rPr>
                <w:color w:val="000000"/>
                <w:sz w:val="20"/>
              </w:rPr>
              <w:t>12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1000000">
            <w:pPr>
              <w:spacing w:line="240" w:lineRule="auto"/>
              <w:ind w:firstLine="567" w:left="-567"/>
              <w:jc w:val="center"/>
              <w:rPr>
                <w:color w:val="000000"/>
                <w:sz w:val="20"/>
              </w:rPr>
            </w:pPr>
            <w:r>
              <w:rPr>
                <w:color w:val="000000"/>
                <w:sz w:val="20"/>
              </w:rPr>
              <w:t>Октябрьский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2000000">
            <w:pPr>
              <w:spacing w:line="240" w:lineRule="auto"/>
              <w:ind w:firstLine="567" w:left="-567"/>
              <w:jc w:val="center"/>
              <w:rPr>
                <w:color w:val="000000"/>
                <w:sz w:val="20"/>
              </w:rPr>
            </w:pPr>
            <w:r>
              <w:rPr>
                <w:color w:val="000000"/>
                <w:sz w:val="20"/>
              </w:rPr>
              <w:t>22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3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4000000">
            <w:pPr>
              <w:spacing w:line="240" w:lineRule="auto"/>
              <w:ind w:firstLine="567" w:left="-567"/>
              <w:jc w:val="center"/>
              <w:rPr>
                <w:color w:val="000000"/>
                <w:sz w:val="20"/>
              </w:rPr>
            </w:pPr>
            <w:r>
              <w:rPr>
                <w:color w:val="000000"/>
                <w:sz w:val="20"/>
              </w:rP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5000000">
            <w:pPr>
              <w:spacing w:line="240" w:lineRule="auto"/>
              <w:ind w:firstLine="567" w:left="-567"/>
              <w:jc w:val="center"/>
              <w:rPr>
                <w:color w:val="000000"/>
                <w:sz w:val="20"/>
              </w:rPr>
            </w:pPr>
            <w:r>
              <w:rPr>
                <w:color w:val="000000"/>
                <w:sz w:val="20"/>
              </w:rP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8000000">
            <w:pPr>
              <w:spacing w:line="240" w:lineRule="auto"/>
              <w:ind w:firstLine="567" w:left="-567"/>
              <w:jc w:val="center"/>
              <w:rPr>
                <w:color w:val="000000"/>
                <w:sz w:val="20"/>
              </w:rPr>
            </w:pPr>
            <w:r>
              <w:rPr>
                <w:color w:val="000000"/>
                <w:sz w:val="20"/>
              </w:rPr>
              <w:t>13</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9000000">
            <w:pPr>
              <w:spacing w:line="240" w:lineRule="auto"/>
              <w:ind w:firstLine="567" w:left="-567"/>
              <w:jc w:val="center"/>
              <w:rPr>
                <w:color w:val="000000"/>
                <w:sz w:val="20"/>
              </w:rPr>
            </w:pPr>
            <w:r>
              <w:rPr>
                <w:color w:val="000000"/>
                <w:sz w:val="20"/>
              </w:rPr>
              <w:t>г. Покачи</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A000000">
            <w:pPr>
              <w:spacing w:line="240" w:lineRule="auto"/>
              <w:ind w:firstLine="567" w:left="-567"/>
              <w:jc w:val="center"/>
              <w:rPr>
                <w:color w:val="000000"/>
                <w:sz w:val="20"/>
              </w:rPr>
            </w:pPr>
            <w:r>
              <w:rPr>
                <w:color w:val="000000"/>
                <w:sz w:val="20"/>
              </w:rPr>
              <w:t>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B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C00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D000000">
            <w:pPr>
              <w:spacing w:line="240" w:lineRule="auto"/>
              <w:ind w:firstLine="567" w:left="-567"/>
              <w:jc w:val="center"/>
              <w:rPr>
                <w:color w:val="000000"/>
                <w:sz w:val="20"/>
              </w:rPr>
            </w:pPr>
            <w:r>
              <w:rPr>
                <w:color w:val="000000"/>
                <w:sz w:val="20"/>
              </w:rPr>
              <w:t>5</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C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0000000">
            <w:pPr>
              <w:spacing w:line="240" w:lineRule="auto"/>
              <w:ind w:firstLine="567" w:left="-567"/>
              <w:jc w:val="center"/>
              <w:rPr>
                <w:color w:val="000000"/>
                <w:sz w:val="20"/>
              </w:rPr>
            </w:pPr>
            <w:r>
              <w:rPr>
                <w:color w:val="000000"/>
                <w:sz w:val="20"/>
              </w:rPr>
              <w:t>14</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1000000">
            <w:pPr>
              <w:spacing w:line="240" w:lineRule="auto"/>
              <w:ind w:firstLine="567" w:left="-567"/>
              <w:jc w:val="center"/>
              <w:rPr>
                <w:color w:val="000000"/>
                <w:sz w:val="20"/>
              </w:rPr>
            </w:pPr>
            <w:r>
              <w:rPr>
                <w:color w:val="000000"/>
                <w:sz w:val="20"/>
              </w:rPr>
              <w:t>г.Пыть-Ях</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2000000">
            <w:pPr>
              <w:spacing w:line="240" w:lineRule="auto"/>
              <w:ind w:firstLine="567" w:left="-567"/>
              <w:jc w:val="center"/>
              <w:rPr>
                <w:color w:val="000000"/>
                <w:sz w:val="20"/>
              </w:rPr>
            </w:pPr>
            <w:r>
              <w:rPr>
                <w:color w:val="000000"/>
                <w:sz w:val="20"/>
              </w:rPr>
              <w:t>6</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3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400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5000000">
            <w:pPr>
              <w:spacing w:line="240" w:lineRule="auto"/>
              <w:ind w:firstLine="567" w:left="-567"/>
              <w:jc w:val="center"/>
              <w:rPr>
                <w:color w:val="000000"/>
                <w:sz w:val="20"/>
              </w:rPr>
            </w:pPr>
            <w:r>
              <w:rPr>
                <w:color w:val="000000"/>
                <w:sz w:val="20"/>
              </w:rP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8000000">
            <w:pPr>
              <w:spacing w:line="240" w:lineRule="auto"/>
              <w:ind w:firstLine="567" w:left="-567"/>
              <w:jc w:val="center"/>
              <w:rPr>
                <w:color w:val="000000"/>
                <w:sz w:val="20"/>
              </w:rPr>
            </w:pPr>
            <w:r>
              <w:rPr>
                <w:color w:val="000000"/>
                <w:sz w:val="20"/>
              </w:rPr>
              <w:t>15</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9000000">
            <w:pPr>
              <w:spacing w:line="240" w:lineRule="auto"/>
              <w:ind w:firstLine="567" w:left="-567"/>
              <w:jc w:val="center"/>
              <w:rPr>
                <w:color w:val="000000"/>
                <w:sz w:val="20"/>
              </w:rPr>
            </w:pPr>
            <w:r>
              <w:rPr>
                <w:color w:val="000000"/>
                <w:sz w:val="20"/>
              </w:rPr>
              <w:t>г.Радужный</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A000000">
            <w:pPr>
              <w:spacing w:line="240" w:lineRule="auto"/>
              <w:ind w:firstLine="567" w:left="-567"/>
              <w:jc w:val="center"/>
              <w:rPr>
                <w:color w:val="000000"/>
                <w:sz w:val="20"/>
              </w:rPr>
            </w:pPr>
            <w:r>
              <w:rPr>
                <w:color w:val="000000"/>
                <w:sz w:val="20"/>
              </w:rPr>
              <w:t>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B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C00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D000000">
            <w:pPr>
              <w:spacing w:line="240" w:lineRule="auto"/>
              <w:ind w:firstLine="567" w:left="-567"/>
              <w:jc w:val="center"/>
              <w:rPr>
                <w:color w:val="000000"/>
                <w:sz w:val="20"/>
              </w:rPr>
            </w:pPr>
            <w:r>
              <w:rPr>
                <w:color w:val="000000"/>
                <w:sz w:val="20"/>
              </w:rP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D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0000000">
            <w:pPr>
              <w:spacing w:line="240" w:lineRule="auto"/>
              <w:ind w:firstLine="567" w:left="-567"/>
              <w:jc w:val="center"/>
              <w:rPr>
                <w:color w:val="000000"/>
                <w:sz w:val="20"/>
              </w:rPr>
            </w:pPr>
            <w:r>
              <w:rPr>
                <w:color w:val="000000"/>
                <w:sz w:val="20"/>
              </w:rPr>
              <w:t>16/17</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1000000">
            <w:pPr>
              <w:spacing w:line="240" w:lineRule="auto"/>
              <w:ind w:firstLine="567" w:left="-567"/>
              <w:jc w:val="center"/>
              <w:rPr>
                <w:color w:val="000000"/>
                <w:sz w:val="20"/>
              </w:rPr>
            </w:pPr>
            <w:r>
              <w:rPr>
                <w:color w:val="000000"/>
                <w:sz w:val="20"/>
              </w:rPr>
              <w:t>Советский район и г. Югорск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2000000">
            <w:pPr>
              <w:spacing w:line="240" w:lineRule="auto"/>
              <w:ind w:firstLine="567" w:left="-567"/>
              <w:jc w:val="center"/>
              <w:rPr>
                <w:color w:val="000000"/>
                <w:sz w:val="20"/>
              </w:rPr>
            </w:pPr>
            <w:r>
              <w:rPr>
                <w:color w:val="000000"/>
                <w:sz w:val="20"/>
              </w:rPr>
              <w:t>17</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3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400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5000000">
            <w:pPr>
              <w:spacing w:line="240" w:lineRule="auto"/>
              <w:ind w:firstLine="567" w:left="-567"/>
              <w:jc w:val="center"/>
              <w:rPr>
                <w:color w:val="000000"/>
                <w:sz w:val="20"/>
              </w:rPr>
            </w:pPr>
            <w:r>
              <w:rPr>
                <w:color w:val="000000"/>
                <w:sz w:val="20"/>
              </w:rPr>
              <w:t>19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rPr>
          <w:trHeight w:hRule="atLeast" w:val="200"/>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8000000">
            <w:pPr>
              <w:spacing w:line="240" w:lineRule="auto"/>
              <w:ind w:firstLine="567" w:left="-567"/>
              <w:jc w:val="center"/>
              <w:rPr>
                <w:color w:val="000000"/>
                <w:sz w:val="20"/>
              </w:rPr>
            </w:pPr>
            <w:r>
              <w:rPr>
                <w:color w:val="000000"/>
                <w:sz w:val="20"/>
              </w:rPr>
              <w:t>18</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00000">
            <w:pPr>
              <w:spacing w:line="240" w:lineRule="auto"/>
              <w:ind w:firstLine="567" w:left="-567"/>
              <w:jc w:val="center"/>
              <w:rPr>
                <w:color w:val="000000"/>
                <w:sz w:val="20"/>
              </w:rPr>
            </w:pPr>
            <w:r>
              <w:rPr>
                <w:color w:val="000000"/>
                <w:sz w:val="20"/>
              </w:rPr>
              <w:t>г.Сургут</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A000000">
            <w:pPr>
              <w:spacing w:line="240" w:lineRule="auto"/>
              <w:ind w:firstLine="567" w:left="-567"/>
              <w:jc w:val="center"/>
              <w:rPr>
                <w:color w:val="000000"/>
                <w:sz w:val="20"/>
              </w:rPr>
            </w:pPr>
            <w:r>
              <w:rPr>
                <w:color w:val="000000"/>
                <w:sz w:val="20"/>
              </w:rPr>
              <w:t>42</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B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spacing w:line="240" w:lineRule="auto"/>
              <w:ind w:firstLine="567" w:left="-567"/>
              <w:jc w:val="center"/>
              <w:rPr>
                <w:color w:val="000000"/>
                <w:sz w:val="20"/>
              </w:rPr>
            </w:pPr>
            <w:r>
              <w:rPr>
                <w:color w:val="000000"/>
                <w:sz w:val="20"/>
              </w:rPr>
              <w:t>2</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spacing w:line="240" w:lineRule="auto"/>
              <w:ind w:firstLine="567" w:left="-567"/>
              <w:jc w:val="center"/>
              <w:rPr>
                <w:color w:val="000000"/>
                <w:sz w:val="20"/>
              </w:rPr>
            </w:pPr>
            <w:r>
              <w:rPr>
                <w:color w:val="000000"/>
                <w:sz w:val="20"/>
              </w:rPr>
              <w:t>40</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0000000">
            <w:pPr>
              <w:spacing w:line="240" w:lineRule="auto"/>
              <w:ind w:firstLine="567" w:left="-567"/>
              <w:jc w:val="center"/>
              <w:rPr>
                <w:color w:val="000000"/>
                <w:sz w:val="20"/>
              </w:rPr>
            </w:pPr>
            <w:r>
              <w:rPr>
                <w:color w:val="000000"/>
                <w:sz w:val="20"/>
              </w:rPr>
              <w:t>19</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1000000">
            <w:pPr>
              <w:spacing w:line="240" w:lineRule="auto"/>
              <w:ind w:firstLine="567" w:left="-567"/>
              <w:jc w:val="center"/>
              <w:rPr>
                <w:color w:val="000000"/>
                <w:sz w:val="20"/>
              </w:rPr>
            </w:pPr>
            <w:r>
              <w:rPr>
                <w:color w:val="000000"/>
                <w:sz w:val="20"/>
              </w:rPr>
              <w:t>Сургутский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00000">
            <w:pPr>
              <w:spacing w:line="240" w:lineRule="auto"/>
              <w:ind w:firstLine="567" w:left="-567"/>
              <w:jc w:val="center"/>
              <w:rPr>
                <w:color w:val="000000"/>
                <w:sz w:val="20"/>
              </w:rPr>
            </w:pPr>
            <w:r>
              <w:rPr>
                <w:color w:val="000000"/>
                <w:sz w:val="20"/>
              </w:rPr>
              <w:t>23</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0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5000000">
            <w:pPr>
              <w:spacing w:line="240" w:lineRule="auto"/>
              <w:ind w:firstLine="567" w:left="-567"/>
              <w:jc w:val="center"/>
              <w:rPr>
                <w:color w:val="000000"/>
                <w:sz w:val="20"/>
              </w:rPr>
            </w:pPr>
            <w:r>
              <w:rPr>
                <w:color w:val="000000"/>
                <w:sz w:val="20"/>
              </w:rPr>
              <w:t>26</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6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rPr>
          <w:trHeight w:hRule="atLeast" w:val="316"/>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00000">
            <w:pPr>
              <w:spacing w:line="240" w:lineRule="auto"/>
              <w:ind w:firstLine="567" w:left="-567"/>
              <w:jc w:val="center"/>
              <w:rPr>
                <w:color w:val="000000"/>
                <w:sz w:val="20"/>
              </w:rPr>
            </w:pPr>
            <w:r>
              <w:rPr>
                <w:color w:val="000000"/>
                <w:sz w:val="20"/>
              </w:rPr>
              <w:t>20</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00000">
            <w:pPr>
              <w:spacing w:line="240" w:lineRule="auto"/>
              <w:ind w:firstLine="567" w:left="-567"/>
              <w:jc w:val="center"/>
              <w:rPr>
                <w:color w:val="000000"/>
                <w:sz w:val="20"/>
              </w:rPr>
            </w:pPr>
            <w:r>
              <w:rPr>
                <w:color w:val="000000"/>
                <w:sz w:val="20"/>
              </w:rPr>
              <w:t>г. Урай</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A000000">
            <w:pPr>
              <w:spacing w:line="240" w:lineRule="auto"/>
              <w:ind w:firstLine="567" w:left="-567"/>
              <w:jc w:val="center"/>
              <w:rPr>
                <w:color w:val="000000"/>
                <w:sz w:val="20"/>
              </w:rPr>
            </w:pPr>
            <w:r>
              <w:rPr>
                <w:color w:val="000000"/>
                <w:sz w:val="20"/>
              </w:rPr>
              <w:t>8</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B00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0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00000">
            <w:pPr>
              <w:spacing w:line="240" w:lineRule="auto"/>
              <w:ind w:firstLine="567" w:left="-567"/>
              <w:jc w:val="center"/>
              <w:rPr>
                <w:color w:val="000000"/>
                <w:sz w:val="20"/>
              </w:rPr>
            </w:pPr>
            <w:r>
              <w:rPr>
                <w:color w:val="000000"/>
                <w:sz w:val="20"/>
              </w:rPr>
              <w:t>11</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0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F00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0010000">
            <w:pPr>
              <w:spacing w:line="240" w:lineRule="auto"/>
              <w:ind w:firstLine="567" w:left="-567"/>
              <w:jc w:val="center"/>
              <w:rPr>
                <w:color w:val="000000"/>
                <w:sz w:val="20"/>
              </w:rPr>
            </w:pPr>
            <w:r>
              <w:rPr>
                <w:color w:val="000000"/>
                <w:sz w:val="20"/>
              </w:rPr>
              <w:t>21</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10000">
            <w:pPr>
              <w:spacing w:line="240" w:lineRule="auto"/>
              <w:ind w:firstLine="567" w:left="-567"/>
              <w:jc w:val="center"/>
              <w:rPr>
                <w:color w:val="000000"/>
                <w:sz w:val="20"/>
              </w:rPr>
            </w:pPr>
            <w:r>
              <w:rPr>
                <w:color w:val="000000"/>
                <w:sz w:val="20"/>
              </w:rPr>
              <w:t>г.Ханты</w:t>
            </w:r>
            <w:r>
              <w:rPr>
                <w:color w:val="000000"/>
                <w:sz w:val="20"/>
              </w:rPr>
              <w:t>-Мансийск</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10000">
            <w:pPr>
              <w:spacing w:line="240" w:lineRule="auto"/>
              <w:ind w:firstLine="567" w:left="-567"/>
              <w:jc w:val="center"/>
              <w:rPr>
                <w:color w:val="000000"/>
                <w:sz w:val="20"/>
              </w:rPr>
            </w:pPr>
            <w:r>
              <w:rPr>
                <w:color w:val="000000"/>
                <w:sz w:val="20"/>
              </w:rPr>
              <w:t>10</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10000">
            <w:pPr>
              <w:spacing w:line="240" w:lineRule="auto"/>
              <w:ind w:firstLine="567" w:left="-567"/>
              <w:jc w:val="center"/>
              <w:rPr>
                <w:color w:val="000000"/>
                <w:sz w:val="20"/>
              </w:rPr>
            </w:pPr>
            <w:r>
              <w:rPr>
                <w:color w:val="000000"/>
                <w:sz w:val="20"/>
              </w:rPr>
              <w:t>3</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4010000">
            <w:pPr>
              <w:spacing w:line="240" w:lineRule="auto"/>
              <w:ind w:firstLine="567" w:left="-567"/>
              <w:jc w:val="center"/>
              <w:rPr>
                <w:color w:val="000000"/>
                <w:sz w:val="20"/>
              </w:rPr>
            </w:pPr>
            <w:r>
              <w:rPr>
                <w:color w:val="000000"/>
                <w:sz w:val="20"/>
              </w:rPr>
              <w:t>1</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5010000">
            <w:pPr>
              <w:spacing w:line="240" w:lineRule="auto"/>
              <w:ind w:firstLine="567" w:left="-567"/>
              <w:jc w:val="center"/>
              <w:rPr>
                <w:color w:val="000000"/>
                <w:sz w:val="20"/>
              </w:rPr>
            </w:pPr>
            <w:r>
              <w:rPr>
                <w:color w:val="000000"/>
                <w:sz w:val="20"/>
              </w:rPr>
              <w:t>14</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1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10000">
            <w:pPr>
              <w:spacing w:line="240" w:lineRule="auto"/>
              <w:ind w:firstLine="567" w:left="-567"/>
              <w:jc w:val="center"/>
              <w:rPr>
                <w:rFonts w:ascii="Times New Roman" w:hAnsi="Times New Roman"/>
                <w:color w:val="000000"/>
                <w:sz w:val="20"/>
              </w:rPr>
            </w:pPr>
            <w:r>
              <w:rPr>
                <w:rFonts w:ascii="Times New Roman" w:hAnsi="Times New Roman"/>
                <w:color w:val="000000"/>
                <w:sz w:val="20"/>
              </w:rPr>
              <w:t>0</w:t>
            </w:r>
          </w:p>
        </w:tc>
      </w:tr>
      <w:tr>
        <w:trPr>
          <w:trHeight w:hRule="atLeast" w:val="401"/>
        </w:trPr>
        <w:tc>
          <w:tcPr>
            <w:tcW w:type="dxa" w:w="67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10000">
            <w:pPr>
              <w:spacing w:line="240" w:lineRule="auto"/>
              <w:ind w:firstLine="567" w:left="-567"/>
              <w:jc w:val="center"/>
              <w:rPr>
                <w:color w:val="000000"/>
                <w:sz w:val="20"/>
              </w:rPr>
            </w:pPr>
            <w:r>
              <w:rPr>
                <w:color w:val="000000"/>
                <w:sz w:val="20"/>
              </w:rPr>
              <w:t>22</w:t>
            </w:r>
          </w:p>
        </w:tc>
        <w:tc>
          <w:tcPr>
            <w:tcW w:type="dxa" w:w="249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9010000">
            <w:pPr>
              <w:spacing w:line="240" w:lineRule="auto"/>
              <w:ind w:firstLine="567" w:left="-567"/>
              <w:jc w:val="center"/>
              <w:rPr>
                <w:color w:val="000000"/>
                <w:sz w:val="20"/>
              </w:rPr>
            </w:pPr>
            <w:r>
              <w:rPr>
                <w:color w:val="000000"/>
                <w:sz w:val="20"/>
              </w:rPr>
              <w:t>Ханты-Мансийский район</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A010000">
            <w:pPr>
              <w:spacing w:line="240" w:lineRule="auto"/>
              <w:ind w:firstLine="567" w:left="-567"/>
              <w:jc w:val="center"/>
              <w:rPr>
                <w:color w:val="000000"/>
                <w:sz w:val="20"/>
              </w:rPr>
            </w:pPr>
            <w:r>
              <w:rPr>
                <w:color w:val="000000"/>
                <w:sz w:val="20"/>
              </w:rPr>
              <w:t>24</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10000">
            <w:pPr>
              <w:spacing w:line="240" w:lineRule="auto"/>
              <w:ind w:firstLine="567" w:left="-567"/>
              <w:jc w:val="center"/>
              <w:rPr>
                <w:color w:val="000000"/>
                <w:sz w:val="20"/>
              </w:rPr>
            </w:pPr>
            <w:r>
              <w:rPr>
                <w:color w:val="000000"/>
                <w:sz w:val="20"/>
              </w:rPr>
              <w:t>0</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10000">
            <w:pPr>
              <w:spacing w:line="240" w:lineRule="auto"/>
              <w:ind w:firstLine="567" w:left="-567"/>
              <w:jc w:val="center"/>
              <w:rPr>
                <w:color w:val="000000"/>
                <w:sz w:val="20"/>
              </w:rPr>
            </w:pPr>
            <w:r>
              <w:rPr>
                <w:color w:val="000000"/>
                <w:sz w:val="20"/>
              </w:rPr>
              <w:t>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10000">
            <w:pPr>
              <w:spacing w:line="240" w:lineRule="auto"/>
              <w:ind w:firstLine="567" w:left="-567"/>
              <w:jc w:val="center"/>
              <w:rPr>
                <w:color w:val="000000"/>
                <w:sz w:val="20"/>
              </w:rPr>
            </w:pPr>
            <w:r>
              <w:rPr>
                <w:color w:val="000000"/>
                <w:sz w:val="20"/>
              </w:rPr>
              <w:t>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E010000">
            <w:pPr>
              <w:spacing w:line="240" w:lineRule="auto"/>
              <w:ind w:firstLine="567" w:left="-567"/>
              <w:jc w:val="center"/>
              <w:rPr>
                <w:color w:val="000000"/>
                <w:sz w:val="20"/>
              </w:rPr>
            </w:pPr>
            <w:r>
              <w:rPr>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F010000">
            <w:pPr>
              <w:spacing w:line="240" w:lineRule="auto"/>
              <w:ind w:firstLine="567" w:left="-567"/>
              <w:jc w:val="center"/>
              <w:rPr>
                <w:rFonts w:ascii="Times New Roman" w:hAnsi="Times New Roman"/>
                <w:color w:val="000000"/>
                <w:sz w:val="20"/>
              </w:rPr>
            </w:pPr>
            <w:r>
              <w:rPr>
                <w:rFonts w:ascii="Times New Roman" w:hAnsi="Times New Roman"/>
                <w:color w:val="000000"/>
                <w:sz w:val="20"/>
              </w:rPr>
              <w:t>1</w:t>
            </w:r>
          </w:p>
        </w:tc>
      </w:tr>
      <w:tr>
        <w:trPr>
          <w:trHeight w:hRule="atLeast" w:val="258"/>
        </w:trPr>
        <w:tc>
          <w:tcPr>
            <w:tcW w:type="dxa" w:w="3168"/>
            <w:gridSpan w:val="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10000">
            <w:pPr>
              <w:spacing w:line="240" w:lineRule="auto"/>
              <w:ind w:firstLine="567" w:left="-567"/>
              <w:jc w:val="center"/>
              <w:rPr>
                <w:b w:val="1"/>
                <w:color w:val="000000"/>
                <w:sz w:val="20"/>
              </w:rPr>
            </w:pPr>
            <w:r>
              <w:rPr>
                <w:b w:val="1"/>
                <w:color w:val="000000"/>
                <w:sz w:val="20"/>
              </w:rPr>
              <w:t>Итого</w:t>
            </w:r>
          </w:p>
        </w:tc>
        <w:tc>
          <w:tcPr>
            <w:tcW w:type="dxa" w:w="90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10000">
            <w:pPr>
              <w:spacing w:line="240" w:lineRule="auto"/>
              <w:ind w:firstLine="567" w:left="-567"/>
              <w:jc w:val="center"/>
              <w:rPr>
                <w:b w:val="1"/>
                <w:color w:val="000000"/>
                <w:sz w:val="20"/>
              </w:rPr>
            </w:pPr>
            <w:r>
              <w:rPr>
                <w:b w:val="1"/>
                <w:color w:val="000000"/>
                <w:sz w:val="20"/>
              </w:rPr>
              <w:t>311</w:t>
            </w:r>
          </w:p>
        </w:tc>
        <w:tc>
          <w:tcPr>
            <w:tcW w:type="dxa" w:w="992"/>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10000">
            <w:pPr>
              <w:spacing w:line="240" w:lineRule="auto"/>
              <w:ind w:firstLine="567" w:left="-567"/>
              <w:jc w:val="center"/>
              <w:rPr>
                <w:b w:val="1"/>
                <w:color w:val="000000"/>
                <w:sz w:val="20"/>
              </w:rPr>
            </w:pPr>
            <w:r>
              <w:rPr>
                <w:b w:val="1"/>
                <w:color w:val="000000"/>
                <w:sz w:val="20"/>
              </w:rPr>
              <w:t>7</w:t>
            </w:r>
          </w:p>
        </w:tc>
        <w:tc>
          <w:tcPr>
            <w:tcW w:type="dxa" w:w="132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3010000">
            <w:pPr>
              <w:spacing w:line="240" w:lineRule="auto"/>
              <w:ind w:firstLine="567" w:left="-567"/>
              <w:jc w:val="center"/>
              <w:rPr>
                <w:b w:val="1"/>
                <w:color w:val="000000"/>
                <w:sz w:val="20"/>
              </w:rPr>
            </w:pPr>
            <w:r>
              <w:rPr>
                <w:b w:val="1"/>
                <w:color w:val="000000"/>
                <w:sz w:val="20"/>
              </w:rPr>
              <w:t>20</w:t>
            </w:r>
          </w:p>
        </w:tc>
        <w:tc>
          <w:tcPr>
            <w:tcW w:type="dxa" w:w="876"/>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4010000">
            <w:pPr>
              <w:spacing w:line="240" w:lineRule="auto"/>
              <w:ind w:firstLine="567" w:left="-567"/>
              <w:jc w:val="center"/>
              <w:rPr>
                <w:b w:val="1"/>
                <w:color w:val="000000"/>
                <w:sz w:val="20"/>
              </w:rPr>
            </w:pPr>
            <w:r>
              <w:rPr>
                <w:b w:val="1"/>
                <w:color w:val="000000"/>
                <w:sz w:val="20"/>
              </w:rPr>
              <w:t>289</w:t>
            </w:r>
          </w:p>
        </w:tc>
        <w:tc>
          <w:tcPr>
            <w:tcW w:type="dxa" w:w="120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10000">
            <w:pPr>
              <w:spacing w:line="240" w:lineRule="auto"/>
              <w:ind w:firstLine="567" w:left="-567"/>
              <w:jc w:val="center"/>
              <w:rPr>
                <w:b w:val="1"/>
                <w:color w:val="000000"/>
                <w:sz w:val="20"/>
              </w:rPr>
            </w:pPr>
            <w:r>
              <w:rPr>
                <w:b w:val="1"/>
                <w:color w:val="000000"/>
                <w:sz w:val="20"/>
              </w:rPr>
              <w:t>0</w:t>
            </w:r>
          </w:p>
        </w:tc>
        <w:tc>
          <w:tcPr>
            <w:tcW w:type="dxa" w:w="1417"/>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10000">
            <w:pPr>
              <w:spacing w:line="240" w:lineRule="auto"/>
              <w:ind w:firstLine="567" w:left="-567"/>
              <w:jc w:val="center"/>
              <w:rPr>
                <w:b w:val="1"/>
                <w:color w:val="000000"/>
                <w:sz w:val="20"/>
              </w:rPr>
            </w:pPr>
            <w:r>
              <w:rPr>
                <w:b w:val="1"/>
                <w:color w:val="000000"/>
                <w:sz w:val="20"/>
              </w:rPr>
              <w:t>5</w:t>
            </w:r>
          </w:p>
        </w:tc>
      </w:tr>
    </w:tbl>
    <w:p w14:paraId="17010000">
      <w:pPr>
        <w:ind w:firstLine="567" w:left="-567"/>
        <w:rPr>
          <w:b w:val="1"/>
          <w:color w:val="000000"/>
          <w:sz w:val="24"/>
        </w:rPr>
      </w:pPr>
    </w:p>
    <w:p w14:paraId="18010000">
      <w:pPr>
        <w:tabs>
          <w:tab w:leader="none" w:pos="7215" w:val="left"/>
        </w:tabs>
        <w:ind w:firstLine="567" w:left="-567" w:right="-1"/>
        <w:jc w:val="both"/>
        <w:rPr>
          <w:b w:val="1"/>
          <w:sz w:val="24"/>
          <w:u w:val="single"/>
        </w:rPr>
      </w:pPr>
      <w:r>
        <w:rPr>
          <w:b w:val="1"/>
          <w:sz w:val="24"/>
          <w:u w:val="single"/>
        </w:rPr>
        <w:t xml:space="preserve">1.1.7. Эпизоотическая обстановка: </w:t>
      </w:r>
    </w:p>
    <w:p w14:paraId="19010000">
      <w:pPr>
        <w:tabs>
          <w:tab w:leader="none" w:pos="7215" w:val="left"/>
        </w:tabs>
        <w:ind w:firstLine="567" w:left="-567" w:right="-1"/>
        <w:jc w:val="both"/>
        <w:rPr>
          <w:b w:val="1"/>
          <w:sz w:val="24"/>
          <w:u w:val="single"/>
        </w:rPr>
      </w:pPr>
      <w:r>
        <w:rPr>
          <w:sz w:val="24"/>
        </w:rPr>
        <w:t>За сутки инфекционных заболеваний среди животных и птиц не зарегистрировано. Продолжают действовать следующие ограничительные мероприятия:</w:t>
      </w:r>
    </w:p>
    <w:p w14:paraId="1A010000">
      <w:pPr>
        <w:numPr>
          <w:ilvl w:val="0"/>
          <w:numId w:val="1"/>
        </w:numPr>
        <w:ind w:firstLine="567" w:left="-567"/>
        <w:jc w:val="both"/>
        <w:rPr>
          <w:sz w:val="24"/>
        </w:rPr>
      </w:pPr>
      <w:r>
        <w:rPr>
          <w:sz w:val="24"/>
        </w:rPr>
        <w:t xml:space="preserve">Приказом Ветслужбы Югры от 20.06.2022 № 23-Пр-154-ОД «Об установлении ограничительных мероприятий по лейкозу крупного рогатого скота по адресу Ханты-Мансийский </w:t>
      </w:r>
      <w:r>
        <w:rPr>
          <w:sz w:val="24"/>
        </w:rPr>
        <w:t>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1B010000">
      <w:pPr>
        <w:numPr>
          <w:ilvl w:val="0"/>
          <w:numId w:val="1"/>
        </w:numPr>
        <w:ind w:firstLine="567" w:left="-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1C010000">
      <w:pPr>
        <w:numPr>
          <w:ilvl w:val="0"/>
          <w:numId w:val="1"/>
        </w:numPr>
        <w:ind w:firstLine="567" w:left="-567"/>
        <w:jc w:val="both"/>
        <w:rPr>
          <w:sz w:val="24"/>
        </w:rPr>
      </w:pPr>
      <w:r>
        <w:rPr>
          <w:sz w:val="24"/>
        </w:rPr>
        <w:t xml:space="preserve">Приказом Ветслужбы Югры от 01.10.2024 № 23-Пр-147-ОД «Об установлении ограничительных мероприятий (карантина) по лейкозу крупного рогатого скота на территории, расположенной по адресу: Ханты-Мансийский автономный округ – Югра, Нефтеюганский район, городское поселение Пойковский, Промзона, корпус 4, строение 67, подсобное хозяйство гражданина </w:t>
      </w:r>
      <w:r>
        <w:rPr>
          <w:sz w:val="24"/>
        </w:rPr>
        <w:t>Бичуна</w:t>
      </w:r>
      <w:r>
        <w:rPr>
          <w:sz w:val="24"/>
        </w:rPr>
        <w:t xml:space="preserve"> Виктора Павловича (дале</w:t>
      </w:r>
      <w:r>
        <w:rPr>
          <w:sz w:val="24"/>
        </w:rPr>
        <w:t>е-</w:t>
      </w:r>
      <w:r>
        <w:rPr>
          <w:sz w:val="24"/>
        </w:rPr>
        <w:t xml:space="preserve"> ЛПХ Бичун В.П.)» с 01 октября 2024 года установлены ограничительные мероприятия (карантин) по лейкозу КРС.</w:t>
      </w:r>
    </w:p>
    <w:p w14:paraId="1D010000">
      <w:pPr>
        <w:numPr>
          <w:ilvl w:val="0"/>
          <w:numId w:val="1"/>
        </w:numPr>
        <w:ind w:firstLine="567" w:left="-567"/>
        <w:jc w:val="both"/>
        <w:rPr>
          <w:sz w:val="24"/>
        </w:rPr>
      </w:pPr>
      <w:r>
        <w:rPr>
          <w:sz w:val="24"/>
        </w:rPr>
        <w:t>Приказом Ветслужбы Югры от 10.10.2024 № 23-Пр-149-ОД «Об установлении ограничительных мероприятий (карантина) по лейкозу крупного рогатого скота по адресу: Ханты-Мансийский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val="1"/>
          <w:sz w:val="24"/>
        </w:rPr>
        <w:t xml:space="preserve"> </w:t>
      </w:r>
      <w:r>
        <w:rPr>
          <w:sz w:val="24"/>
        </w:rPr>
        <w:t>с 10 октября 2024 года установлены ограничительные мероприятия (карантин) по лейкозу КРС.</w:t>
      </w:r>
    </w:p>
    <w:p w14:paraId="1E010000">
      <w:pPr>
        <w:numPr>
          <w:ilvl w:val="0"/>
          <w:numId w:val="1"/>
        </w:numPr>
        <w:ind w:firstLine="567" w:left="-567"/>
        <w:jc w:val="both"/>
        <w:rPr>
          <w:sz w:val="24"/>
        </w:rPr>
      </w:pPr>
      <w:r>
        <w:rPr>
          <w:sz w:val="24"/>
        </w:rPr>
        <w:t xml:space="preserve">Распоряжением Губернатора Ханты-Мансийского автономного округа – Югры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Приобский, координаты 61.12556, 70.20042» с 24 октября 2024 года установлены ограничительные мероприятия (карантин) по бешенству животных. </w:t>
      </w:r>
    </w:p>
    <w:p w14:paraId="1F010000">
      <w:pPr>
        <w:numPr>
          <w:ilvl w:val="0"/>
          <w:numId w:val="1"/>
        </w:numPr>
        <w:ind w:firstLine="567" w:left="-567"/>
        <w:jc w:val="both"/>
        <w:rPr>
          <w:sz w:val="24"/>
        </w:rPr>
      </w:pPr>
      <w:r>
        <w:rPr>
          <w:sz w:val="24"/>
        </w:rPr>
        <w:t>Распоряжением Губернатора Ханты-Мансийского автономного округа – Югры от 25.10.2024 № 278-рг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мероприятия (карантин) по бешенству животных.</w:t>
      </w:r>
    </w:p>
    <w:p w14:paraId="20010000">
      <w:pPr>
        <w:numPr>
          <w:ilvl w:val="0"/>
          <w:numId w:val="1"/>
        </w:numPr>
        <w:ind w:firstLine="567" w:left="-567"/>
        <w:jc w:val="both"/>
        <w:rPr>
          <w:sz w:val="24"/>
        </w:rPr>
      </w:pPr>
      <w:r>
        <w:rPr>
          <w:sz w:val="24"/>
        </w:rPr>
        <w:t>Приказом Ветслужбы Югры от 02.11.2024 №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val="1"/>
          <w:sz w:val="24"/>
        </w:rPr>
        <w:t xml:space="preserve"> </w:t>
      </w:r>
      <w:r>
        <w:rPr>
          <w:sz w:val="24"/>
        </w:rPr>
        <w:t>со 02 ноября 2024 года установлены ограничительные мероприятия (карантин) по лейкозу КРС.</w:t>
      </w:r>
    </w:p>
    <w:p w14:paraId="21010000">
      <w:pPr>
        <w:numPr>
          <w:ilvl w:val="0"/>
          <w:numId w:val="1"/>
        </w:numPr>
        <w:ind w:firstLine="567" w:left="-567"/>
        <w:jc w:val="both"/>
        <w:rPr>
          <w:sz w:val="24"/>
        </w:rPr>
      </w:pPr>
      <w:r>
        <w:rPr>
          <w:sz w:val="24"/>
        </w:rPr>
        <w:t>Приказом Ветслужбы Югры от 15.11.2024 № 23-Пр-171-ОД «Об установлении ограничительных мероприятий (карантина) по лептоспирозу крупного рогатого скота по адресу: Ханты-Мансийский автономный округ – Югра,</w:t>
      </w:r>
      <w:r>
        <w:rPr>
          <w:color w:themeColor="text1" w:val="000000"/>
          <w:sz w:val="24"/>
        </w:rPr>
        <w:t xml:space="preserve"> Кондинский район, поселок Листвиничный, </w:t>
      </w:r>
      <w:r>
        <w:rPr>
          <w:color w:themeColor="text1" w:val="000000"/>
          <w:sz w:val="24"/>
        </w:rPr>
        <w:br/>
      </w:r>
      <w:r>
        <w:rPr>
          <w:color w:themeColor="text1" w:val="000000"/>
          <w:sz w:val="24"/>
        </w:rPr>
        <w:t>улица Юбилейная, дом 22/7, АО «Агроника»</w:t>
      </w:r>
      <w:r>
        <w:rPr>
          <w:i w:val="1"/>
          <w:sz w:val="24"/>
        </w:rPr>
        <w:t xml:space="preserve"> </w:t>
      </w:r>
      <w:r>
        <w:rPr>
          <w:sz w:val="24"/>
        </w:rPr>
        <w:t>с 15 ноября 2024 года установлены ограничительные мероприятия (карантин) по лептоспирозу КРС.</w:t>
      </w:r>
    </w:p>
    <w:p w14:paraId="22010000">
      <w:pPr>
        <w:widowControl w:val="0"/>
        <w:ind w:firstLine="567" w:left="-567"/>
        <w:jc w:val="both"/>
        <w:rPr>
          <w:color w:val="000000"/>
          <w:sz w:val="24"/>
        </w:rPr>
      </w:pPr>
    </w:p>
    <w:p w14:paraId="23010000">
      <w:pPr>
        <w:ind w:firstLine="567" w:left="-567"/>
        <w:jc w:val="both"/>
        <w:rPr>
          <w:b w:val="1"/>
          <w:color w:val="000000"/>
          <w:sz w:val="24"/>
          <w:u w:val="single"/>
        </w:rPr>
      </w:pPr>
      <w:r>
        <w:rPr>
          <w:b w:val="1"/>
          <w:color w:val="000000"/>
          <w:sz w:val="24"/>
          <w:u w:val="single"/>
        </w:rPr>
        <w:t xml:space="preserve">1.1.8. Информация по туристским группам: </w:t>
      </w:r>
    </w:p>
    <w:p w14:paraId="24010000">
      <w:pPr>
        <w:tabs>
          <w:tab w:leader="none" w:pos="1584" w:val="left"/>
          <w:tab w:leader="none" w:pos="8763" w:val="left"/>
        </w:tabs>
        <w:ind w:firstLine="567" w:left="-567" w:right="111"/>
        <w:jc w:val="both"/>
        <w:rPr>
          <w:spacing w:val="-4"/>
          <w:sz w:val="24"/>
        </w:rPr>
      </w:pPr>
      <w:r>
        <w:rPr>
          <w:color w:val="000000"/>
          <w:spacing w:val="-4"/>
          <w:sz w:val="24"/>
        </w:rPr>
        <w:t xml:space="preserve">На территории округа по состоянию на </w:t>
      </w:r>
      <w:r>
        <w:rPr>
          <w:color w:val="000000"/>
          <w:spacing w:val="-4"/>
          <w:sz w:val="24"/>
        </w:rPr>
        <w:t>27</w:t>
      </w:r>
      <w:r>
        <w:rPr>
          <w:color w:val="000000"/>
          <w:spacing w:val="-4"/>
          <w:sz w:val="24"/>
        </w:rPr>
        <w:t>.12.2024 туристских групп</w:t>
      </w:r>
      <w:r>
        <w:rPr>
          <w:spacing w:val="-4"/>
          <w:sz w:val="24"/>
        </w:rPr>
        <w:t xml:space="preserve"> не зарегистрировано.</w:t>
      </w:r>
    </w:p>
    <w:p w14:paraId="25010000">
      <w:pPr>
        <w:tabs>
          <w:tab w:leader="none" w:pos="1584" w:val="left"/>
          <w:tab w:leader="none" w:pos="8763" w:val="left"/>
        </w:tabs>
        <w:ind w:firstLine="567" w:left="-567" w:right="111"/>
        <w:jc w:val="both"/>
        <w:rPr>
          <w:rStyle w:val="Style_8_ch"/>
          <w:sz w:val="24"/>
        </w:rPr>
      </w:pPr>
    </w:p>
    <w:p w14:paraId="26010000">
      <w:pPr>
        <w:ind w:firstLine="567" w:left="-567"/>
        <w:jc w:val="both"/>
        <w:rPr>
          <w:b w:val="1"/>
          <w:sz w:val="24"/>
          <w:u w:val="single"/>
        </w:rPr>
      </w:pPr>
      <w:r>
        <w:rPr>
          <w:b w:val="1"/>
          <w:sz w:val="24"/>
          <w:u w:val="single"/>
        </w:rPr>
        <w:t>1.2. Мониторинг техногенных чрезвычайных ситуаций:</w:t>
      </w:r>
    </w:p>
    <w:p w14:paraId="27010000">
      <w:pPr>
        <w:tabs>
          <w:tab w:leader="none" w:pos="1701" w:val="left"/>
        </w:tabs>
        <w:ind w:firstLine="567" w:left="-567"/>
        <w:jc w:val="both"/>
        <w:rPr>
          <w:sz w:val="24"/>
        </w:rPr>
      </w:pPr>
      <w:r>
        <w:rPr>
          <w:sz w:val="24"/>
        </w:rPr>
        <w:t>За анализируемый период на территории округа ЧС техногенного характера не зарегистрированы.</w:t>
      </w:r>
    </w:p>
    <w:p w14:paraId="28010000">
      <w:pPr>
        <w:pStyle w:val="Style_3"/>
        <w:ind w:firstLine="567" w:left="-567" w:right="-1"/>
        <w:jc w:val="both"/>
        <w:rPr>
          <w:rFonts w:ascii="Times New Roman" w:hAnsi="Times New Roman"/>
          <w:b w:val="1"/>
          <w:sz w:val="24"/>
          <w:u w:val="single"/>
        </w:rPr>
      </w:pPr>
    </w:p>
    <w:p w14:paraId="29010000">
      <w:pPr>
        <w:pStyle w:val="Style_3"/>
        <w:ind w:firstLine="567" w:left="-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2A01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10</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 xml:space="preserve">, пострадало 0 человек. Спасено </w:t>
      </w:r>
      <w:r>
        <w:rPr>
          <w:rFonts w:ascii="Times New Roman" w:hAnsi="Times New Roman"/>
          <w:color w:val="000000"/>
          <w:sz w:val="24"/>
        </w:rPr>
        <w:t>0 человек</w:t>
      </w:r>
      <w:r>
        <w:rPr>
          <w:rFonts w:ascii="Times New Roman" w:hAnsi="Times New Roman"/>
          <w:color w:val="000000"/>
          <w:sz w:val="24"/>
        </w:rPr>
        <w:t xml:space="preserve">. Погибло 0 человек. За аналогичный период 2023 года на территории автономного округа потушено </w:t>
      </w:r>
      <w:r>
        <w:rPr>
          <w:rFonts w:ascii="Times New Roman" w:hAnsi="Times New Roman"/>
          <w:color w:val="000000"/>
          <w:sz w:val="24"/>
        </w:rPr>
        <w:t>2</w:t>
      </w:r>
      <w:r>
        <w:rPr>
          <w:rFonts w:ascii="Times New Roman" w:hAnsi="Times New Roman"/>
          <w:color w:val="000000"/>
          <w:sz w:val="24"/>
        </w:rPr>
        <w:t xml:space="preserve"> пожар</w:t>
      </w:r>
      <w:r>
        <w:rPr>
          <w:rFonts w:ascii="Times New Roman" w:hAnsi="Times New Roman"/>
          <w:color w:val="000000"/>
          <w:sz w:val="24"/>
        </w:rPr>
        <w:t>а</w:t>
      </w:r>
      <w:r>
        <w:rPr>
          <w:rFonts w:ascii="Times New Roman" w:hAnsi="Times New Roman"/>
          <w:color w:val="000000"/>
          <w:sz w:val="24"/>
        </w:rPr>
        <w:t>.</w:t>
      </w:r>
    </w:p>
    <w:p w14:paraId="2B010000">
      <w:pPr>
        <w:pStyle w:val="Style_3"/>
        <w:ind w:firstLine="567" w:left="-567" w:right="-1"/>
        <w:jc w:val="both"/>
        <w:rPr>
          <w:rFonts w:ascii="Times New Roman" w:hAnsi="Times New Roman"/>
          <w:b w:val="1"/>
          <w:color w:val="FF0000"/>
          <w:sz w:val="24"/>
          <w:u w:val="single"/>
        </w:rPr>
      </w:pPr>
    </w:p>
    <w:p w14:paraId="2C010000">
      <w:pPr>
        <w:pStyle w:val="Style_3"/>
        <w:ind w:firstLine="567" w:left="-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2D010000">
      <w:pPr>
        <w:pStyle w:val="Style_3"/>
        <w:ind w:firstLine="567" w:left="-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2E01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7</w:t>
      </w:r>
      <w:r>
        <w:rPr>
          <w:rFonts w:ascii="Times New Roman" w:hAnsi="Times New Roman"/>
          <w:color w:val="000000"/>
          <w:sz w:val="24"/>
        </w:rPr>
        <w:t xml:space="preserve"> ДТП, пострадало </w:t>
      </w:r>
      <w:r>
        <w:rPr>
          <w:rFonts w:ascii="Times New Roman" w:hAnsi="Times New Roman"/>
          <w:color w:val="000000"/>
          <w:sz w:val="24"/>
        </w:rPr>
        <w:t>12</w:t>
      </w:r>
      <w:r>
        <w:rPr>
          <w:rFonts w:ascii="Times New Roman" w:hAnsi="Times New Roman"/>
          <w:color w:val="000000"/>
          <w:sz w:val="24"/>
        </w:rPr>
        <w:t xml:space="preserve"> человек</w:t>
      </w:r>
      <w:r>
        <w:rPr>
          <w:rFonts w:ascii="Times New Roman" w:hAnsi="Times New Roman"/>
          <w:color w:val="000000"/>
          <w:sz w:val="24"/>
        </w:rPr>
        <w:t>. Спасен</w:t>
      </w:r>
      <w:r>
        <w:rPr>
          <w:rFonts w:ascii="Times New Roman" w:hAnsi="Times New Roman"/>
          <w:color w:val="000000"/>
          <w:sz w:val="24"/>
        </w:rPr>
        <w:t>о</w:t>
      </w:r>
      <w:r>
        <w:rPr>
          <w:rFonts w:ascii="Times New Roman" w:hAnsi="Times New Roman"/>
          <w:color w:val="000000"/>
          <w:sz w:val="24"/>
        </w:rPr>
        <w:t xml:space="preserve"> </w:t>
      </w:r>
      <w:r>
        <w:rPr>
          <w:rFonts w:ascii="Times New Roman" w:hAnsi="Times New Roman"/>
          <w:color w:val="000000"/>
          <w:sz w:val="24"/>
        </w:rPr>
        <w:t>0 человек. Погиб</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человек.</w:t>
      </w:r>
    </w:p>
    <w:p w14:paraId="2F010000">
      <w:pPr>
        <w:pStyle w:val="Style_3"/>
        <w:ind w:firstLine="567" w:left="-567" w:right="-1"/>
        <w:jc w:val="both"/>
        <w:rPr>
          <w:rFonts w:ascii="Times New Roman" w:hAnsi="Times New Roman"/>
          <w:color w:val="000000"/>
          <w:sz w:val="24"/>
        </w:rPr>
      </w:pPr>
      <w:r>
        <w:rPr>
          <w:rFonts w:ascii="Times New Roman" w:hAnsi="Times New Roman"/>
          <w:color w:val="000000"/>
          <w:sz w:val="24"/>
        </w:rPr>
        <w:t xml:space="preserve">За аналогичный период 2023 года на территории автономного округа зарегистрировано </w:t>
      </w:r>
      <w:r>
        <w:rPr>
          <w:rFonts w:ascii="Times New Roman" w:hAnsi="Times New Roman"/>
          <w:color w:val="000000"/>
          <w:sz w:val="24"/>
        </w:rPr>
        <w:br/>
      </w:r>
      <w:r>
        <w:rPr>
          <w:rFonts w:ascii="Times New Roman" w:hAnsi="Times New Roman"/>
          <w:color w:val="000000"/>
          <w:sz w:val="24"/>
        </w:rPr>
        <w:t>3</w:t>
      </w:r>
      <w:r>
        <w:rPr>
          <w:rFonts w:ascii="Times New Roman" w:hAnsi="Times New Roman"/>
          <w:color w:val="000000"/>
          <w:sz w:val="24"/>
        </w:rPr>
        <w:t xml:space="preserve"> ДТП.</w:t>
      </w:r>
    </w:p>
    <w:p w14:paraId="30010000">
      <w:pPr>
        <w:ind w:firstLine="567" w:left="-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31010000">
      <w:pPr>
        <w:ind w:firstLine="567" w:left="-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32010000">
      <w:pPr>
        <w:ind w:firstLine="567" w:left="-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33010000">
      <w:pPr>
        <w:tabs>
          <w:tab w:leader="none" w:pos="567" w:val="left"/>
        </w:tabs>
        <w:ind w:firstLine="567" w:left="-567"/>
        <w:jc w:val="both"/>
        <w:rPr>
          <w:sz w:val="24"/>
        </w:rPr>
      </w:pPr>
    </w:p>
    <w:p w14:paraId="34010000">
      <w:pPr>
        <w:ind w:firstLine="567" w:left="-567"/>
        <w:jc w:val="both"/>
        <w:rPr>
          <w:sz w:val="24"/>
        </w:rPr>
      </w:pPr>
      <w:r>
        <w:rPr>
          <w:b w:val="1"/>
          <w:sz w:val="24"/>
          <w:u w:val="single"/>
        </w:rPr>
        <w:t xml:space="preserve">1.2.3 Обстановка на системах жизнеобеспечения населения: </w:t>
      </w:r>
    </w:p>
    <w:p w14:paraId="35010000">
      <w:pPr>
        <w:ind w:firstLine="567" w:left="-567"/>
        <w:jc w:val="both"/>
        <w:rPr>
          <w:sz w:val="24"/>
        </w:rPr>
      </w:pPr>
      <w:r>
        <w:rPr>
          <w:sz w:val="24"/>
        </w:rPr>
        <w:t>Чрезвычайные (аварийные) ситуации и происшествия на системах электр</w:t>
      </w:r>
      <w:r>
        <w:rPr>
          <w:sz w:val="24"/>
        </w:rPr>
        <w:t>о-</w:t>
      </w:r>
      <w:r>
        <w:rPr>
          <w:sz w:val="24"/>
        </w:rPr>
        <w:t>, водо- и газоснабжения за прошедшие сутки на территории округа не произошли.</w:t>
      </w:r>
    </w:p>
    <w:p w14:paraId="36010000">
      <w:pPr>
        <w:ind w:firstLine="567" w:left="-567"/>
        <w:jc w:val="both"/>
        <w:rPr>
          <w:sz w:val="24"/>
        </w:rPr>
      </w:pPr>
      <w:r>
        <w:rPr>
          <w:sz w:val="24"/>
        </w:rPr>
        <w:t xml:space="preserve">26.12.2024 в 10:00 г. Когалым произошло аварийное отключение горячего водоснабжения. Под отключение попали 2 жилых многоквартирных дома и 6 частных жилых дома по ул. </w:t>
      </w:r>
      <w:r>
        <w:rPr>
          <w:sz w:val="24"/>
        </w:rPr>
        <w:t>Вильнюсская</w:t>
      </w:r>
      <w:r>
        <w:rPr>
          <w:sz w:val="24"/>
        </w:rPr>
        <w:t>, 170 человек, из них 54 ребенка. В 11:47 горячее водоснабжение восстановлено в полном объеме.</w:t>
      </w:r>
    </w:p>
    <w:p w14:paraId="37010000">
      <w:pPr>
        <w:ind w:firstLine="567" w:left="-567"/>
        <w:jc w:val="both"/>
        <w:rPr>
          <w:sz w:val="24"/>
        </w:rPr>
      </w:pPr>
      <w:r>
        <w:rPr>
          <w:sz w:val="24"/>
        </w:rPr>
        <w:t xml:space="preserve">26.12.2024 в 11:00 в </w:t>
      </w:r>
      <w:r>
        <w:rPr>
          <w:sz w:val="24"/>
        </w:rPr>
        <w:t>г</w:t>
      </w:r>
      <w:r>
        <w:rPr>
          <w:sz w:val="24"/>
        </w:rPr>
        <w:t>. Пыть-Ях произошло аварийное отключение горячего водоснабжения и теплоснабжения. Под отключение попали 6 жилых многоквартирных домов, 70 частных жилых домов, 548 человек, из них 78 детей. В 14:20 восстановлено теплоснабжение, в 17:35 восстановлено горячее водоснабжение.</w:t>
      </w:r>
    </w:p>
    <w:p w14:paraId="38010000">
      <w:pPr>
        <w:ind w:firstLine="567" w:left="-567"/>
        <w:jc w:val="both"/>
        <w:rPr>
          <w:sz w:val="24"/>
        </w:rPr>
      </w:pPr>
      <w:r>
        <w:rPr>
          <w:sz w:val="24"/>
        </w:rPr>
        <w:t xml:space="preserve">26.12.2024 в 11:30 в п. </w:t>
      </w:r>
      <w:r>
        <w:rPr>
          <w:sz w:val="24"/>
        </w:rPr>
        <w:t>Пионерный</w:t>
      </w:r>
      <w:r>
        <w:rPr>
          <w:sz w:val="24"/>
        </w:rPr>
        <w:t xml:space="preserve"> города Когалыма произошло аварийное отключение теплоснабжения и горячего водоснабжения. В 11:55 теплоснабжение и горячее водоснабжение восстановлено в полном объеме.</w:t>
      </w:r>
    </w:p>
    <w:p w14:paraId="39010000">
      <w:pPr>
        <w:ind w:firstLine="567" w:left="-567"/>
        <w:jc w:val="both"/>
        <w:rPr>
          <w:sz w:val="24"/>
        </w:rPr>
      </w:pPr>
      <w:r>
        <w:rPr>
          <w:sz w:val="24"/>
        </w:rPr>
        <w:t xml:space="preserve">26.12.2024 в 13:08 в </w:t>
      </w:r>
      <w:r>
        <w:rPr>
          <w:sz w:val="24"/>
        </w:rPr>
        <w:t>г</w:t>
      </w:r>
      <w:r>
        <w:rPr>
          <w:sz w:val="24"/>
        </w:rPr>
        <w:t xml:space="preserve">. Мегион произошло аварийное отключение холодного водоснабжения и теплоснабжения. Под </w:t>
      </w:r>
      <w:bookmarkStart w:id="4" w:name="_GoBack"/>
      <w:bookmarkEnd w:id="4"/>
      <w:r>
        <w:rPr>
          <w:sz w:val="24"/>
        </w:rPr>
        <w:t>отключение попал 28 микрорайон, 28 частных жилых домов, 120 человек, из них 16 детей. В 16:15 холодное водоснабжение и теплоснабжение восстановлено в полном объеме.</w:t>
      </w:r>
    </w:p>
    <w:p w14:paraId="3A010000">
      <w:pPr>
        <w:ind w:firstLine="567" w:left="-567"/>
        <w:jc w:val="both"/>
        <w:rPr>
          <w:sz w:val="24"/>
        </w:rPr>
      </w:pPr>
      <w:r>
        <w:rPr>
          <w:sz w:val="24"/>
        </w:rPr>
        <w:t xml:space="preserve">26.12.2024 в 13:50 в </w:t>
      </w:r>
      <w:r>
        <w:rPr>
          <w:sz w:val="24"/>
        </w:rPr>
        <w:t>г</w:t>
      </w:r>
      <w:r>
        <w:rPr>
          <w:sz w:val="24"/>
        </w:rPr>
        <w:t xml:space="preserve">. Когалым произошло аварийное отключение теплоснабжения. Под отключение попал 1 жилой многоквартирный дом по ул. </w:t>
      </w:r>
      <w:r>
        <w:rPr>
          <w:sz w:val="24"/>
        </w:rPr>
        <w:t>Таллинская</w:t>
      </w:r>
      <w:r>
        <w:rPr>
          <w:sz w:val="24"/>
        </w:rPr>
        <w:t>, 144 человека, из них 48 детей. В 16:50 теплоснабжение восстановлено в полном объеме.</w:t>
      </w:r>
    </w:p>
    <w:p w14:paraId="3B010000">
      <w:pPr>
        <w:ind w:firstLine="567" w:left="-567"/>
        <w:jc w:val="both"/>
        <w:rPr>
          <w:sz w:val="24"/>
        </w:rPr>
      </w:pPr>
      <w:r>
        <w:rPr>
          <w:sz w:val="24"/>
        </w:rPr>
        <w:t xml:space="preserve">26.12.2024 в 14:55 в </w:t>
      </w:r>
      <w:r>
        <w:rPr>
          <w:sz w:val="24"/>
        </w:rPr>
        <w:t>г</w:t>
      </w:r>
      <w:r>
        <w:rPr>
          <w:sz w:val="24"/>
        </w:rPr>
        <w:t>. Мегион произошло аварийное отключение горячего водоснабжения и теплоснабжения. Под отключение попал 1 жилой многоквартирный дом №11 ул. Строителей, здание ОМВД, 146 человек, из них 19 детей. В 17:40 горячее водоснабжение и теплоснабжение восстановлено в полном объеме.</w:t>
      </w:r>
    </w:p>
    <w:p w14:paraId="3C010000">
      <w:pPr>
        <w:tabs>
          <w:tab w:leader="none" w:pos="6735" w:val="left"/>
        </w:tabs>
        <w:ind w:firstLine="567" w:left="-567"/>
        <w:jc w:val="both"/>
        <w:rPr>
          <w:color w:val="FF0000"/>
          <w:sz w:val="16"/>
        </w:rPr>
      </w:pPr>
      <w:r>
        <w:rPr>
          <w:color w:val="FF0000"/>
          <w:sz w:val="16"/>
        </w:rPr>
        <w:tab/>
      </w:r>
    </w:p>
    <w:p w14:paraId="3D010000">
      <w:pPr>
        <w:ind w:firstLine="567" w:left="-567"/>
        <w:jc w:val="both"/>
        <w:rPr>
          <w:sz w:val="24"/>
        </w:rPr>
      </w:pPr>
      <w:r>
        <w:rPr>
          <w:sz w:val="24"/>
        </w:rPr>
        <w:t>Информация по отопительному сезону: на территории округа в 22-х муниципальных образованиях (МО) отопительный процесс организован:</w:t>
      </w:r>
    </w:p>
    <w:p w14:paraId="3E010000">
      <w:pPr>
        <w:ind w:firstLine="567" w:left="-567"/>
        <w:jc w:val="both"/>
        <w:rPr>
          <w:sz w:val="24"/>
        </w:rPr>
      </w:pPr>
      <w:r>
        <w:rPr>
          <w:sz w:val="24"/>
        </w:rPr>
        <w:t xml:space="preserve">- Жилые дома – 100%; </w:t>
      </w:r>
    </w:p>
    <w:p w14:paraId="3F010000">
      <w:pPr>
        <w:ind w:firstLine="567" w:left="-567"/>
        <w:jc w:val="both"/>
        <w:rPr>
          <w:sz w:val="24"/>
        </w:rPr>
      </w:pPr>
      <w:r>
        <w:rPr>
          <w:sz w:val="24"/>
        </w:rPr>
        <w:t>- Соц. знач. объекты – 100%;</w:t>
      </w:r>
    </w:p>
    <w:p w14:paraId="40010000">
      <w:pPr>
        <w:ind w:firstLine="567" w:left="-567"/>
        <w:jc w:val="both"/>
        <w:rPr>
          <w:sz w:val="24"/>
        </w:rPr>
      </w:pPr>
      <w:r>
        <w:rPr>
          <w:sz w:val="24"/>
        </w:rPr>
        <w:t>- Промышленные объекты – 100%;</w:t>
      </w:r>
    </w:p>
    <w:p w14:paraId="41010000">
      <w:pPr>
        <w:ind w:firstLine="567" w:left="-567"/>
        <w:jc w:val="both"/>
        <w:rPr>
          <w:sz w:val="24"/>
          <w:shd w:fill="FFD821" w:val="clear"/>
        </w:rPr>
      </w:pPr>
      <w:r>
        <w:rPr>
          <w:sz w:val="24"/>
        </w:rPr>
        <w:t>- Прочие объекты – 100%.</w:t>
      </w:r>
    </w:p>
    <w:p w14:paraId="42010000">
      <w:pPr>
        <w:ind w:firstLine="567" w:left="-567"/>
        <w:jc w:val="both"/>
        <w:rPr>
          <w:color w:val="FF0000"/>
          <w:shd w:fill="FFD821" w:val="clear"/>
        </w:rPr>
      </w:pPr>
    </w:p>
    <w:p w14:paraId="43010000">
      <w:pPr>
        <w:ind w:firstLine="567" w:left="-567" w:right="-1"/>
        <w:jc w:val="both"/>
        <w:rPr>
          <w:b w:val="1"/>
          <w:color w:themeColor="text1" w:val="000000"/>
          <w:sz w:val="24"/>
          <w:u w:val="single"/>
        </w:rPr>
      </w:pPr>
      <w:r>
        <w:rPr>
          <w:b w:val="1"/>
          <w:color w:themeColor="text1" w:val="000000"/>
          <w:sz w:val="24"/>
          <w:u w:val="single"/>
        </w:rPr>
        <w:t>1.2.4. Риск обрушения кровельных и широкопролетных конструкций, а также падения        снежно - ледяных масс:</w:t>
      </w:r>
    </w:p>
    <w:p w14:paraId="44010000">
      <w:pPr>
        <w:tabs>
          <w:tab w:leader="none" w:pos="4007" w:val="left"/>
        </w:tabs>
        <w:ind w:firstLine="567" w:left="-567"/>
        <w:jc w:val="both"/>
        <w:rPr>
          <w:color w:val="FF0000"/>
        </w:rPr>
      </w:pPr>
      <w:r>
        <w:rPr>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w:t>
      </w:r>
      <w:r>
        <w:rPr>
          <w:sz w:val="24"/>
        </w:rPr>
        <w:t>тв.</w:t>
      </w:r>
      <w:r>
        <w:rPr>
          <w:sz w:val="24"/>
        </w:rPr>
        <w:t xml:space="preserve"> </w:t>
      </w:r>
      <w:r>
        <w:rPr>
          <w:sz w:val="24"/>
        </w:rPr>
        <w:t>З</w:t>
      </w:r>
      <w:r>
        <w:rPr>
          <w:sz w:val="24"/>
        </w:rPr>
        <w:t xml:space="preserve">а сутки </w:t>
      </w:r>
      <w:r>
        <w:rPr>
          <w:sz w:val="24"/>
        </w:rPr>
        <w:t>очищено 27 крыш, вывезено с придомовых территорий 7 943 м</w:t>
      </w:r>
      <w:r>
        <w:rPr>
          <w:sz w:val="24"/>
        </w:rPr>
        <w:t>3</w:t>
      </w:r>
      <w:r>
        <w:rPr>
          <w:sz w:val="24"/>
        </w:rPr>
        <w:t xml:space="preserve"> снега, всего с начала сезона очищена 368 крыша и вывезено 176 130 м</w:t>
      </w:r>
      <w:r>
        <w:rPr>
          <w:sz w:val="24"/>
        </w:rPr>
        <w:t>3</w:t>
      </w:r>
      <w:r>
        <w:rPr>
          <w:sz w:val="24"/>
        </w:rPr>
        <w:t xml:space="preserve"> снега.</w:t>
      </w:r>
    </w:p>
    <w:p w14:paraId="45010000">
      <w:pPr>
        <w:tabs>
          <w:tab w:leader="none" w:pos="4007" w:val="left"/>
        </w:tabs>
        <w:ind w:firstLine="567" w:left="-567"/>
        <w:jc w:val="both"/>
        <w:rPr>
          <w:sz w:val="24"/>
        </w:rPr>
      </w:pPr>
    </w:p>
    <w:p w14:paraId="46010000">
      <w:pPr>
        <w:tabs>
          <w:tab w:leader="none" w:pos="4007" w:val="left"/>
        </w:tabs>
        <w:ind w:firstLine="567" w:left="-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47010000">
      <w:pPr>
        <w:tabs>
          <w:tab w:leader="none" w:pos="4007" w:val="left"/>
        </w:tabs>
        <w:ind w:firstLine="567" w:left="-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48010000">
      <w:pPr>
        <w:spacing w:line="228" w:lineRule="auto"/>
        <w:ind w:firstLine="567" w:left="-567" w:right="279"/>
        <w:jc w:val="center"/>
        <w:rPr>
          <w:b w:val="1"/>
          <w:sz w:val="24"/>
          <w:u w:val="single"/>
        </w:rPr>
      </w:pPr>
    </w:p>
    <w:p w14:paraId="49010000">
      <w:pPr>
        <w:spacing w:line="228" w:lineRule="auto"/>
        <w:ind w:firstLine="567" w:left="-567" w:right="279"/>
        <w:jc w:val="center"/>
        <w:rPr>
          <w:b w:val="1"/>
          <w:sz w:val="24"/>
          <w:u w:val="single"/>
        </w:rPr>
      </w:pPr>
    </w:p>
    <w:p w14:paraId="4A010000">
      <w:pPr>
        <w:spacing w:line="228" w:lineRule="auto"/>
        <w:ind w:firstLine="567" w:left="-567" w:right="279"/>
        <w:jc w:val="center"/>
        <w:rPr>
          <w:b w:val="1"/>
          <w:sz w:val="24"/>
          <w:u w:val="single"/>
        </w:rPr>
      </w:pPr>
      <w:r>
        <w:rPr>
          <w:b w:val="1"/>
          <w:sz w:val="24"/>
          <w:u w:val="single"/>
        </w:rPr>
        <w:t>II. Прогноз возможных чрезвычайных ситуаций и происшествий</w:t>
      </w:r>
    </w:p>
    <w:p w14:paraId="4B010000">
      <w:pPr>
        <w:spacing w:line="228" w:lineRule="auto"/>
        <w:ind w:firstLine="567" w:left="-567" w:right="279"/>
        <w:jc w:val="center"/>
        <w:rPr>
          <w:b w:val="1"/>
          <w:sz w:val="24"/>
          <w:u w:val="single"/>
        </w:rPr>
      </w:pPr>
      <w:r>
        <w:rPr>
          <w:b w:val="1"/>
          <w:sz w:val="24"/>
          <w:u w:val="single"/>
        </w:rPr>
        <w:t xml:space="preserve">на </w:t>
      </w:r>
      <w:r>
        <w:rPr>
          <w:b w:val="1"/>
          <w:sz w:val="24"/>
          <w:u w:val="single"/>
        </w:rPr>
        <w:t>28</w:t>
      </w:r>
      <w:r>
        <w:rPr>
          <w:b w:val="1"/>
          <w:sz w:val="24"/>
          <w:u w:val="single"/>
        </w:rPr>
        <w:t xml:space="preserve"> декабря 2024 года</w:t>
      </w:r>
    </w:p>
    <w:p w14:paraId="4C010000">
      <w:pPr>
        <w:spacing w:line="228" w:lineRule="auto"/>
        <w:ind w:firstLine="567" w:left="-567" w:right="279"/>
        <w:jc w:val="center"/>
        <w:rPr>
          <w:b w:val="1"/>
          <w:sz w:val="24"/>
          <w:u w:val="single"/>
        </w:rPr>
      </w:pPr>
    </w:p>
    <w:p w14:paraId="4D010000">
      <w:pPr>
        <w:tabs>
          <w:tab w:leader="none" w:pos="180" w:val="left"/>
        </w:tabs>
        <w:ind w:firstLine="567" w:left="-567" w:right="279"/>
        <w:jc w:val="both"/>
        <w:rPr>
          <w:b w:val="1"/>
          <w:sz w:val="24"/>
          <w:u w:val="single"/>
        </w:rPr>
      </w:pPr>
      <w:r>
        <w:rPr>
          <w:b w:val="1"/>
          <w:sz w:val="24"/>
          <w:u w:val="single"/>
        </w:rPr>
        <w:t>2.1. Природные ЧС:</w:t>
      </w:r>
    </w:p>
    <w:p w14:paraId="4E010000">
      <w:pPr>
        <w:ind w:firstLine="567" w:left="-567" w:right="7"/>
        <w:jc w:val="both"/>
        <w:rPr>
          <w:sz w:val="24"/>
        </w:rPr>
      </w:pPr>
      <w:r>
        <w:rPr>
          <w:sz w:val="24"/>
        </w:rPr>
        <w:t>Возникновение ЧС природного характера на предстоящие сутки не прогнозируется.</w:t>
      </w:r>
    </w:p>
    <w:p w14:paraId="4F010000">
      <w:pPr>
        <w:ind w:firstLine="567" w:left="-567" w:right="279"/>
        <w:jc w:val="both"/>
        <w:rPr>
          <w:b w:val="1"/>
          <w:sz w:val="24"/>
          <w:u w:val="single"/>
        </w:rPr>
      </w:pPr>
    </w:p>
    <w:p w14:paraId="50010000">
      <w:pPr>
        <w:ind w:firstLine="567" w:left="-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51010000">
      <w:pPr>
        <w:ind w:firstLine="567" w:left="-567" w:right="279"/>
        <w:jc w:val="both"/>
        <w:rPr>
          <w:b w:val="1"/>
          <w:sz w:val="24"/>
        </w:rPr>
      </w:pPr>
      <w:r>
        <w:rPr>
          <w:b w:val="1"/>
          <w:sz w:val="24"/>
        </w:rPr>
        <w:t>ОЯ – не прогнозируются.</w:t>
      </w:r>
    </w:p>
    <w:p w14:paraId="52010000">
      <w:pPr>
        <w:ind w:firstLine="567" w:left="-567" w:right="279"/>
        <w:jc w:val="both"/>
        <w:rPr>
          <w:b w:val="1"/>
          <w:sz w:val="24"/>
        </w:rPr>
      </w:pPr>
      <w:r>
        <w:rPr>
          <w:b w:val="1"/>
          <w:sz w:val="24"/>
        </w:rPr>
        <w:t>НЯ – не прогнозируются.</w:t>
      </w:r>
    </w:p>
    <w:p w14:paraId="53010000">
      <w:pPr>
        <w:ind w:firstLine="567" w:left="-567" w:right="279"/>
        <w:jc w:val="both"/>
        <w:rPr>
          <w:color w:val="000000"/>
          <w:sz w:val="24"/>
        </w:rPr>
      </w:pPr>
      <w:r>
        <w:rPr>
          <w:b w:val="1"/>
          <w:color w:val="000000"/>
          <w:sz w:val="24"/>
        </w:rPr>
        <w:t>По ХМАО – Югре:</w:t>
      </w:r>
      <w:r>
        <w:rPr>
          <w:color w:val="000000"/>
          <w:sz w:val="24"/>
        </w:rPr>
        <w:t xml:space="preserve"> </w:t>
      </w:r>
      <w:r>
        <w:rPr>
          <w:color w:val="000000"/>
          <w:sz w:val="24"/>
        </w:rPr>
        <w:t>Облачно с прояснениями. Небольшой, местами умеренный снег. В отдельных районах метель. Ветер юго-западный 5-10 м/с, в отдельных районах порывы до 14 м/с. Температура ночью -7,-12</w:t>
      </w:r>
      <w:r>
        <w:rPr>
          <w:color w:val="000000"/>
          <w:sz w:val="24"/>
        </w:rPr>
        <w:t xml:space="preserve"> °С</w:t>
      </w:r>
      <w:r>
        <w:rPr>
          <w:color w:val="000000"/>
          <w:sz w:val="24"/>
        </w:rPr>
        <w:t>, местами до -2 °С, днем -1,-6 °С, местами до -11 °С.</w:t>
      </w:r>
    </w:p>
    <w:p w14:paraId="54010000">
      <w:pPr>
        <w:ind w:firstLine="567" w:left="-567" w:right="279"/>
        <w:jc w:val="both"/>
        <w:rPr>
          <w:b w:val="1"/>
          <w:color w:val="000000"/>
          <w:sz w:val="24"/>
        </w:rPr>
      </w:pPr>
      <w:r>
        <w:rPr>
          <w:b w:val="1"/>
          <w:color w:val="000000"/>
          <w:sz w:val="24"/>
        </w:rPr>
        <w:t xml:space="preserve">По </w:t>
      </w:r>
      <w:r>
        <w:rPr>
          <w:b w:val="1"/>
          <w:color w:val="000000"/>
          <w:sz w:val="24"/>
        </w:rPr>
        <w:t>г</w:t>
      </w:r>
      <w:r>
        <w:rPr>
          <w:b w:val="1"/>
          <w:color w:val="000000"/>
          <w:sz w:val="24"/>
        </w:rPr>
        <w:t>. Ханты-Мансийску:</w:t>
      </w:r>
      <w:r>
        <w:rPr>
          <w:color w:val="000000"/>
          <w:sz w:val="24"/>
        </w:rPr>
        <w:t xml:space="preserve"> </w:t>
      </w:r>
      <w:r>
        <w:rPr>
          <w:color w:val="000000"/>
          <w:sz w:val="24"/>
        </w:rPr>
        <w:t>Облачно с прояснениями. Небольшой снег. Ветер юго-западный 5-10 м/с. Температура ночью -7,-9</w:t>
      </w:r>
      <w:r>
        <w:rPr>
          <w:color w:val="000000"/>
          <w:sz w:val="24"/>
        </w:rPr>
        <w:t xml:space="preserve"> °С</w:t>
      </w:r>
      <w:r>
        <w:rPr>
          <w:color w:val="000000"/>
          <w:sz w:val="24"/>
        </w:rPr>
        <w:t>, днем -1,-3 °С.</w:t>
      </w:r>
    </w:p>
    <w:p w14:paraId="55010000">
      <w:pPr>
        <w:ind w:right="-2"/>
        <w:jc w:val="both"/>
        <w:rPr>
          <w:color w:val="FF0000"/>
          <w:sz w:val="24"/>
        </w:rPr>
      </w:pPr>
    </w:p>
    <w:p w14:paraId="56010000">
      <w:pPr>
        <w:ind w:firstLine="567" w:left="-567" w:right="279"/>
        <w:jc w:val="both"/>
        <w:rPr>
          <w:b w:val="1"/>
          <w:sz w:val="24"/>
        </w:rPr>
      </w:pPr>
      <w:r>
        <w:rPr>
          <w:b w:val="1"/>
          <w:sz w:val="24"/>
          <w:u w:val="single"/>
        </w:rPr>
        <w:t>2.1.2. Гидрологическая обстановка:</w:t>
      </w:r>
    </w:p>
    <w:p w14:paraId="57010000">
      <w:pPr>
        <w:ind w:firstLine="567" w:left="-567"/>
        <w:contextualSpacing w:val="1"/>
        <w:jc w:val="both"/>
        <w:rPr>
          <w:color w:val="FF0000"/>
          <w:sz w:val="24"/>
        </w:rPr>
      </w:pPr>
      <w:r>
        <w:rPr>
          <w:sz w:val="24"/>
        </w:rPr>
        <w:t>На всех реках ХМАО-</w:t>
      </w:r>
      <w:r>
        <w:rPr>
          <w:color w:val="000000"/>
          <w:sz w:val="24"/>
        </w:rPr>
        <w:t>Югры ледостав, нарастание толщины льда в соответствии с ходом температур воздуха (0,3-1 см/сут).</w:t>
      </w:r>
      <w:r>
        <w:rPr>
          <w:color w:val="FF0000"/>
          <w:sz w:val="24"/>
        </w:rPr>
        <w:t xml:space="preserve"> </w:t>
      </w:r>
    </w:p>
    <w:p w14:paraId="58010000">
      <w:pPr>
        <w:ind w:firstLine="567" w:left="-567"/>
        <w:contextualSpacing w:val="1"/>
        <w:jc w:val="both"/>
        <w:rPr>
          <w:color w:themeColor="text1" w:val="000000"/>
          <w:sz w:val="24"/>
        </w:rPr>
      </w:pPr>
    </w:p>
    <w:p w14:paraId="59010000">
      <w:pPr>
        <w:ind w:firstLine="567" w:left="-567"/>
        <w:contextualSpacing w:val="1"/>
        <w:jc w:val="both"/>
        <w:rPr>
          <w:color w:themeColor="text1" w:val="000000"/>
          <w:sz w:val="24"/>
        </w:rPr>
      </w:pPr>
      <w:r>
        <w:rPr>
          <w:b w:val="1"/>
          <w:sz w:val="24"/>
          <w:u w:val="single"/>
        </w:rPr>
        <w:t>2.1.3. Происшествия на водных объектах</w:t>
      </w:r>
      <w:r>
        <w:rPr>
          <w:b w:val="1"/>
          <w:sz w:val="24"/>
        </w:rPr>
        <w:t>:</w:t>
      </w:r>
    </w:p>
    <w:p w14:paraId="5A010000">
      <w:pPr>
        <w:ind w:firstLine="567" w:left="-567"/>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нахождением людей на водных объектах).</w:t>
      </w:r>
    </w:p>
    <w:p w14:paraId="5B010000">
      <w:pPr>
        <w:ind w:firstLine="567" w:left="-567"/>
        <w:jc w:val="both"/>
        <w:rPr>
          <w:color w:val="FF0000"/>
          <w:sz w:val="24"/>
        </w:rPr>
      </w:pPr>
      <w:r>
        <w:rPr>
          <w:sz w:val="24"/>
        </w:rPr>
        <w:t xml:space="preserve">Основная причина – </w:t>
      </w:r>
      <w:r>
        <w:rPr>
          <w:color w:val="000000"/>
          <w:sz w:val="24"/>
        </w:rPr>
        <w:t>несоблюдение техники безопасности при нахождении на водных объектах территории округа, неблагоприятные гидрометеорологические явления, нарушения запрета выхода людей и техники на неокрепший лед (</w:t>
      </w:r>
      <w:r>
        <w:rPr>
          <w:b w:val="1"/>
          <w:i w:val="1"/>
          <w:color w:val="000000"/>
          <w:sz w:val="24"/>
        </w:rPr>
        <w:t>Источник угрозы возникновения ЧС</w:t>
      </w:r>
      <w:r>
        <w:rPr>
          <w:b w:val="1"/>
          <w:i w:val="1"/>
          <w:color w:val="000000"/>
        </w:rPr>
        <w:t xml:space="preserve"> </w:t>
      </w:r>
      <w:r>
        <w:rPr>
          <w:color w:val="000000"/>
          <w:sz w:val="24"/>
        </w:rPr>
        <w:t>–</w:t>
      </w:r>
      <w:r>
        <w:rPr>
          <w:i w:val="1"/>
          <w:color w:val="000000"/>
          <w:sz w:val="24"/>
        </w:rPr>
        <w:t xml:space="preserve"> низкие температуры воды, неокрепший лед, нарушение техники безопасности при нахождении на льду</w:t>
      </w:r>
      <w:r>
        <w:rPr>
          <w:color w:val="000000"/>
          <w:sz w:val="24"/>
        </w:rPr>
        <w:t>).</w:t>
      </w:r>
    </w:p>
    <w:p w14:paraId="5C010000">
      <w:pPr>
        <w:ind w:firstLine="567" w:left="-567"/>
        <w:jc w:val="both"/>
        <w:rPr>
          <w:color w:val="FF0000"/>
          <w:sz w:val="24"/>
        </w:rPr>
      </w:pPr>
    </w:p>
    <w:p w14:paraId="5D010000">
      <w:pPr>
        <w:ind w:firstLine="567" w:left="-567"/>
        <w:jc w:val="both"/>
        <w:rPr>
          <w:sz w:val="24"/>
        </w:rPr>
      </w:pPr>
      <w:r>
        <w:rPr>
          <w:b w:val="1"/>
          <w:sz w:val="24"/>
          <w:u w:val="single"/>
        </w:rPr>
        <w:t>2.1.4. Прогноз сейсмической обстановки:</w:t>
      </w:r>
      <w:r>
        <w:rPr>
          <w:color w:val="FF0000"/>
          <w:sz w:val="24"/>
        </w:rPr>
        <w:t xml:space="preserve"> </w:t>
      </w:r>
    </w:p>
    <w:p w14:paraId="5E010000">
      <w:pPr>
        <w:ind w:firstLine="567" w:left="-567"/>
        <w:jc w:val="both"/>
        <w:rPr>
          <w:rStyle w:val="Style_7_ch"/>
          <w:i w:val="1"/>
          <w:sz w:val="24"/>
        </w:rPr>
      </w:pPr>
      <w:r>
        <w:rPr>
          <w:sz w:val="24"/>
        </w:rPr>
        <w:t>Вероятность регистрации сейсмособытий на территории автономного округа - Югры маловероятна.</w:t>
      </w:r>
      <w:r>
        <w:rPr>
          <w:rStyle w:val="Style_7_ch"/>
          <w:sz w:val="24"/>
        </w:rPr>
        <w:t xml:space="preserve"> </w:t>
      </w:r>
      <w:r>
        <w:rPr>
          <w:rStyle w:val="Style_7_ch"/>
          <w:i w:val="1"/>
          <w:sz w:val="24"/>
        </w:rPr>
        <w:t>(Источник:</w:t>
      </w:r>
      <w:r>
        <w:rPr>
          <w:rStyle w:val="Style_7_ch"/>
          <w:i w:val="1"/>
          <w:sz w:val="24"/>
        </w:rPr>
        <w:t xml:space="preserve"> </w:t>
      </w:r>
      <w:r>
        <w:rPr>
          <w:rStyle w:val="Style_7_ch"/>
          <w:i w:val="1"/>
          <w:sz w:val="24"/>
        </w:rPr>
        <w:t>ФГБУН Институт физики Земли им. О.Ю. Шмидта РАН, сайт–http:/</w:t>
      </w:r>
      <w:r>
        <w:rPr>
          <w:rStyle w:val="Style_7_ch"/>
          <w:i w:val="1"/>
          <w:sz w:val="24"/>
        </w:rPr>
        <w:fldChar w:fldCharType="begin"/>
      </w:r>
      <w:r>
        <w:rPr>
          <w:rStyle w:val="Style_7_ch"/>
          <w:i w:val="1"/>
          <w:sz w:val="24"/>
        </w:rPr>
        <w:instrText>HYPERLINK "https://earthquaketrack.ru/"</w:instrText>
      </w:r>
      <w:r>
        <w:rPr>
          <w:rStyle w:val="Style_7_ch"/>
          <w:i w:val="1"/>
          <w:sz w:val="24"/>
        </w:rPr>
        <w:fldChar w:fldCharType="separate"/>
      </w:r>
      <w:r>
        <w:rPr>
          <w:rStyle w:val="Style_7_ch"/>
          <w:i w:val="1"/>
          <w:sz w:val="24"/>
        </w:rPr>
        <w:t>https://earthquaketrack.ru/</w:t>
      </w:r>
      <w:r>
        <w:rPr>
          <w:rStyle w:val="Style_7_ch"/>
          <w:i w:val="1"/>
          <w:sz w:val="24"/>
        </w:rPr>
        <w:fldChar w:fldCharType="end"/>
      </w:r>
      <w:r>
        <w:rPr>
          <w:rStyle w:val="Style_7_ch"/>
          <w:i w:val="1"/>
          <w:sz w:val="24"/>
        </w:rPr>
        <w:t>).</w:t>
      </w:r>
    </w:p>
    <w:p w14:paraId="5F010000">
      <w:pPr>
        <w:ind w:firstLine="567" w:left="-567"/>
        <w:jc w:val="both"/>
        <w:rPr>
          <w:sz w:val="16"/>
          <w:u w:val="single"/>
        </w:rPr>
      </w:pPr>
    </w:p>
    <w:p w14:paraId="60010000">
      <w:pPr>
        <w:ind w:firstLine="567" w:left="-567"/>
        <w:jc w:val="both"/>
        <w:rPr>
          <w:sz w:val="24"/>
          <w:u w:val="single"/>
        </w:rPr>
      </w:pPr>
      <w:r>
        <w:rPr>
          <w:b w:val="1"/>
          <w:sz w:val="24"/>
          <w:u w:val="single"/>
        </w:rPr>
        <w:t>2.1.5. Прогноз экологической и радиационной обстановки:</w:t>
      </w:r>
    </w:p>
    <w:p w14:paraId="61010000">
      <w:pPr>
        <w:pStyle w:val="Style_9"/>
        <w:ind w:firstLine="567" w:left="-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62010000">
      <w:pPr>
        <w:pStyle w:val="Style_9"/>
        <w:ind w:firstLine="567" w:left="-567"/>
        <w:jc w:val="both"/>
        <w:rPr>
          <w:rFonts w:ascii="Times New Roman" w:hAnsi="Times New Roman"/>
          <w:sz w:val="24"/>
        </w:rPr>
      </w:pPr>
    </w:p>
    <w:p w14:paraId="63010000">
      <w:pPr>
        <w:ind w:firstLine="567" w:left="-567"/>
        <w:jc w:val="both"/>
        <w:rPr>
          <w:b w:val="1"/>
          <w:sz w:val="24"/>
        </w:rPr>
      </w:pPr>
      <w:r>
        <w:rPr>
          <w:b w:val="1"/>
          <w:sz w:val="24"/>
          <w:u w:val="single"/>
        </w:rPr>
        <w:t>2.1.6. Прогноз геомагнитной обстановки:</w:t>
      </w:r>
    </w:p>
    <w:p w14:paraId="64010000">
      <w:pPr>
        <w:ind w:firstLine="567" w:left="-567"/>
        <w:jc w:val="both"/>
        <w:rPr>
          <w:color w:val="FB290D"/>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65010000">
      <w:pPr>
        <w:ind w:firstLine="567" w:left="-567"/>
        <w:jc w:val="both"/>
        <w:rPr>
          <w:rFonts w:asciiTheme="minorAscii" w:hAnsiTheme="minorHAnsi"/>
          <w:i w:val="1"/>
          <w:sz w:val="24"/>
          <w:shd w:fill="FFD821" w:val="clear"/>
        </w:rPr>
      </w:pPr>
    </w:p>
    <w:p w14:paraId="66010000">
      <w:pPr>
        <w:ind w:firstLine="567" w:left="-567"/>
        <w:rPr>
          <w:b w:val="1"/>
          <w:sz w:val="24"/>
          <w:u w:val="single"/>
        </w:rPr>
      </w:pPr>
      <w:r>
        <w:rPr>
          <w:b w:val="1"/>
          <w:sz w:val="24"/>
          <w:u w:val="single"/>
        </w:rPr>
        <w:t>2.1.7. Санитарно-эпидемиологическая обстановка:</w:t>
      </w:r>
    </w:p>
    <w:p w14:paraId="67010000">
      <w:pPr>
        <w:ind w:firstLine="567" w:left="-567"/>
        <w:jc w:val="both"/>
        <w:rPr>
          <w:sz w:val="24"/>
        </w:rPr>
      </w:pPr>
      <w:r>
        <w:rPr>
          <w:sz w:val="24"/>
        </w:rPr>
        <w:t xml:space="preserve">Сохранится вероятность заболеваний острыми респираторными вирусными инфекциями (ОРВИ). </w:t>
      </w:r>
    </w:p>
    <w:p w14:paraId="68010000">
      <w:pPr>
        <w:ind w:firstLine="567" w:left="-567"/>
        <w:jc w:val="both"/>
        <w:rPr>
          <w:color w:val="FF0000"/>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69010000">
      <w:pPr>
        <w:ind w:firstLine="567" w:left="-567"/>
        <w:jc w:val="both"/>
        <w:rPr>
          <w:color w:val="FF0000"/>
          <w:sz w:val="24"/>
        </w:rPr>
      </w:pPr>
    </w:p>
    <w:p w14:paraId="6A010000">
      <w:pPr>
        <w:ind w:firstLine="567" w:left="-567"/>
        <w:jc w:val="both"/>
        <w:rPr>
          <w:b w:val="1"/>
          <w:sz w:val="24"/>
          <w:u w:val="single"/>
        </w:rPr>
      </w:pPr>
      <w:r>
        <w:rPr>
          <w:b w:val="1"/>
          <w:sz w:val="24"/>
          <w:u w:val="single"/>
        </w:rPr>
        <w:t>2.1.8. Эпизоотическая обстановка:</w:t>
      </w:r>
    </w:p>
    <w:p w14:paraId="6B010000">
      <w:pPr>
        <w:ind w:firstLine="567" w:left="-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 наибольшая вероятность в </w:t>
      </w:r>
      <w:r>
        <w:rPr>
          <w:sz w:val="24"/>
        </w:rPr>
        <w:t>г</w:t>
      </w:r>
      <w:r>
        <w:rPr>
          <w:sz w:val="24"/>
        </w:rPr>
        <w:t>. Мегион и Ханты-Мансийском районе.</w:t>
      </w:r>
    </w:p>
    <w:p w14:paraId="6C010000">
      <w:pPr>
        <w:ind w:firstLine="567" w:left="-567" w:right="279"/>
        <w:jc w:val="both"/>
        <w:rPr>
          <w:b w:val="1"/>
          <w:sz w:val="16"/>
          <w:u w:val="single"/>
        </w:rPr>
      </w:pPr>
    </w:p>
    <w:p w14:paraId="6D010000">
      <w:pPr>
        <w:ind w:firstLine="567" w:left="-567" w:right="279"/>
        <w:rPr>
          <w:sz w:val="24"/>
        </w:rPr>
      </w:pPr>
      <w:r>
        <w:rPr>
          <w:b w:val="1"/>
          <w:sz w:val="24"/>
          <w:u w:val="single"/>
        </w:rPr>
        <w:t>2.1.9. Происшествия на туристских маршрутах</w:t>
      </w:r>
      <w:r>
        <w:rPr>
          <w:b w:val="1"/>
          <w:sz w:val="24"/>
        </w:rPr>
        <w:t>:</w:t>
      </w:r>
    </w:p>
    <w:p w14:paraId="6E010000">
      <w:pPr>
        <w:ind w:firstLine="567" w:left="-567"/>
        <w:jc w:val="both"/>
        <w:rPr>
          <w:i w:val="1"/>
          <w:sz w:val="24"/>
        </w:rPr>
      </w:pPr>
      <w:r>
        <w:rPr>
          <w:sz w:val="24"/>
        </w:rPr>
        <w:t>Не прогнозируются.</w:t>
      </w:r>
    </w:p>
    <w:p w14:paraId="6F010000">
      <w:pPr>
        <w:tabs>
          <w:tab w:leader="none" w:pos="180" w:val="left"/>
        </w:tabs>
        <w:ind w:firstLine="567" w:left="-567" w:right="279"/>
        <w:jc w:val="both"/>
        <w:rPr>
          <w:b w:val="1"/>
          <w:sz w:val="24"/>
          <w:u w:val="single"/>
        </w:rPr>
      </w:pPr>
    </w:p>
    <w:p w14:paraId="70010000">
      <w:pPr>
        <w:tabs>
          <w:tab w:leader="none" w:pos="180" w:val="left"/>
        </w:tabs>
        <w:ind w:firstLine="567" w:left="-567" w:right="279"/>
        <w:jc w:val="both"/>
        <w:rPr>
          <w:b w:val="1"/>
          <w:sz w:val="24"/>
          <w:u w:val="single"/>
        </w:rPr>
      </w:pPr>
      <w:r>
        <w:rPr>
          <w:b w:val="1"/>
          <w:sz w:val="24"/>
          <w:u w:val="single"/>
        </w:rPr>
        <w:t>2.2. Техногенные ЧС:</w:t>
      </w:r>
    </w:p>
    <w:p w14:paraId="71010000">
      <w:pPr>
        <w:ind w:firstLine="567" w:left="-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72010000">
      <w:pPr>
        <w:keepNext w:val="1"/>
        <w:ind w:firstLine="567" w:left="-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w:t>
      </w:r>
      <w:r>
        <w:rPr>
          <w:i w:val="1"/>
          <w:sz w:val="24"/>
        </w:rPr>
        <w:t xml:space="preserve"> (</w:t>
      </w:r>
      <w:r>
        <w:rPr>
          <w:b w:val="1"/>
          <w:i w:val="1"/>
          <w:sz w:val="24"/>
        </w:rPr>
        <w:t xml:space="preserve">Источник угрозы возникновения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73010000">
      <w:pPr>
        <w:ind w:firstLine="567" w:left="-567"/>
        <w:jc w:val="both"/>
        <w:rPr>
          <w:i w:val="1"/>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74010000">
      <w:pPr>
        <w:ind w:firstLine="567" w:left="-567"/>
        <w:jc w:val="both"/>
        <w:rPr>
          <w:sz w:val="24"/>
        </w:rPr>
      </w:pPr>
    </w:p>
    <w:p w14:paraId="75010000">
      <w:pPr>
        <w:ind w:firstLine="567" w:left="-567" w:right="279"/>
        <w:jc w:val="both"/>
        <w:rPr>
          <w:b w:val="1"/>
          <w:sz w:val="24"/>
        </w:rPr>
      </w:pPr>
      <w:r>
        <w:rPr>
          <w:b w:val="1"/>
          <w:sz w:val="24"/>
        </w:rPr>
        <w:t>2.2.1. Прогноз аварий на транспорте:</w:t>
      </w:r>
    </w:p>
    <w:p w14:paraId="76010000">
      <w:pPr>
        <w:ind w:firstLine="567" w:left="-567" w:right="279"/>
        <w:jc w:val="both"/>
        <w:rPr>
          <w:b w:val="1"/>
          <w:sz w:val="24"/>
        </w:rPr>
      </w:pPr>
      <w:r>
        <w:rPr>
          <w:rStyle w:val="Style_10_ch"/>
          <w:rFonts w:ascii="Times New Roman" w:hAnsi="Times New Roman"/>
          <w:b w:val="1"/>
          <w:sz w:val="24"/>
        </w:rPr>
        <w:t>Дорожно-транспортные происшествия:</w:t>
      </w:r>
    </w:p>
    <w:p w14:paraId="77010000">
      <w:pPr>
        <w:tabs>
          <w:tab w:leader="none" w:pos="3915" w:val="left"/>
        </w:tabs>
        <w:ind w:firstLine="567" w:left="-567"/>
        <w:jc w:val="both"/>
        <w:rPr>
          <w:sz w:val="24"/>
        </w:rPr>
      </w:pPr>
      <w:r>
        <w:rPr>
          <w:rStyle w:val="Style_10_ch"/>
          <w:rFonts w:ascii="Times New Roman" w:hAnsi="Times New Roman"/>
          <w:sz w:val="24"/>
        </w:rPr>
        <w:t>Чрезвычайные ситуации, обусловленные дорожно-транспортными происшествиями, гибелью 5-ти и более человек, не прогнозируются.</w:t>
      </w:r>
    </w:p>
    <w:p w14:paraId="78010000">
      <w:pPr>
        <w:ind w:firstLine="567" w:left="-567" w:right="279"/>
        <w:jc w:val="both"/>
        <w:rPr>
          <w:i w:val="1"/>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(P=0,8) возникновение 3-7 ДТП (среднемноголетнее 5 случаев). Возникновение ДТП прогнозируются в следующих городах и районах округа: МР Сургутский, МР Нефтеюганский, МР Нижневартовский, ГО Сургут, ГО </w:t>
      </w:r>
      <w:r>
        <w:rPr>
          <w:sz w:val="24"/>
        </w:rPr>
        <w:t>Нижневартовск</w:t>
      </w:r>
      <w:r>
        <w:rPr>
          <w:rStyle w:val="Style_10_ch"/>
          <w:rFonts w:ascii="Times New Roman" w:hAnsi="Times New Roman"/>
          <w:sz w:val="24"/>
        </w:rPr>
        <w:t xml:space="preserve">, общее количество: 3 МР, 2 </w:t>
      </w:r>
      <w:r>
        <w:rPr>
          <w:rStyle w:val="Style_10_ch"/>
          <w:rFonts w:ascii="Times New Roman" w:hAnsi="Times New Roman"/>
          <w:i w:val="1"/>
          <w:sz w:val="24"/>
        </w:rPr>
        <w:t>ГО</w:t>
      </w:r>
      <w:r>
        <w:rPr>
          <w:rStyle w:val="Style_10_ch"/>
          <w:rFonts w:ascii="Times New Roman" w:hAnsi="Times New Roman"/>
          <w:b w:val="1"/>
          <w:i w:val="1"/>
          <w:sz w:val="24"/>
        </w:rPr>
        <w:t xml:space="preserve"> </w:t>
      </w:r>
      <w:r>
        <w:rPr>
          <w:sz w:val="24"/>
        </w:rPr>
        <w:t>(</w:t>
      </w:r>
      <w:r>
        <w:rPr>
          <w:b w:val="1"/>
          <w:i w:val="1"/>
          <w:sz w:val="24"/>
        </w:rPr>
        <w:t xml:space="preserve">Источник угрозы возникновения ЧС </w:t>
      </w:r>
      <w:r>
        <w:rPr>
          <w:i w:val="1"/>
          <w:sz w:val="24"/>
        </w:rPr>
        <w:t xml:space="preserve">- </w:t>
      </w:r>
      <w:r>
        <w:rPr>
          <w:i w:val="1"/>
          <w:sz w:val="24"/>
        </w:rPr>
        <w:t>нарушения правил дорожного движения, состояние дорожного покрытия, гололедные явления, умеренный снег, м</w:t>
      </w:r>
      <w:r>
        <w:rPr>
          <w:rStyle w:val="Style_11_ch"/>
          <w:i w:val="1"/>
          <w:sz w:val="24"/>
        </w:rPr>
        <w:t>етель).</w:t>
      </w:r>
    </w:p>
    <w:p w14:paraId="79010000">
      <w:pPr>
        <w:ind w:firstLine="567" w:left="-567" w:right="279"/>
        <w:jc w:val="both"/>
        <w:rPr>
          <w:i w:val="1"/>
          <w:sz w:val="24"/>
        </w:rPr>
      </w:pPr>
    </w:p>
    <w:tbl>
      <w:tblPr>
        <w:tblStyle w:val="Style_4"/>
        <w:tblCellMar>
          <w:top w:type="dxa" w:w="17"/>
        </w:tblCellMar>
      </w:tblPr>
      <w:tblGrid>
        <w:gridCol w:w="2296"/>
        <w:gridCol w:w="1425"/>
        <w:gridCol w:w="1392"/>
        <w:gridCol w:w="2153"/>
        <w:gridCol w:w="1425"/>
        <w:gridCol w:w="1490"/>
      </w:tblGrid>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A010000">
            <w:pPr>
              <w:ind w:firstLine="567" w:left="-567"/>
              <w:jc w:val="center"/>
            </w:pPr>
            <w:r>
              <w:rPr>
                <w:b w:val="1"/>
              </w:rPr>
              <w:t>Районы</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B010000">
            <w:pPr>
              <w:ind w:firstLine="567" w:left="-567"/>
              <w:jc w:val="both"/>
            </w:pPr>
            <w:r>
              <w:rPr>
                <w:b w:val="1"/>
              </w:rPr>
              <w:t>Кол-во ДТП</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C010000">
            <w:pPr>
              <w:ind w:firstLine="567" w:left="-567"/>
              <w:jc w:val="center"/>
            </w:pPr>
            <w:r>
              <w:rPr>
                <w:b w:val="1"/>
              </w:rPr>
              <w:t>Вероятность</w:t>
            </w:r>
          </w:p>
          <w:p w14:paraId="7D010000">
            <w:pPr>
              <w:ind w:firstLine="567" w:left="-567"/>
              <w:jc w:val="center"/>
            </w:pPr>
            <w:r>
              <w:rPr>
                <w:b w:val="1"/>
              </w:rPr>
              <w:t>(Р)</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E010000">
            <w:pPr>
              <w:ind w:firstLine="567" w:left="-567"/>
              <w:jc w:val="center"/>
            </w:pPr>
            <w:r>
              <w:rPr>
                <w:b w:val="1"/>
              </w:rPr>
              <w:t>Городские округа</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7F010000">
            <w:pPr>
              <w:ind w:firstLine="567" w:left="-567"/>
              <w:jc w:val="both"/>
            </w:pPr>
            <w:r>
              <w:rPr>
                <w:b w:val="1"/>
              </w:rPr>
              <w:t>Кол-во ДТП</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0010000">
            <w:pPr>
              <w:ind w:firstLine="567" w:left="-567"/>
              <w:jc w:val="center"/>
            </w:pPr>
            <w:r>
              <w:rPr>
                <w:b w:val="1"/>
              </w:rPr>
              <w:t>Вероятность</w:t>
            </w:r>
          </w:p>
          <w:p w14:paraId="81010000">
            <w:pPr>
              <w:ind w:firstLine="567" w:left="-567"/>
              <w:jc w:val="center"/>
            </w:pPr>
            <w:r>
              <w:rPr>
                <w:b w:val="1"/>
              </w:rPr>
              <w:t>(Р)</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2010000">
            <w:pPr>
              <w:tabs>
                <w:tab w:leader="none" w:pos="1482" w:val="left"/>
                <w:tab w:leader="none" w:pos="2185" w:val="right"/>
              </w:tabs>
              <w:ind w:firstLine="567" w:left="-567"/>
              <w:jc w:val="both"/>
            </w:pPr>
            <w:r>
              <w:t>Сургутский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3010000">
            <w:pPr>
              <w:ind w:firstLine="567" w:left="-567"/>
              <w:jc w:val="center"/>
            </w:pPr>
            <w:r>
              <w:t>2</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4010000">
            <w:pPr>
              <w:ind w:firstLine="567" w:left="-567"/>
              <w:jc w:val="center"/>
            </w:pPr>
            <w:r>
              <w:t>0,4</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5010000">
            <w:pPr>
              <w:ind w:firstLine="567" w:left="-567"/>
              <w:jc w:val="center"/>
            </w:pPr>
            <w:r>
              <w:t>Сургут</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6010000">
            <w:pPr>
              <w:ind w:firstLine="567" w:left="-567"/>
              <w:jc w:val="center"/>
            </w:pPr>
            <w:r>
              <w:t>2</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7010000">
            <w:pPr>
              <w:ind w:firstLine="567" w:left="-567"/>
              <w:jc w:val="center"/>
            </w:pPr>
            <w:r>
              <w:t>0,4</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8010000">
            <w:pPr>
              <w:ind w:firstLine="567" w:left="-567"/>
              <w:jc w:val="both"/>
            </w:pPr>
            <w:r>
              <w:t>Нефтеюганский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901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A010000">
            <w:pPr>
              <w:ind w:firstLine="567" w:left="-567"/>
              <w:jc w:val="center"/>
            </w:pPr>
            <w:r>
              <w:t>0,6</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B010000">
            <w:pPr>
              <w:ind w:firstLine="567" w:left="-567"/>
              <w:jc w:val="center"/>
            </w:pPr>
            <w:r>
              <w:t>Нижневартовск</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C010000">
            <w:pPr>
              <w:ind w:firstLine="567" w:left="-567"/>
              <w:jc w:val="center"/>
            </w:pPr>
            <w:r>
              <w:t>1</w:t>
            </w: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8D010000">
            <w:pPr>
              <w:ind w:firstLine="567" w:left="-567"/>
              <w:jc w:val="center"/>
            </w:pPr>
            <w:r>
              <w:t>0,6</w:t>
            </w:r>
          </w:p>
        </w:tc>
      </w:tr>
      <w:tr>
        <w:trPr>
          <w:trHeight w:hRule="atLeast" w:val="180"/>
        </w:trPr>
        <w:tc>
          <w:tcPr>
            <w:tcW w:type="dxa" w:w="2296"/>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8E010000">
            <w:pPr>
              <w:ind w:firstLine="567" w:left="-567"/>
              <w:jc w:val="both"/>
            </w:pPr>
            <w:r>
              <w:t>Нижневартовский</w:t>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8F010000">
            <w:pPr>
              <w:ind w:firstLine="567" w:left="-567"/>
              <w:jc w:val="center"/>
            </w:pPr>
            <w:r>
              <w:t>1</w:t>
            </w:r>
          </w:p>
        </w:tc>
        <w:tc>
          <w:tcPr>
            <w:tcW w:type="dxa" w:w="1392"/>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90010000">
            <w:pPr>
              <w:ind w:firstLine="567" w:left="-567"/>
              <w:jc w:val="center"/>
            </w:pPr>
            <w:r>
              <w:t>0,3</w:t>
            </w:r>
          </w:p>
        </w:tc>
        <w:tc>
          <w:tcPr>
            <w:tcW w:type="dxa" w:w="215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91010000">
            <w:pPr>
              <w:tabs>
                <w:tab w:leader="none" w:pos="300" w:val="left"/>
              </w:tabs>
              <w:ind w:firstLine="567" w:left="-567"/>
            </w:pPr>
            <w:r>
              <w:tab/>
            </w:r>
          </w:p>
        </w:tc>
        <w:tc>
          <w:tcPr>
            <w:tcW w:type="dxa" w:w="142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92010000">
            <w:pPr>
              <w:ind w:firstLine="567" w:left="-567"/>
              <w:jc w:val="center"/>
            </w:pPr>
          </w:p>
        </w:tc>
        <w:tc>
          <w:tcPr>
            <w:tcW w:type="dxa" w:w="149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93010000">
            <w:pPr>
              <w:ind w:firstLine="567" w:left="-567"/>
              <w:jc w:val="center"/>
            </w:pPr>
          </w:p>
        </w:tc>
      </w:tr>
    </w:tbl>
    <w:p w14:paraId="94010000">
      <w:pPr>
        <w:pStyle w:val="Style_12"/>
        <w:ind w:firstLine="567" w:left="-567"/>
        <w:jc w:val="both"/>
        <w:rPr>
          <w:rStyle w:val="Style_13_ch"/>
          <w:rFonts w:ascii="Times New Roman" w:hAnsi="Times New Roman"/>
          <w:i w:val="1"/>
          <w:color w:val="FF0000"/>
          <w:sz w:val="24"/>
        </w:rPr>
      </w:pPr>
    </w:p>
    <w:p w14:paraId="95010000">
      <w:pPr>
        <w:tabs>
          <w:tab w:leader="none" w:pos="567" w:val="left"/>
          <w:tab w:leader="none" w:pos="4007" w:val="left"/>
        </w:tabs>
        <w:ind w:firstLine="567" w:left="-567"/>
        <w:jc w:val="both"/>
        <w:rPr>
          <w:sz w:val="24"/>
        </w:rPr>
      </w:pPr>
      <w:r>
        <w:rPr>
          <w:sz w:val="24"/>
        </w:rPr>
        <w:t>ДТП в районах прогнозируются на опасных участках федеральных и территориальных дорог:</w:t>
      </w:r>
    </w:p>
    <w:p w14:paraId="96010000">
      <w:pPr>
        <w:tabs>
          <w:tab w:leader="none" w:pos="567" w:val="left"/>
          <w:tab w:leader="none" w:pos="4007" w:val="left"/>
        </w:tabs>
        <w:ind w:firstLine="567" w:left="-567"/>
        <w:jc w:val="both"/>
        <w:rPr>
          <w:sz w:val="24"/>
        </w:rPr>
      </w:pPr>
      <w:r>
        <w:rPr>
          <w:b w:val="1"/>
          <w:sz w:val="24"/>
          <w:u w:val="single"/>
        </w:rPr>
        <w:t>Федеральные автодороги:</w:t>
      </w:r>
    </w:p>
    <w:p w14:paraId="97010000">
      <w:pPr>
        <w:tabs>
          <w:tab w:leader="none" w:pos="567" w:val="left"/>
          <w:tab w:leader="none" w:pos="4007" w:val="left"/>
        </w:tabs>
        <w:ind w:firstLine="567" w:left="-567"/>
        <w:jc w:val="both"/>
        <w:rPr>
          <w:sz w:val="24"/>
        </w:rPr>
      </w:pPr>
      <w:r>
        <w:rPr>
          <w:sz w:val="24"/>
        </w:rPr>
        <w:t>- 743 км Р-404 Тюмень - Тобольск - Ханты-Мансийск (Нефтеюганский район); *в районе н.п. Каркатеевы;</w:t>
      </w:r>
    </w:p>
    <w:p w14:paraId="98010000">
      <w:pPr>
        <w:tabs>
          <w:tab w:leader="none" w:pos="567" w:val="left"/>
          <w:tab w:leader="none" w:pos="4007" w:val="left"/>
        </w:tabs>
        <w:ind w:firstLine="567" w:left="-567"/>
        <w:jc w:val="both"/>
        <w:rPr>
          <w:sz w:val="24"/>
        </w:rPr>
      </w:pPr>
      <w:r>
        <w:rPr>
          <w:sz w:val="24"/>
        </w:rPr>
        <w:t>- 773-774 км Р-404 Тюмень - Тобольск - Ханты-Мансийск (Нефтеюганский район); *в районе н.п. Пойковский;</w:t>
      </w:r>
    </w:p>
    <w:p w14:paraId="99010000">
      <w:pPr>
        <w:tabs>
          <w:tab w:leader="none" w:pos="567" w:val="left"/>
          <w:tab w:leader="none" w:pos="4007" w:val="left"/>
        </w:tabs>
        <w:ind w:firstLine="567" w:left="-567"/>
        <w:jc w:val="both"/>
        <w:rPr>
          <w:sz w:val="24"/>
        </w:rPr>
      </w:pPr>
      <w:r>
        <w:rPr>
          <w:sz w:val="24"/>
        </w:rPr>
        <w:t>- 19-20 км Р-404 «Подъезд к г. Сургут» (Нефтеюганский район). *2 км от поворота на н.п. Сингапай.</w:t>
      </w:r>
    </w:p>
    <w:p w14:paraId="9A010000">
      <w:pPr>
        <w:tabs>
          <w:tab w:leader="none" w:pos="567" w:val="left"/>
          <w:tab w:leader="none" w:pos="4007" w:val="left"/>
        </w:tabs>
        <w:ind w:firstLine="567" w:left="-567"/>
        <w:jc w:val="both"/>
        <w:rPr>
          <w:sz w:val="24"/>
        </w:rPr>
      </w:pPr>
      <w:r>
        <w:rPr>
          <w:b w:val="1"/>
          <w:sz w:val="24"/>
          <w:u w:val="single"/>
        </w:rPr>
        <w:t>Территориальные автодороги:</w:t>
      </w:r>
    </w:p>
    <w:p w14:paraId="9B010000">
      <w:pPr>
        <w:tabs>
          <w:tab w:leader="none" w:pos="567" w:val="left"/>
          <w:tab w:leader="none" w:pos="4007" w:val="left"/>
        </w:tabs>
        <w:ind w:firstLine="567" w:left="-567"/>
        <w:jc w:val="both"/>
        <w:rPr>
          <w:sz w:val="24"/>
        </w:rPr>
      </w:pPr>
      <w:r>
        <w:rPr>
          <w:sz w:val="24"/>
        </w:rPr>
        <w:t>- 10 км Нижневартовск - Радужный (Нижневартовский район);</w:t>
      </w:r>
    </w:p>
    <w:p w14:paraId="9C010000">
      <w:pPr>
        <w:tabs>
          <w:tab w:leader="none" w:pos="567" w:val="left"/>
          <w:tab w:leader="none" w:pos="4007" w:val="left"/>
        </w:tabs>
        <w:ind w:firstLine="567" w:left="-567"/>
        <w:jc w:val="both"/>
        <w:rPr>
          <w:sz w:val="24"/>
        </w:rPr>
      </w:pPr>
      <w:r>
        <w:rPr>
          <w:sz w:val="24"/>
        </w:rPr>
        <w:t xml:space="preserve">- 6 км Нефтеюганск - левый берег р. Обь (Нефтеюганский район); </w:t>
      </w:r>
    </w:p>
    <w:p w14:paraId="9D010000">
      <w:pPr>
        <w:tabs>
          <w:tab w:leader="none" w:pos="567" w:val="left"/>
          <w:tab w:leader="none" w:pos="4007" w:val="left"/>
        </w:tabs>
        <w:ind w:firstLine="567" w:left="-567"/>
        <w:jc w:val="both"/>
        <w:rPr>
          <w:sz w:val="24"/>
        </w:rPr>
      </w:pPr>
      <w:r>
        <w:rPr>
          <w:sz w:val="24"/>
        </w:rPr>
        <w:t>- 57 км Сургут - Нефтеюганск (Сургутский район).</w:t>
      </w:r>
    </w:p>
    <w:p w14:paraId="9E010000">
      <w:pPr>
        <w:tabs>
          <w:tab w:leader="none" w:pos="567" w:val="left"/>
          <w:tab w:leader="none" w:pos="4007" w:val="left"/>
        </w:tabs>
        <w:ind w:firstLine="567" w:left="-567"/>
        <w:jc w:val="both"/>
        <w:rPr>
          <w:sz w:val="24"/>
        </w:rPr>
      </w:pPr>
      <w:r>
        <w:rPr>
          <w:sz w:val="24"/>
        </w:rPr>
        <w:t>Общее количество: 6 опасных участков дорог в 3 районах округа.</w:t>
      </w:r>
    </w:p>
    <w:p w14:paraId="9F010000">
      <w:pPr>
        <w:tabs>
          <w:tab w:leader="none" w:pos="567" w:val="left"/>
          <w:tab w:leader="none" w:pos="4007" w:val="left"/>
        </w:tabs>
        <w:ind w:firstLine="567" w:left="-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A0010000">
      <w:pPr>
        <w:ind w:firstLine="567" w:left="-567"/>
        <w:jc w:val="both"/>
        <w:rPr>
          <w:i w:val="1"/>
          <w:color w:val="FF0000"/>
          <w:sz w:val="24"/>
        </w:rPr>
      </w:pPr>
      <w:r>
        <w:rPr>
          <w:b w:val="1"/>
          <w:sz w:val="24"/>
        </w:rPr>
        <w:t xml:space="preserve">Прогнозируется </w:t>
      </w:r>
      <w:r>
        <w:rPr>
          <w:sz w:val="24"/>
        </w:rPr>
        <w:t xml:space="preserve">риск увеличения ДТП </w:t>
      </w:r>
      <w:r>
        <w:rPr>
          <w:i w:val="1"/>
          <w:sz w:val="24"/>
        </w:rPr>
        <w:t>(</w:t>
      </w:r>
      <w:r>
        <w:rPr>
          <w:b w:val="1"/>
          <w:i w:val="1"/>
          <w:sz w:val="24"/>
        </w:rPr>
        <w:t xml:space="preserve">Источник угрозы возникновения ЧС </w:t>
      </w:r>
      <w:r>
        <w:rPr>
          <w:i w:val="1"/>
          <w:sz w:val="24"/>
        </w:rPr>
        <w:t xml:space="preserve">– ухудшение видимости, гололедные явления при выпадении осадков, местами умеренный снег, </w:t>
      </w:r>
      <w:r>
        <w:rPr>
          <w:rStyle w:val="Style_11_ch"/>
          <w:i w:val="1"/>
          <w:sz w:val="24"/>
        </w:rPr>
        <w:t>метель).</w:t>
      </w:r>
    </w:p>
    <w:p w14:paraId="A1010000">
      <w:pPr>
        <w:ind w:firstLine="567" w:left="-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A2010000">
      <w:pPr>
        <w:ind w:firstLine="567" w:left="-567"/>
        <w:jc w:val="both"/>
        <w:rPr>
          <w:i w:val="1"/>
          <w:color w:val="FB290D"/>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A3010000">
      <w:pPr>
        <w:tabs>
          <w:tab w:leader="none" w:pos="4007" w:val="left"/>
        </w:tabs>
        <w:ind w:firstLine="567" w:left="-567"/>
        <w:jc w:val="both"/>
        <w:rPr>
          <w:b w:val="1"/>
          <w:u w:val="single"/>
        </w:rPr>
      </w:pPr>
    </w:p>
    <w:p w14:paraId="A4010000">
      <w:pPr>
        <w:ind w:firstLine="567" w:left="-567"/>
        <w:jc w:val="both"/>
        <w:rPr>
          <w:b w:val="1"/>
          <w:sz w:val="24"/>
        </w:rPr>
      </w:pPr>
      <w:r>
        <w:rPr>
          <w:b w:val="1"/>
          <w:sz w:val="24"/>
          <w:u w:val="single"/>
        </w:rPr>
        <w:t>2.2.2. Пожары</w:t>
      </w:r>
      <w:r>
        <w:rPr>
          <w:b w:val="1"/>
          <w:sz w:val="24"/>
        </w:rPr>
        <w:t xml:space="preserve">: </w:t>
      </w:r>
    </w:p>
    <w:p w14:paraId="A5010000">
      <w:pPr>
        <w:ind w:firstLine="567" w:left="-567"/>
        <w:jc w:val="both"/>
        <w:rPr>
          <w:color w:val="000000"/>
          <w:sz w:val="24"/>
        </w:rPr>
      </w:pPr>
      <w:r>
        <w:rPr>
          <w:sz w:val="24"/>
        </w:rPr>
        <w:t xml:space="preserve">Проведенный анализ многолетних показателей, и текущая оперативная обстановка позволяет </w:t>
      </w:r>
      <w:r>
        <w:rPr>
          <w:color w:val="000000"/>
          <w:sz w:val="24"/>
        </w:rPr>
        <w:t>сделать вывод о том, что в ближайшие сутки вероятно (P=0,8) возникновение 5-10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Кондинский, ГО Сургут, ГО Нижневартовск, ГО Ханты-Мансийск общее количество: 5 МР, 3 ГО (</w:t>
      </w:r>
      <w:r>
        <w:rPr>
          <w:b w:val="1"/>
          <w:i w:val="1"/>
          <w:color w:val="000000"/>
          <w:sz w:val="24"/>
        </w:rPr>
        <w:t>Источник угрозы возникновения ЧС</w:t>
      </w:r>
      <w:r>
        <w:rPr>
          <w:i w:val="1"/>
          <w:color w:val="000000"/>
          <w:sz w:val="24"/>
        </w:rPr>
        <w:t xml:space="preserve"> – нарушение норм противопожарной безопасности, сезонные увеличения, низкие температуры).</w:t>
      </w:r>
    </w:p>
    <w:p w14:paraId="A6010000">
      <w:pPr>
        <w:ind w:firstLine="567" w:left="-567"/>
        <w:jc w:val="both"/>
        <w:rPr>
          <w:i w:val="1"/>
          <w:sz w:val="16"/>
        </w:rPr>
      </w:pPr>
    </w:p>
    <w:tbl>
      <w:tblPr>
        <w:tblStyle w:val="Style_4"/>
        <w:tblCellMar>
          <w:top w:type="dxa" w:w="17"/>
        </w:tblCellMar>
      </w:tblPr>
      <w:tblGrid>
        <w:gridCol w:w="2118"/>
        <w:gridCol w:w="1174"/>
        <w:gridCol w:w="1545"/>
        <w:gridCol w:w="1883"/>
        <w:gridCol w:w="1233"/>
        <w:gridCol w:w="2081"/>
      </w:tblGrid>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7010000">
            <w:pPr>
              <w:ind w:firstLine="567" w:left="-567"/>
              <w:jc w:val="center"/>
            </w:pPr>
            <w:r>
              <w:rPr>
                <w:b w:val="1"/>
              </w:rPr>
              <w:t>Районы</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8010000">
            <w:pPr>
              <w:ind w:firstLine="567" w:left="-567"/>
              <w:jc w:val="center"/>
            </w:pPr>
            <w:r>
              <w:rPr>
                <w:b w:val="1"/>
              </w:rPr>
              <w:t>Кол-во пожаров/</w:t>
            </w:r>
          </w:p>
          <w:p w14:paraId="A9010000">
            <w:pPr>
              <w:ind w:firstLine="567" w:left="-567"/>
              <w:jc w:val="center"/>
            </w:pPr>
            <w:r>
              <w:rPr>
                <w:b w:val="1"/>
              </w:rPr>
              <w:t>день</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A010000">
            <w:pPr>
              <w:ind w:firstLine="567" w:left="-567"/>
              <w:jc w:val="center"/>
            </w:pPr>
            <w:r>
              <w:rPr>
                <w:b w:val="1"/>
              </w:rPr>
              <w:t>Вероятность</w:t>
            </w:r>
          </w:p>
          <w:p w14:paraId="AB010000">
            <w:pPr>
              <w:ind w:firstLine="567" w:left="-567"/>
              <w:jc w:val="center"/>
            </w:pPr>
            <w:r>
              <w:rPr>
                <w:b w:val="1"/>
              </w:rPr>
              <w:t>(Р)</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C010000">
            <w:pPr>
              <w:ind w:firstLine="567" w:left="-567"/>
              <w:jc w:val="center"/>
            </w:pPr>
            <w:r>
              <w:rPr>
                <w:b w:val="1"/>
              </w:rPr>
              <w:t>Городские округа</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AD010000">
            <w:pPr>
              <w:ind w:firstLine="567" w:left="-567"/>
              <w:jc w:val="center"/>
            </w:pPr>
            <w:r>
              <w:rPr>
                <w:b w:val="1"/>
              </w:rPr>
              <w:t>Кол-во пожаров/</w:t>
            </w:r>
          </w:p>
          <w:p w14:paraId="AE010000">
            <w:pPr>
              <w:ind w:firstLine="567" w:left="-567"/>
              <w:jc w:val="center"/>
            </w:pPr>
            <w:r>
              <w:rPr>
                <w:b w:val="1"/>
              </w:rPr>
              <w:t>день</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AF010000">
            <w:pPr>
              <w:ind w:firstLine="567" w:left="-567"/>
              <w:jc w:val="center"/>
            </w:pPr>
            <w:r>
              <w:rPr>
                <w:b w:val="1"/>
              </w:rPr>
              <w:t>Вероятность</w:t>
            </w:r>
          </w:p>
          <w:p w14:paraId="B0010000">
            <w:pPr>
              <w:ind w:firstLine="567" w:left="-567"/>
              <w:jc w:val="center"/>
            </w:pPr>
            <w:r>
              <w:rPr>
                <w:b w:val="1"/>
              </w:rPr>
              <w:t>(Р)</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1010000">
            <w:pPr>
              <w:ind w:firstLine="567" w:left="-567"/>
            </w:pPr>
            <w:r>
              <w:t>Сургутский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2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3010000">
            <w:pPr>
              <w:ind w:firstLine="567" w:left="-567"/>
              <w:jc w:val="center"/>
            </w:pPr>
            <w:r>
              <w:t>0,7</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4010000">
            <w:pPr>
              <w:ind w:firstLine="567" w:left="-567"/>
            </w:pPr>
            <w:r>
              <w:t>Сургут</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501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6010000">
            <w:pPr>
              <w:ind w:firstLine="567" w:left="-567"/>
              <w:jc w:val="center"/>
            </w:pPr>
            <w:r>
              <w:t>0,7</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7010000">
            <w:pPr>
              <w:ind w:firstLine="567" w:left="-567"/>
            </w:pPr>
            <w:r>
              <w:t>Нижневартовский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8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9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BA010000">
            <w:pPr>
              <w:ind w:firstLine="567" w:left="-567"/>
            </w:pPr>
            <w:r>
              <w:t>Нижневартовск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B010000">
            <w:pPr>
              <w:ind w:firstLine="567" w:left="-567"/>
              <w:jc w:val="center"/>
            </w:pPr>
            <w:r>
              <w:t>2</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C010000">
            <w:pPr>
              <w:ind w:firstLine="567" w:left="-567"/>
              <w:jc w:val="center"/>
            </w:pPr>
            <w:r>
              <w:t>0,5</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D010000">
            <w:pPr>
              <w:ind w:firstLine="567" w:left="-567"/>
            </w:pPr>
            <w:r>
              <w:t>Кондинский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E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BF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0010000">
            <w:pPr>
              <w:tabs>
                <w:tab w:leader="none" w:pos="1742" w:val="right"/>
              </w:tabs>
              <w:ind w:firstLine="567" w:left="-567"/>
            </w:pPr>
            <w:r>
              <w:t>Ханты-Мансийск</w:t>
            </w: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1010000">
            <w:pPr>
              <w:ind w:firstLine="567" w:left="-567"/>
              <w:jc w:val="center"/>
            </w:pPr>
            <w:r>
              <w:t>1</w:t>
            </w: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2010000">
            <w:pPr>
              <w:ind w:firstLine="567" w:left="-567"/>
              <w:jc w:val="center"/>
            </w:pPr>
            <w:r>
              <w:t>0,3</w:t>
            </w: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3010000">
            <w:pPr>
              <w:ind w:firstLine="567" w:left="-567"/>
            </w:pPr>
            <w:r>
              <w:t>Нефтеюганский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4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5010000">
            <w:pPr>
              <w:ind w:firstLine="567" w:left="-567"/>
              <w:jc w:val="center"/>
            </w:pPr>
            <w:r>
              <w:t>0,4</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6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7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8010000">
            <w:pPr>
              <w:ind w:firstLine="567" w:left="-567"/>
              <w:jc w:val="center"/>
            </w:pPr>
          </w:p>
        </w:tc>
      </w:tr>
      <w:tr>
        <w:trPr>
          <w:trHeight w:hRule="atLeast" w:val="170"/>
        </w:trPr>
        <w:tc>
          <w:tcPr>
            <w:tcW w:type="dxa" w:w="2118"/>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9010000">
            <w:pPr>
              <w:ind w:firstLine="567" w:left="-567"/>
            </w:pPr>
            <w:r>
              <w:t>Советский</w:t>
            </w:r>
          </w:p>
        </w:tc>
        <w:tc>
          <w:tcPr>
            <w:tcW w:type="dxa" w:w="1174"/>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A010000">
            <w:pPr>
              <w:ind w:firstLine="567" w:left="-567"/>
              <w:jc w:val="center"/>
            </w:pPr>
            <w:r>
              <w:t>1</w:t>
            </w:r>
          </w:p>
        </w:tc>
        <w:tc>
          <w:tcPr>
            <w:tcW w:type="dxa" w:w="1545"/>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B010000">
            <w:pPr>
              <w:ind w:firstLine="567" w:left="-567"/>
              <w:jc w:val="center"/>
            </w:pPr>
            <w:r>
              <w:t>0,3</w:t>
            </w:r>
          </w:p>
        </w:tc>
        <w:tc>
          <w:tcPr>
            <w:tcW w:type="dxa" w:w="1883"/>
            <w:tcBorders>
              <w:top w:color="000000" w:sz="8" w:val="single"/>
              <w:left w:color="000000" w:sz="8" w:val="single"/>
              <w:bottom w:color="000000" w:sz="8" w:val="single"/>
              <w:right w:color="000000" w:sz="8" w:val="single"/>
            </w:tcBorders>
            <w:tcMar>
              <w:top w:type="dxa" w:w="17"/>
              <w:left w:type="dxa" w:w="108"/>
              <w:bottom w:type="dxa" w:w="0"/>
              <w:right w:type="dxa" w:w="108"/>
            </w:tcMar>
          </w:tcPr>
          <w:p w14:paraId="CC010000">
            <w:pPr>
              <w:tabs>
                <w:tab w:leader="none" w:pos="1742" w:val="right"/>
              </w:tabs>
              <w:ind w:firstLine="567" w:left="-567"/>
            </w:pPr>
          </w:p>
        </w:tc>
        <w:tc>
          <w:tcPr>
            <w:tcW w:type="dxa" w:w="1233"/>
            <w:tcBorders>
              <w:top w:color="000000" w:sz="8" w:val="single"/>
              <w:left w:color="000000" w:sz="8" w:val="single"/>
              <w:bottom w:color="000000" w:sz="8" w:val="single"/>
              <w:right w:color="000000" w:sz="8" w:val="single"/>
            </w:tcBorders>
            <w:tcMar>
              <w:top w:type="dxa" w:w="17"/>
              <w:left w:type="dxa" w:w="108"/>
              <w:bottom w:type="dxa" w:w="0"/>
              <w:right w:type="dxa" w:w="108"/>
            </w:tcMar>
            <w:vAlign w:val="center"/>
          </w:tcPr>
          <w:p w14:paraId="CD010000">
            <w:pPr>
              <w:ind w:firstLine="567" w:left="-567"/>
              <w:jc w:val="center"/>
            </w:pPr>
          </w:p>
        </w:tc>
        <w:tc>
          <w:tcPr>
            <w:tcW w:type="dxa" w:w="2081"/>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E010000">
            <w:pPr>
              <w:ind w:firstLine="567" w:left="-567"/>
              <w:jc w:val="center"/>
            </w:pPr>
          </w:p>
        </w:tc>
      </w:tr>
    </w:tbl>
    <w:p w14:paraId="CF010000">
      <w:pPr>
        <w:ind w:firstLine="567" w:left="-567"/>
        <w:jc w:val="both"/>
        <w:rPr>
          <w:b w:val="1"/>
          <w:sz w:val="24"/>
          <w:u w:val="single"/>
        </w:rPr>
      </w:pPr>
    </w:p>
    <w:p w14:paraId="D0010000">
      <w:pPr>
        <w:ind w:firstLine="567" w:left="-567"/>
        <w:jc w:val="both"/>
        <w:rPr>
          <w:b w:val="1"/>
          <w:sz w:val="24"/>
          <w:u w:val="single"/>
        </w:rPr>
      </w:pPr>
      <w:r>
        <w:rPr>
          <w:b w:val="1"/>
          <w:sz w:val="24"/>
          <w:u w:val="single"/>
        </w:rPr>
        <w:t>2.2.3. Происшествия на коммунальных системах и системах энергоснабжения:</w:t>
      </w:r>
    </w:p>
    <w:p w14:paraId="D1010000">
      <w:pPr>
        <w:ind w:firstLine="567" w:left="-567"/>
        <w:jc w:val="both"/>
        <w:rPr>
          <w:i w:val="1"/>
          <w:color w:val="FF0000"/>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w:t>
      </w:r>
      <w:r>
        <w:rPr>
          <w:i w:val="1"/>
          <w:sz w:val="24"/>
        </w:rPr>
        <w:t xml:space="preserve"> </w:t>
      </w:r>
      <w:r>
        <w:rPr>
          <w:sz w:val="24"/>
        </w:rPr>
        <w:t xml:space="preserve"> </w:t>
      </w:r>
      <w:r>
        <w:rPr>
          <w:i w:val="1"/>
          <w:sz w:val="24"/>
        </w:rPr>
        <w:t>(</w:t>
      </w:r>
      <w:r>
        <w:rPr>
          <w:b w:val="1"/>
          <w:i w:val="1"/>
          <w:sz w:val="24"/>
        </w:rPr>
        <w:t>Источник угрозы возникновения ЧС</w:t>
      </w:r>
      <w:r>
        <w:rPr>
          <w:sz w:val="24"/>
        </w:rPr>
        <w:t xml:space="preserve"> – </w:t>
      </w:r>
      <w:r>
        <w:rPr>
          <w:i w:val="1"/>
          <w:sz w:val="24"/>
        </w:rPr>
        <w:t>воздействие метеорологических условий, высокая степень износа основных фондов жизнеобеспечения, неквалифицированные действия обслуживающего персонала, отказ</w:t>
      </w:r>
      <w:r>
        <w:rPr>
          <w:i w:val="1"/>
          <w:sz w:val="24"/>
        </w:rPr>
        <w:t xml:space="preserve"> оборудования).</w:t>
      </w:r>
    </w:p>
    <w:p w14:paraId="D2010000">
      <w:pPr>
        <w:ind w:firstLine="567" w:left="-567"/>
        <w:jc w:val="both"/>
        <w:rPr>
          <w:sz w:val="24"/>
        </w:rPr>
      </w:pPr>
    </w:p>
    <w:p w14:paraId="D3010000">
      <w:pPr>
        <w:ind w:firstLine="567" w:left="-567"/>
        <w:jc w:val="both"/>
        <w:rPr>
          <w:sz w:val="24"/>
        </w:rPr>
      </w:pPr>
      <w:r>
        <w:rPr>
          <w:b w:val="1"/>
          <w:sz w:val="24"/>
          <w:u w:val="single"/>
        </w:rPr>
        <w:t>2.2.4. Аварии на потенциально-опасных объектах, объектах нефтегазодобычи и переработки:</w:t>
      </w:r>
    </w:p>
    <w:p w14:paraId="D4010000">
      <w:pPr>
        <w:ind w:firstLine="567" w:left="-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D5010000">
      <w:pPr>
        <w:ind w:firstLine="567" w:left="-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D6010000">
      <w:pPr>
        <w:tabs>
          <w:tab w:leader="none" w:pos="2925" w:val="left"/>
        </w:tabs>
        <w:ind w:firstLine="567" w:left="-567"/>
        <w:jc w:val="both"/>
        <w:rPr>
          <w:sz w:val="24"/>
        </w:rPr>
      </w:pPr>
      <w:r>
        <w:rPr>
          <w:sz w:val="24"/>
        </w:rPr>
        <w:tab/>
      </w:r>
    </w:p>
    <w:p w14:paraId="D7010000">
      <w:pPr>
        <w:ind w:firstLine="567" w:left="-567"/>
        <w:jc w:val="center"/>
        <w:rPr>
          <w:sz w:val="24"/>
        </w:rPr>
      </w:pPr>
      <w:r>
        <w:rPr>
          <w:b w:val="1"/>
          <w:sz w:val="24"/>
        </w:rPr>
        <w:t>III. Рекомендуемые мероприятия по снижению риска возникновения ЧС:</w:t>
      </w:r>
    </w:p>
    <w:p w14:paraId="D8010000">
      <w:pPr>
        <w:tabs>
          <w:tab w:leader="none" w:pos="0" w:val="left"/>
        </w:tabs>
        <w:ind w:firstLine="567" w:left="-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D9010000">
      <w:pPr>
        <w:ind w:firstLine="567" w:left="-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DA010000">
      <w:pPr>
        <w:ind w:firstLine="567" w:left="-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DB010000">
      <w:pPr>
        <w:ind w:firstLine="567" w:left="-567"/>
        <w:jc w:val="both"/>
        <w:rPr>
          <w:b w:val="1"/>
          <w:i w:val="1"/>
          <w:sz w:val="24"/>
        </w:rPr>
      </w:pPr>
    </w:p>
    <w:p w14:paraId="DC010000">
      <w:pPr>
        <w:ind w:firstLine="567" w:left="-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DD010000">
      <w:pPr>
        <w:ind w:firstLine="567" w:left="-567"/>
        <w:jc w:val="both"/>
        <w:rPr>
          <w:sz w:val="24"/>
          <w:highlight w:val="white"/>
        </w:rPr>
      </w:pPr>
      <w:r>
        <w:rPr>
          <w:sz w:val="24"/>
        </w:rPr>
        <w:t>Организовать проведение внеочередных заседаний КЧС и ОПБ.</w:t>
      </w:r>
    </w:p>
    <w:p w14:paraId="DE010000">
      <w:pPr>
        <w:ind w:firstLine="567" w:left="-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DF010000">
      <w:pPr>
        <w:ind w:firstLine="567" w:left="-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E0010000">
      <w:pPr>
        <w:ind w:firstLine="567" w:left="-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E1010000">
      <w:pPr>
        <w:ind w:firstLine="567" w:left="-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E2010000">
      <w:pPr>
        <w:ind w:firstLine="567" w:left="-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E3010000">
      <w:pPr>
        <w:ind w:firstLine="567" w:left="-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E4010000">
      <w:pPr>
        <w:ind w:firstLine="567" w:left="-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E5010000">
      <w:pPr>
        <w:ind w:firstLine="567" w:left="-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E6010000">
      <w:pPr>
        <w:ind w:firstLine="567" w:left="-567"/>
        <w:jc w:val="both"/>
        <w:rPr>
          <w:b w:val="1"/>
          <w:i w:val="1"/>
          <w:sz w:val="24"/>
        </w:rPr>
      </w:pPr>
    </w:p>
    <w:p w14:paraId="E7010000">
      <w:pPr>
        <w:ind w:firstLine="567" w:left="-567"/>
        <w:jc w:val="both"/>
        <w:rPr>
          <w:b w:val="1"/>
          <w:i w:val="1"/>
          <w:sz w:val="24"/>
        </w:rPr>
      </w:pPr>
      <w:r>
        <w:rPr>
          <w:b w:val="1"/>
          <w:i w:val="1"/>
          <w:sz w:val="24"/>
        </w:rPr>
        <w:t>Для предотвращения возникновения техногенных пожаров:</w:t>
      </w:r>
    </w:p>
    <w:p w14:paraId="E8010000">
      <w:pPr>
        <w:ind w:firstLine="567" w:left="-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E9010000">
      <w:pPr>
        <w:ind w:firstLine="567" w:left="-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EA010000">
      <w:pPr>
        <w:ind w:firstLine="567" w:left="-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EB010000">
      <w:pPr>
        <w:ind w:firstLine="567" w:left="-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EC010000">
      <w:pPr>
        <w:ind w:firstLine="567" w:left="-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ED010000">
      <w:pPr>
        <w:tabs>
          <w:tab w:leader="none" w:pos="567" w:val="left"/>
        </w:tabs>
        <w:ind w:firstLine="567" w:left="-567"/>
        <w:jc w:val="both"/>
        <w:rPr>
          <w:sz w:val="24"/>
        </w:rPr>
      </w:pPr>
      <w:r>
        <w:rPr>
          <w:sz w:val="24"/>
        </w:rPr>
        <w:t>Проводить регулярно проверки противопожарного состояния частного жилого сектора.</w:t>
      </w:r>
    </w:p>
    <w:p w14:paraId="EE010000">
      <w:pPr>
        <w:tabs>
          <w:tab w:leader="none" w:pos="567" w:val="left"/>
        </w:tabs>
        <w:ind w:firstLine="567" w:left="-567"/>
        <w:jc w:val="both"/>
        <w:rPr>
          <w:sz w:val="24"/>
        </w:rPr>
      </w:pPr>
      <w:r>
        <w:rPr>
          <w:sz w:val="24"/>
        </w:rPr>
        <w:t>Обеспечить контроль пожарной безопасности на объектах с массовым пребыванием людей.</w:t>
      </w:r>
    </w:p>
    <w:p w14:paraId="EF010000">
      <w:pPr>
        <w:ind w:firstLine="567" w:left="-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F0010000">
      <w:pPr>
        <w:ind w:firstLine="567" w:left="-567"/>
        <w:jc w:val="both"/>
        <w:rPr>
          <w:sz w:val="24"/>
        </w:rPr>
      </w:pPr>
    </w:p>
    <w:p w14:paraId="F1010000">
      <w:pPr>
        <w:ind w:firstLine="567" w:left="-567"/>
        <w:jc w:val="both"/>
        <w:rPr>
          <w:sz w:val="24"/>
        </w:rPr>
      </w:pPr>
      <w:r>
        <w:rPr>
          <w:b w:val="1"/>
          <w:i w:val="1"/>
          <w:sz w:val="24"/>
        </w:rPr>
        <w:t>Для предотвращения аварийных ситуаций на автомобильных дорогах:</w:t>
      </w:r>
    </w:p>
    <w:p w14:paraId="F2010000">
      <w:pPr>
        <w:ind w:firstLine="567" w:left="-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F3010000">
      <w:pPr>
        <w:ind w:firstLine="567" w:left="-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F4010000">
      <w:pPr>
        <w:ind w:firstLine="567" w:left="-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F5010000">
      <w:pPr>
        <w:ind w:firstLine="567" w:left="-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14:paraId="F6010000">
      <w:pPr>
        <w:ind w:firstLine="567" w:left="-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F7010000">
      <w:pPr>
        <w:ind w:firstLine="567" w:left="-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F8010000">
      <w:pPr>
        <w:ind w:firstLine="567" w:left="-567"/>
        <w:jc w:val="both"/>
        <w:rPr>
          <w:sz w:val="24"/>
        </w:rPr>
      </w:pPr>
      <w:r>
        <w:rPr>
          <w:sz w:val="24"/>
        </w:rPr>
        <w:t>Обеспечить контроль готовности аварийных и дорожных служб к реагированию на ДТП.</w:t>
      </w:r>
    </w:p>
    <w:p w14:paraId="F9010000">
      <w:pPr>
        <w:ind w:firstLine="567" w:left="-567"/>
        <w:jc w:val="both"/>
        <w:rPr>
          <w:sz w:val="24"/>
        </w:rPr>
      </w:pPr>
      <w:r>
        <w:rPr>
          <w:sz w:val="24"/>
        </w:rPr>
        <w:t>Оперативно доводить прогнозную информацию по метеорологической и дорожной обстановке до населения.</w:t>
      </w:r>
    </w:p>
    <w:p w14:paraId="FA010000">
      <w:pPr>
        <w:ind w:firstLine="567" w:left="-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FB010000">
      <w:pPr>
        <w:ind w:firstLine="567" w:left="-567"/>
        <w:jc w:val="both"/>
        <w:rPr>
          <w:sz w:val="24"/>
        </w:rPr>
      </w:pPr>
      <w:r>
        <w:rPr>
          <w:sz w:val="24"/>
        </w:rPr>
        <w:t>- привлечь дополнительную специализированную технику с ближайших пунктов дислокации;</w:t>
      </w:r>
    </w:p>
    <w:p w14:paraId="FC010000">
      <w:pPr>
        <w:ind w:firstLine="567" w:left="-567"/>
        <w:jc w:val="both"/>
        <w:rPr>
          <w:sz w:val="24"/>
        </w:rPr>
      </w:pPr>
      <w:r>
        <w:rPr>
          <w:sz w:val="24"/>
        </w:rPr>
        <w:t>- организовать места питания и размещения водителей и пассажиров в случае необходимости;</w:t>
      </w:r>
    </w:p>
    <w:p w14:paraId="FD010000">
      <w:pPr>
        <w:ind w:firstLine="567" w:left="-567"/>
        <w:jc w:val="both"/>
        <w:rPr>
          <w:sz w:val="24"/>
        </w:rPr>
      </w:pPr>
      <w:r>
        <w:rPr>
          <w:sz w:val="24"/>
        </w:rPr>
        <w:t>- организовать дежурство экипажей скорой медицинской помощи, патрульных машин ГИБДД, ПСС и подвоз ГСМ;</w:t>
      </w:r>
    </w:p>
    <w:p w14:paraId="FE010000">
      <w:pPr>
        <w:ind w:firstLine="567" w:left="-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FF010000">
      <w:pPr>
        <w:ind w:firstLine="567" w:left="-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00020000">
      <w:pPr>
        <w:ind w:firstLine="567" w:left="-567"/>
        <w:jc w:val="both"/>
        <w:rPr>
          <w:sz w:val="24"/>
        </w:rPr>
      </w:pPr>
    </w:p>
    <w:p w14:paraId="01020000">
      <w:pPr>
        <w:ind w:firstLine="567" w:left="-567"/>
        <w:jc w:val="both"/>
        <w:rPr>
          <w:b w:val="1"/>
          <w:i w:val="1"/>
          <w:sz w:val="24"/>
        </w:rPr>
      </w:pPr>
      <w:r>
        <w:rPr>
          <w:b w:val="1"/>
          <w:i w:val="1"/>
          <w:sz w:val="24"/>
        </w:rPr>
        <w:t>В целях предупреждения несчастных случаев на водных объектах:</w:t>
      </w:r>
    </w:p>
    <w:p w14:paraId="02020000">
      <w:pPr>
        <w:ind w:firstLine="567" w:left="-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не окрепшем льду и оказанию первой медицинской помощи пострадавшим.</w:t>
      </w:r>
    </w:p>
    <w:p w14:paraId="03020000">
      <w:pPr>
        <w:ind w:firstLine="567" w:left="-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04020000">
      <w:pPr>
        <w:ind w:firstLine="567" w:left="-567"/>
        <w:jc w:val="both"/>
        <w:rPr>
          <w:b w:val="1"/>
          <w:i w:val="1"/>
          <w:sz w:val="24"/>
        </w:rPr>
      </w:pPr>
    </w:p>
    <w:p w14:paraId="05020000">
      <w:pPr>
        <w:ind w:firstLine="567" w:left="-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06020000">
      <w:pPr>
        <w:ind w:firstLine="567" w:left="-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электронной почте.</w:t>
      </w:r>
    </w:p>
    <w:p w14:paraId="07020000">
      <w:pPr>
        <w:rPr>
          <w:sz w:val="28"/>
        </w:rPr>
      </w:pPr>
      <w:r>
        <w:rPr>
          <w:sz w:val="28"/>
        </w:rPr>
        <w:t xml:space="preserve">  </w:t>
      </w:r>
    </w:p>
    <w:p w14:paraId="08020000">
      <w:pPr>
        <w:rPr>
          <w:sz w:val="28"/>
        </w:rPr>
      </w:pPr>
    </w:p>
    <w:p w14:paraId="09020000">
      <w:pPr>
        <w:rPr>
          <w:b w:val="1"/>
          <w:sz w:val="28"/>
        </w:rPr>
      </w:pPr>
      <w:r>
        <w:rPr>
          <w:sz w:val="28"/>
        </w:rPr>
        <w:t xml:space="preserve">                                             </w:t>
      </w:r>
    </w:p>
    <w:p w14:paraId="0A020000">
      <w:pPr>
        <w:ind w:hanging="567"/>
        <w:rPr>
          <w:sz w:val="28"/>
        </w:rPr>
      </w:pPr>
      <w:r>
        <w:rPr>
          <w:sz w:val="28"/>
        </w:rPr>
        <w:drawing>
          <wp:anchor allowOverlap="true" behindDoc="false" distB="0" distL="114300" distR="114300" distT="0" layoutInCell="true" locked="false" relativeHeight="251658240" simplePos="false">
            <wp:simplePos x="0" y="0"/>
            <wp:positionH relativeFrom="column">
              <wp:posOffset>3542665</wp:posOffset>
            </wp:positionH>
            <wp:positionV relativeFrom="paragraph">
              <wp:posOffset>27940</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2" r:link=""/>
                    <a:srcRect b="0" l="0" r="0" t="0"/>
                    <a:stretch/>
                  </pic:blipFill>
                  <pic:spPr>
                    <a:xfrm rot="0">
                      <a:ext cx="857250" cy="733425"/>
                    </a:xfrm>
                    <a:prstGeom prst="rect"/>
                  </pic:spPr>
                </pic:pic>
              </a:graphicData>
            </a:graphic>
          </wp:anchor>
        </w:drawing>
      </w:r>
      <w:r>
        <w:rPr>
          <w:sz w:val="28"/>
        </w:rPr>
        <w:t xml:space="preserve">Заместитель начальника Центра (старший оперативный дежурный) </w:t>
      </w:r>
    </w:p>
    <w:p w14:paraId="0B020000">
      <w:pPr>
        <w:ind w:hanging="567"/>
        <w:rPr>
          <w:sz w:val="28"/>
        </w:rPr>
      </w:pPr>
      <w:r>
        <w:rPr>
          <w:sz w:val="28"/>
        </w:rPr>
        <w:t xml:space="preserve"> ЦУКС ГУ МЧС России по ХМАО-Югре</w:t>
      </w:r>
    </w:p>
    <w:p w14:paraId="0C020000">
      <w:pPr>
        <w:ind w:firstLine="0" w:left="-567"/>
        <w:rPr>
          <w:sz w:val="28"/>
        </w:rPr>
      </w:pPr>
      <w:r>
        <w:rPr>
          <w:sz w:val="28"/>
        </w:rPr>
        <w:t xml:space="preserve">полковник внутренней службы                                                                          </w:t>
      </w:r>
      <w:r>
        <w:rPr>
          <w:sz w:val="28"/>
        </w:rPr>
        <w:t>С.П. Диденко</w:t>
      </w:r>
      <w:r>
        <w:rPr>
          <w:sz w:val="28"/>
        </w:rPr>
        <w:t xml:space="preserve"> </w:t>
      </w:r>
    </w:p>
    <w:p w14:paraId="0D020000">
      <w:pPr>
        <w:rPr>
          <w:sz w:val="28"/>
        </w:rPr>
      </w:pPr>
    </w:p>
    <w:p w14:paraId="0E020000">
      <w:pPr>
        <w:rPr>
          <w:sz w:val="24"/>
        </w:rPr>
      </w:pPr>
    </w:p>
    <w:p w14:paraId="0F020000">
      <w:pPr>
        <w:rPr>
          <w:sz w:val="24"/>
        </w:rPr>
      </w:pPr>
    </w:p>
    <w:p w14:paraId="10020000">
      <w:pPr>
        <w:rPr>
          <w:sz w:val="24"/>
        </w:rPr>
      </w:pPr>
    </w:p>
    <w:p w14:paraId="11020000">
      <w:pPr>
        <w:rPr>
          <w:sz w:val="24"/>
        </w:rPr>
      </w:pPr>
    </w:p>
    <w:p w14:paraId="12020000">
      <w:pPr>
        <w:ind w:hanging="567"/>
      </w:pPr>
      <w:r>
        <w:t>АРМ-9 Д.Н</w:t>
      </w:r>
      <w:r>
        <w:t>. Щибров</w:t>
      </w:r>
    </w:p>
    <w:p w14:paraId="13020000">
      <w:pPr>
        <w:ind w:hanging="567"/>
      </w:pPr>
      <w:r>
        <w:t>8(3467) 397709</w:t>
      </w:r>
    </w:p>
    <w:p w14:paraId="14020000">
      <w:pPr>
        <w:rPr>
          <w:color w:val="FF0000"/>
        </w:rPr>
      </w:pPr>
    </w:p>
    <w:sectPr>
      <w:headerReference r:id="rId1" w:type="default"/>
      <w:pgSz w:h="16838" w:w="11906"/>
      <w:pgMar w:bottom="851" w:footer="0" w:gutter="0" w:header="283" w:left="1276" w:right="567"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Основной шрифт абзаца30"/>
    <w:link w:val="Style_15_ch"/>
  </w:style>
  <w:style w:styleId="Style_15_ch" w:type="character">
    <w:name w:val="Основной шрифт абзаца30"/>
    <w:link w:val="Style_15"/>
  </w:style>
  <w:style w:styleId="Style_16" w:type="paragraph">
    <w:name w:val="Гиперссылка32"/>
    <w:link w:val="Style_16_ch"/>
    <w:rPr>
      <w:color w:val="0000FF"/>
      <w:u w:val="single"/>
    </w:rPr>
  </w:style>
  <w:style w:styleId="Style_16_ch" w:type="character">
    <w:name w:val="Гиперссылка32"/>
    <w:link w:val="Style_16"/>
    <w:rPr>
      <w:color w:val="0000FF"/>
      <w:u w:val="single"/>
    </w:rPr>
  </w:style>
  <w:style w:styleId="Style_17" w:type="paragraph">
    <w:name w:val="Знак15"/>
    <w:basedOn w:val="Style_14"/>
    <w:link w:val="Style_17_ch"/>
    <w:pPr>
      <w:widowControl w:val="0"/>
      <w:spacing w:after="160" w:line="240" w:lineRule="exact"/>
      <w:ind/>
      <w:jc w:val="right"/>
    </w:pPr>
  </w:style>
  <w:style w:styleId="Style_17_ch" w:type="character">
    <w:name w:val="Знак15"/>
    <w:basedOn w:val="Style_14_ch"/>
    <w:link w:val="Style_17"/>
  </w:style>
  <w:style w:styleId="Style_18" w:type="paragraph">
    <w:name w:val="Гиперссылка24"/>
    <w:link w:val="Style_18_ch"/>
    <w:rPr>
      <w:color w:val="0000FF"/>
      <w:u w:val="single"/>
    </w:rPr>
  </w:style>
  <w:style w:styleId="Style_18_ch" w:type="character">
    <w:name w:val="Гиперссылка24"/>
    <w:link w:val="Style_18"/>
    <w:rPr>
      <w:color w:val="0000FF"/>
      <w:u w:val="single"/>
    </w:rPr>
  </w:style>
  <w:style w:styleId="Style_19" w:type="paragraph">
    <w:name w:val="Обычный1"/>
    <w:link w:val="Style_19_ch"/>
  </w:style>
  <w:style w:styleId="Style_19_ch" w:type="character">
    <w:name w:val="Обычный1"/>
    <w:link w:val="Style_19"/>
  </w:style>
  <w:style w:styleId="Style_20" w:type="paragraph">
    <w:name w:val="Основной текст + Полужирный"/>
    <w:link w:val="Style_20_ch"/>
    <w:rPr>
      <w:b w:val="1"/>
    </w:rPr>
  </w:style>
  <w:style w:styleId="Style_20_ch" w:type="character">
    <w:name w:val="Основной текст + Полужирный"/>
    <w:link w:val="Style_20"/>
    <w:rPr>
      <w:b w:val="1"/>
    </w:rPr>
  </w:style>
  <w:style w:styleId="Style_21" w:type="paragraph">
    <w:name w:val="Обычный1"/>
    <w:link w:val="Style_21_ch"/>
  </w:style>
  <w:style w:styleId="Style_21_ch" w:type="character">
    <w:name w:val="Обычный1"/>
    <w:link w:val="Style_21"/>
  </w:style>
  <w:style w:styleId="Style_22"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_ch"/>
  </w:style>
  <w:style w:styleId="Style_22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
  </w:style>
  <w:style w:styleId="Style_2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23_ch"/>
    <w:pPr>
      <w:widowControl w:val="0"/>
      <w:spacing w:after="160" w:line="240" w:lineRule="exact"/>
      <w:ind/>
      <w:jc w:val="right"/>
    </w:pPr>
  </w:style>
  <w:style w:styleId="Style_2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23"/>
  </w:style>
  <w:style w:styleId="Style_2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_ch"/>
  </w:style>
  <w:style w:styleId="Style_2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24"/>
  </w:style>
  <w:style w:styleId="Style_25" w:type="paragraph">
    <w:name w:val="Гиперссылка1"/>
    <w:link w:val="Style_25_ch"/>
    <w:rPr>
      <w:color w:val="0000FF"/>
      <w:u w:val="single"/>
    </w:rPr>
  </w:style>
  <w:style w:styleId="Style_25_ch" w:type="character">
    <w:name w:val="Гиперссылка1"/>
    <w:link w:val="Style_25"/>
    <w:rPr>
      <w:color w:val="0000FF"/>
      <w:u w:val="single"/>
    </w:rPr>
  </w:style>
  <w:style w:styleId="Style_26" w:type="paragraph">
    <w:name w:val="Обычный1"/>
    <w:link w:val="Style_26_ch"/>
  </w:style>
  <w:style w:styleId="Style_26_ch" w:type="character">
    <w:name w:val="Обычный1"/>
    <w:link w:val="Style_26"/>
  </w:style>
  <w:style w:styleId="Style_27" w:type="paragraph">
    <w:name w:val="Основной текст Знак1"/>
    <w:link w:val="Style_27_ch"/>
  </w:style>
  <w:style w:styleId="Style_27_ch" w:type="character">
    <w:name w:val="Основной текст Знак1"/>
    <w:link w:val="Style_27"/>
  </w:style>
  <w:style w:styleId="Style_28" w:type="paragraph">
    <w:name w:val="Обычный7"/>
    <w:link w:val="Style_28_ch"/>
    <w:rPr>
      <w:rFonts w:ascii="Calibri" w:hAnsi="Calibri"/>
    </w:rPr>
  </w:style>
  <w:style w:styleId="Style_28_ch" w:type="character">
    <w:name w:val="Обычный7"/>
    <w:link w:val="Style_28"/>
    <w:rPr>
      <w:rFonts w:ascii="Calibri" w:hAnsi="Calibri"/>
    </w:rPr>
  </w:style>
  <w:style w:styleId="Style_29" w:type="paragraph">
    <w:name w:val="Знак Знак Знак1 Знак Знак Знак Знак1 Знак Знак Знак Знак Знак Знак Знак Знак Знак Знак Знак Знак Знак Знак"/>
    <w:link w:val="Style_29_ch"/>
  </w:style>
  <w:style w:styleId="Style_29_ch" w:type="character">
    <w:name w:val="Знак Знак Знак1 Знак Знак Знак Знак1 Знак Знак Знак Знак Знак Знак Знак Знак Знак Знак Знак Знак Знак Знак"/>
    <w:link w:val="Style_29"/>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30" w:type="paragraph">
    <w:name w:val="Знак Знак Знак Знак Знак Знак1 Знак Знак Знак"/>
    <w:basedOn w:val="Style_14"/>
    <w:link w:val="Style_30_ch"/>
    <w:pPr>
      <w:widowControl w:val="0"/>
      <w:spacing w:after="160" w:line="240" w:lineRule="exact"/>
      <w:ind/>
      <w:jc w:val="right"/>
    </w:pPr>
  </w:style>
  <w:style w:styleId="Style_30_ch" w:type="character">
    <w:name w:val="Знак Знак Знак Знак Знак Знак1 Знак Знак Знак"/>
    <w:basedOn w:val="Style_14_ch"/>
    <w:link w:val="Style_30"/>
  </w:style>
  <w:style w:styleId="Style_31" w:type="paragraph">
    <w:name w:val="Основной шрифт абзаца24"/>
    <w:link w:val="Style_31_ch"/>
  </w:style>
  <w:style w:styleId="Style_31_ch" w:type="character">
    <w:name w:val="Основной шрифт абзаца24"/>
    <w:link w:val="Style_31"/>
  </w:style>
  <w:style w:styleId="Style_32" w:type="paragraph">
    <w:name w:val="Знак Знак"/>
    <w:basedOn w:val="Style_14"/>
    <w:link w:val="Style_32_ch"/>
    <w:pPr>
      <w:widowControl w:val="0"/>
      <w:spacing w:after="160" w:line="240" w:lineRule="exact"/>
      <w:ind/>
      <w:jc w:val="right"/>
    </w:pPr>
  </w:style>
  <w:style w:styleId="Style_32_ch" w:type="character">
    <w:name w:val="Знак Знак"/>
    <w:basedOn w:val="Style_14_ch"/>
    <w:link w:val="Style_32"/>
  </w:style>
  <w:style w:styleId="Style_33" w:type="paragraph">
    <w:name w:val="Абзац списка4"/>
    <w:basedOn w:val="Style_34"/>
    <w:link w:val="Style_33_ch"/>
    <w:rPr>
      <w:rFonts w:ascii="Calibri" w:hAnsi="Calibri"/>
      <w:sz w:val="22"/>
    </w:rPr>
  </w:style>
  <w:style w:styleId="Style_33_ch" w:type="character">
    <w:name w:val="Абзац списка4"/>
    <w:basedOn w:val="Style_34_ch"/>
    <w:link w:val="Style_33"/>
    <w:rPr>
      <w:rFonts w:ascii="Calibri" w:hAnsi="Calibri"/>
      <w:sz w:val="22"/>
    </w:rPr>
  </w:style>
  <w:style w:styleId="Style_35" w:type="paragraph">
    <w:name w:val="Знак"/>
    <w:link w:val="Style_35_ch"/>
  </w:style>
  <w:style w:styleId="Style_35_ch" w:type="character">
    <w:name w:val="Знак"/>
    <w:link w:val="Style_35"/>
  </w:style>
  <w:style w:styleId="Style_36" w:type="paragraph">
    <w:name w:val="Знак Знак Знак Знак Знак Знак1"/>
    <w:link w:val="Style_36_ch"/>
  </w:style>
  <w:style w:styleId="Style_36_ch" w:type="character">
    <w:name w:val="Знак Знак Знак Знак Знак Знак1"/>
    <w:link w:val="Style_36"/>
  </w:style>
  <w:style w:styleId="Style_37" w:type="paragraph">
    <w:name w:val="Основной текст Знак Знак"/>
    <w:link w:val="Style_37_ch"/>
    <w:rPr>
      <w:sz w:val="24"/>
    </w:rPr>
  </w:style>
  <w:style w:styleId="Style_37_ch" w:type="character">
    <w:name w:val="Основной текст Знак Знак"/>
    <w:link w:val="Style_37"/>
    <w:rPr>
      <w:sz w:val="24"/>
    </w:rPr>
  </w:style>
  <w:style w:styleId="Style_38" w:type="paragraph">
    <w:name w:val="Обычный1"/>
    <w:link w:val="Style_38_ch"/>
  </w:style>
  <w:style w:styleId="Style_38_ch" w:type="character">
    <w:name w:val="Обычный1"/>
    <w:link w:val="Style_38"/>
  </w:style>
  <w:style w:styleId="Style_39" w:type="paragraph">
    <w:name w:val="toc 2"/>
    <w:next w:val="Style_14"/>
    <w:link w:val="Style_39_ch"/>
    <w:uiPriority w:val="39"/>
    <w:pPr>
      <w:ind w:firstLine="0" w:left="200"/>
    </w:pPr>
  </w:style>
  <w:style w:styleId="Style_39_ch" w:type="character">
    <w:name w:val="toc 2"/>
    <w:link w:val="Style_39"/>
  </w:style>
  <w:style w:styleId="Style_40" w:type="paragraph">
    <w:name w:val="Обычный1"/>
    <w:link w:val="Style_40_ch"/>
  </w:style>
  <w:style w:styleId="Style_40_ch" w:type="character">
    <w:name w:val="Обычный1"/>
    <w:link w:val="Style_40"/>
  </w:style>
  <w:style w:styleId="Style_41" w:type="paragraph">
    <w:name w:val="Обычный1"/>
    <w:link w:val="Style_41_ch"/>
  </w:style>
  <w:style w:styleId="Style_41_ch" w:type="character">
    <w:name w:val="Обычный1"/>
    <w:link w:val="Style_41"/>
  </w:style>
  <w:style w:styleId="Style_42" w:type="paragraph">
    <w:name w:val="Гиперссылка23"/>
    <w:link w:val="Style_42_ch"/>
    <w:rPr>
      <w:color w:val="0000FF"/>
      <w:u w:val="single"/>
    </w:rPr>
  </w:style>
  <w:style w:styleId="Style_42_ch" w:type="character">
    <w:name w:val="Гиперссылка23"/>
    <w:link w:val="Style_42"/>
    <w:rPr>
      <w:color w:val="0000FF"/>
      <w:u w:val="single"/>
    </w:rPr>
  </w:style>
  <w:style w:styleId="Style_43" w:type="paragraph">
    <w:name w:val="Знак Знак Знак Знак Знак Знак Знак Знак Знак Знак5"/>
    <w:basedOn w:val="Style_14"/>
    <w:link w:val="Style_43_ch"/>
    <w:pPr>
      <w:widowControl w:val="0"/>
      <w:spacing w:after="160" w:line="240" w:lineRule="exact"/>
      <w:ind/>
      <w:jc w:val="right"/>
    </w:pPr>
  </w:style>
  <w:style w:styleId="Style_43_ch" w:type="character">
    <w:name w:val="Знак Знак Знак Знак Знак Знак Знак Знак Знак Знак5"/>
    <w:basedOn w:val="Style_14_ch"/>
    <w:link w:val="Style_43"/>
  </w:style>
  <w:style w:styleId="Style_44" w:type="paragraph">
    <w:name w:val="Обычный1"/>
    <w:link w:val="Style_44_ch"/>
  </w:style>
  <w:style w:styleId="Style_44_ch" w:type="character">
    <w:name w:val="Обычный1"/>
    <w:link w:val="Style_44"/>
  </w:style>
  <w:style w:styleId="Style_45" w:type="paragraph">
    <w:name w:val="Подзаголовок1"/>
    <w:link w:val="Style_45_ch"/>
    <w:rPr>
      <w:rFonts w:ascii="XO Thames" w:hAnsi="XO Thames"/>
      <w:i w:val="1"/>
      <w:color w:val="616161"/>
      <w:sz w:val="24"/>
    </w:rPr>
  </w:style>
  <w:style w:styleId="Style_45_ch" w:type="character">
    <w:name w:val="Подзаголовок1"/>
    <w:link w:val="Style_45"/>
    <w:rPr>
      <w:rFonts w:ascii="XO Thames" w:hAnsi="XO Thames"/>
      <w:i w:val="1"/>
      <w:color w:val="616161"/>
      <w:sz w:val="24"/>
    </w:rPr>
  </w:style>
  <w:style w:styleId="Style_46" w:type="paragraph">
    <w:name w:val="Знак Знак3 Знак Знак Знак Знак Знак Знак Знак Знак Знак Знак Знак Знак Знак Знак Знак"/>
    <w:link w:val="Style_46_ch"/>
  </w:style>
  <w:style w:styleId="Style_46_ch" w:type="character">
    <w:name w:val="Знак Знак3 Знак Знак Знак Знак Знак Знак Знак Знак Знак Знак Знак Знак Знак Знак Знак"/>
    <w:link w:val="Style_46"/>
  </w:style>
  <w:style w:styleId="Style_47" w:type="paragraph">
    <w:name w:val="Основной текст Знак Знак"/>
    <w:link w:val="Style_47_ch"/>
    <w:rPr>
      <w:sz w:val="24"/>
    </w:rPr>
  </w:style>
  <w:style w:styleId="Style_47_ch" w:type="character">
    <w:name w:val="Основной текст Знак Знак"/>
    <w:link w:val="Style_47"/>
    <w:rPr>
      <w:sz w:val="24"/>
    </w:rPr>
  </w:style>
  <w:style w:styleId="Style_48" w:type="paragraph">
    <w:name w:val="Обычный1"/>
    <w:link w:val="Style_48_ch"/>
  </w:style>
  <w:style w:styleId="Style_48_ch" w:type="character">
    <w:name w:val="Обычный1"/>
    <w:link w:val="Style_48"/>
  </w:style>
  <w:style w:styleId="Style_49" w:type="paragraph">
    <w:name w:val="Цветовое выделение"/>
    <w:link w:val="Style_49_ch"/>
    <w:rPr>
      <w:b w:val="1"/>
      <w:color w:val="000080"/>
    </w:rPr>
  </w:style>
  <w:style w:styleId="Style_49_ch" w:type="character">
    <w:name w:val="Цветовое выделение"/>
    <w:link w:val="Style_49"/>
    <w:rPr>
      <w:b w:val="1"/>
      <w:color w:val="000080"/>
    </w:rPr>
  </w:style>
  <w:style w:styleId="Style_5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0_ch"/>
    <w:pPr>
      <w:widowControl w:val="0"/>
      <w:spacing w:after="160" w:line="240" w:lineRule="exact"/>
      <w:ind/>
      <w:jc w:val="right"/>
    </w:pPr>
  </w:style>
  <w:style w:styleId="Style_5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0"/>
  </w:style>
  <w:style w:styleId="Style_51" w:type="paragraph">
    <w:name w:val="Знак Знак3 Знак Знак Знак Знак Знак Знак Знак Знак Знак Знак Знак Знак Знак Знак Знак"/>
    <w:basedOn w:val="Style_14"/>
    <w:link w:val="Style_51_ch"/>
    <w:pPr>
      <w:widowControl w:val="0"/>
      <w:spacing w:after="160" w:line="240" w:lineRule="exact"/>
      <w:ind/>
      <w:jc w:val="right"/>
    </w:pPr>
  </w:style>
  <w:style w:styleId="Style_51_ch" w:type="character">
    <w:name w:val="Знак Знак3 Знак Знак Знак Знак Знак Знак Знак Знак Знак Знак Знак Знак Знак Знак Знак"/>
    <w:basedOn w:val="Style_14_ch"/>
    <w:link w:val="Style_51"/>
  </w:style>
  <w:style w:styleId="Style_52" w:type="paragraph">
    <w:name w:val="Основной шрифт абзаца40"/>
    <w:link w:val="Style_52_ch"/>
  </w:style>
  <w:style w:styleId="Style_52_ch" w:type="character">
    <w:name w:val="Основной шрифт абзаца40"/>
    <w:link w:val="Style_52"/>
  </w:style>
  <w:style w:styleId="Style_53" w:type="paragraph">
    <w:name w:val="Обычный4"/>
    <w:link w:val="Style_53_ch"/>
  </w:style>
  <w:style w:styleId="Style_53_ch" w:type="character">
    <w:name w:val="Обычный4"/>
    <w:link w:val="Style_53"/>
  </w:style>
  <w:style w:styleId="Style_54" w:type="paragraph">
    <w:name w:val="Основной шрифт абзаца6"/>
    <w:link w:val="Style_54_ch"/>
  </w:style>
  <w:style w:styleId="Style_54_ch" w:type="character">
    <w:name w:val="Основной шрифт абзаца6"/>
    <w:link w:val="Style_54"/>
  </w:style>
  <w:style w:styleId="Style_55" w:type="paragraph">
    <w:name w:val="Обычный1"/>
    <w:link w:val="Style_55_ch"/>
  </w:style>
  <w:style w:styleId="Style_55_ch" w:type="character">
    <w:name w:val="Обычный1"/>
    <w:link w:val="Style_55"/>
  </w:style>
  <w:style w:styleId="Style_56" w:type="paragraph">
    <w:name w:val="Без интервала1"/>
    <w:link w:val="Style_56_ch"/>
    <w:rPr>
      <w:sz w:val="24"/>
    </w:rPr>
  </w:style>
  <w:style w:styleId="Style_56_ch" w:type="character">
    <w:name w:val="Без интервала1"/>
    <w:link w:val="Style_56"/>
    <w:rPr>
      <w:sz w:val="24"/>
    </w:rPr>
  </w:style>
  <w:style w:styleId="Style_5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7_ch"/>
    <w:pPr>
      <w:widowControl w:val="0"/>
      <w:spacing w:after="160" w:line="240" w:lineRule="exact"/>
      <w:ind/>
      <w:jc w:val="right"/>
    </w:pPr>
  </w:style>
  <w:style w:styleId="Style_5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7"/>
  </w:style>
  <w:style w:styleId="Style_58" w:type="paragraph">
    <w:name w:val="Основной шрифт абзаца19"/>
    <w:link w:val="Style_58_ch"/>
  </w:style>
  <w:style w:styleId="Style_58_ch" w:type="character">
    <w:name w:val="Основной шрифт абзаца19"/>
    <w:link w:val="Style_58"/>
  </w:style>
  <w:style w:styleId="Style_59" w:type="paragraph">
    <w:name w:val="Обычный1"/>
    <w:link w:val="Style_59_ch"/>
  </w:style>
  <w:style w:styleId="Style_59_ch" w:type="character">
    <w:name w:val="Обычный1"/>
    <w:link w:val="Style_59"/>
  </w:style>
  <w:style w:styleId="Style_60" w:type="paragraph">
    <w:name w:val="Обычный1"/>
    <w:link w:val="Style_60_ch"/>
  </w:style>
  <w:style w:styleId="Style_60_ch" w:type="character">
    <w:name w:val="Обычный1"/>
    <w:link w:val="Style_60"/>
  </w:style>
  <w:style w:styleId="Style_61" w:type="paragraph">
    <w:name w:val="Гиперссылка35"/>
    <w:link w:val="Style_61_ch"/>
    <w:rPr>
      <w:color w:val="0000FF"/>
      <w:u w:val="single"/>
    </w:rPr>
  </w:style>
  <w:style w:styleId="Style_61_ch" w:type="character">
    <w:name w:val="Гиперссылка35"/>
    <w:link w:val="Style_61"/>
    <w:rPr>
      <w:color w:val="0000FF"/>
      <w:u w:val="single"/>
    </w:rPr>
  </w:style>
  <w:style w:styleId="Style_62" w:type="paragraph">
    <w:name w:val="Обычный1"/>
    <w:link w:val="Style_62_ch"/>
  </w:style>
  <w:style w:styleId="Style_62_ch" w:type="character">
    <w:name w:val="Обычный1"/>
    <w:link w:val="Style_62"/>
  </w:style>
  <w:style w:styleId="Style_63" w:type="paragraph">
    <w:name w:val="Основной шрифт абзаца28"/>
    <w:link w:val="Style_63_ch"/>
  </w:style>
  <w:style w:styleId="Style_63_ch" w:type="character">
    <w:name w:val="Основной шрифт абзаца28"/>
    <w:link w:val="Style_63"/>
  </w:style>
  <w:style w:styleId="Style_64" w:type="paragraph">
    <w:name w:val="toc 4"/>
    <w:next w:val="Style_14"/>
    <w:link w:val="Style_64_ch"/>
    <w:uiPriority w:val="39"/>
    <w:pPr>
      <w:ind w:firstLine="0" w:left="600"/>
    </w:pPr>
  </w:style>
  <w:style w:styleId="Style_64_ch" w:type="character">
    <w:name w:val="toc 4"/>
    <w:link w:val="Style_64"/>
  </w:style>
  <w:style w:styleId="Style_65" w:type="paragraph">
    <w:name w:val="Contents 6"/>
    <w:link w:val="Style_65_ch"/>
  </w:style>
  <w:style w:styleId="Style_65_ch" w:type="character">
    <w:name w:val="Contents 6"/>
    <w:link w:val="Style_65"/>
  </w:style>
  <w:style w:styleId="Style_66" w:type="paragraph">
    <w:name w:val="Обычный178"/>
    <w:link w:val="Style_66_ch"/>
  </w:style>
  <w:style w:styleId="Style_66_ch" w:type="character">
    <w:name w:val="Обычный178"/>
    <w:link w:val="Style_66"/>
  </w:style>
  <w:style w:styleId="Style_67" w:type="paragraph">
    <w:name w:val="Основной шрифт абзаца29"/>
    <w:link w:val="Style_67_ch"/>
  </w:style>
  <w:style w:styleId="Style_67_ch" w:type="character">
    <w:name w:val="Основной шрифт абзаца29"/>
    <w:link w:val="Style_67"/>
  </w:style>
  <w:style w:styleId="Style_68" w:type="paragraph">
    <w:name w:val="Обычный1"/>
    <w:link w:val="Style_68_ch"/>
  </w:style>
  <w:style w:styleId="Style_68_ch" w:type="character">
    <w:name w:val="Обычный1"/>
    <w:link w:val="Style_68"/>
  </w:style>
  <w:style w:styleId="Style_69" w:type="paragraph">
    <w:name w:val="Обычный1"/>
    <w:link w:val="Style_69_ch"/>
  </w:style>
  <w:style w:styleId="Style_69_ch" w:type="character">
    <w:name w:val="Обычный1"/>
    <w:link w:val="Style_69"/>
  </w:style>
  <w:style w:styleId="Style_70" w:type="paragraph">
    <w:name w:val="List Paragraph1"/>
    <w:basedOn w:val="Style_14"/>
    <w:link w:val="Style_70_ch"/>
    <w:pPr>
      <w:ind/>
      <w:jc w:val="both"/>
    </w:pPr>
    <w:rPr>
      <w:color w:val="FF0000"/>
      <w:sz w:val="28"/>
    </w:rPr>
  </w:style>
  <w:style w:styleId="Style_70_ch" w:type="character">
    <w:name w:val="List Paragraph1"/>
    <w:basedOn w:val="Style_14_ch"/>
    <w:link w:val="Style_70"/>
    <w:rPr>
      <w:color w:val="FF0000"/>
      <w:sz w:val="28"/>
    </w:rPr>
  </w:style>
  <w:style w:styleId="Style_71" w:type="paragraph">
    <w:name w:val="Обычный1"/>
    <w:link w:val="Style_71_ch"/>
  </w:style>
  <w:style w:styleId="Style_71_ch" w:type="character">
    <w:name w:val="Обычный1"/>
    <w:link w:val="Style_71"/>
  </w:style>
  <w:style w:styleId="Style_72" w:type="paragraph">
    <w:name w:val="Основной шрифт абзаца39"/>
    <w:link w:val="Style_72_ch"/>
  </w:style>
  <w:style w:styleId="Style_72_ch" w:type="character">
    <w:name w:val="Основной шрифт абзаца39"/>
    <w:link w:val="Style_72"/>
  </w:style>
  <w:style w:styleId="Style_73" w:type="paragraph">
    <w:name w:val="Гиперссылка33"/>
    <w:link w:val="Style_73_ch"/>
    <w:rPr>
      <w:color w:val="0000FF"/>
      <w:u w:val="single"/>
    </w:rPr>
  </w:style>
  <w:style w:styleId="Style_73_ch" w:type="character">
    <w:name w:val="Гиперссылка33"/>
    <w:link w:val="Style_73"/>
    <w:rPr>
      <w:color w:val="0000FF"/>
      <w:u w:val="single"/>
    </w:rPr>
  </w:style>
  <w:style w:styleId="Style_74" w:type="paragraph">
    <w:name w:val="Гиперссылка14"/>
    <w:link w:val="Style_74_ch"/>
    <w:rPr>
      <w:color w:val="0000FF"/>
      <w:u w:val="single"/>
    </w:rPr>
  </w:style>
  <w:style w:styleId="Style_74_ch" w:type="character">
    <w:name w:val="Гиперссылка14"/>
    <w:link w:val="Style_74"/>
    <w:rPr>
      <w:color w:val="0000FF"/>
      <w:u w:val="single"/>
    </w:rPr>
  </w:style>
  <w:style w:styleId="Style_75" w:type="paragraph">
    <w:name w:val="Строгий1"/>
    <w:link w:val="Style_75_ch"/>
    <w:rPr>
      <w:b w:val="1"/>
    </w:rPr>
  </w:style>
  <w:style w:styleId="Style_75_ch" w:type="character">
    <w:name w:val="Строгий1"/>
    <w:link w:val="Style_75"/>
    <w:rPr>
      <w:b w:val="1"/>
    </w:rPr>
  </w:style>
  <w:style w:styleId="Style_76" w:type="paragraph">
    <w:name w:val="Гиперссылка14"/>
    <w:link w:val="Style_76_ch"/>
    <w:rPr>
      <w:color w:val="0000FF"/>
      <w:u w:val="single"/>
    </w:rPr>
  </w:style>
  <w:style w:styleId="Style_76_ch" w:type="character">
    <w:name w:val="Гиперссылка14"/>
    <w:link w:val="Style_76"/>
    <w:rPr>
      <w:color w:val="0000FF"/>
      <w:u w:val="single"/>
    </w:rPr>
  </w:style>
  <w:style w:styleId="Style_77" w:type="paragraph">
    <w:name w:val="Знак1 Знак Знак"/>
    <w:link w:val="Style_77_ch"/>
  </w:style>
  <w:style w:styleId="Style_77_ch" w:type="character">
    <w:name w:val="Знак1 Знак Знак"/>
    <w:link w:val="Style_77"/>
  </w:style>
  <w:style w:styleId="Style_78" w:type="paragraph">
    <w:name w:val="heading 7"/>
    <w:basedOn w:val="Style_14"/>
    <w:next w:val="Style_14"/>
    <w:link w:val="Style_78_ch"/>
    <w:uiPriority w:val="9"/>
    <w:qFormat/>
    <w:pPr>
      <w:spacing w:after="60" w:before="240"/>
      <w:ind/>
      <w:outlineLvl w:val="6"/>
    </w:pPr>
    <w:rPr>
      <w:rFonts w:ascii="Calibri" w:hAnsi="Calibri"/>
      <w:sz w:val="24"/>
    </w:rPr>
  </w:style>
  <w:style w:styleId="Style_78_ch" w:type="character">
    <w:name w:val="heading 7"/>
    <w:basedOn w:val="Style_14_ch"/>
    <w:link w:val="Style_78"/>
    <w:rPr>
      <w:rFonts w:ascii="Calibri" w:hAnsi="Calibri"/>
      <w:sz w:val="24"/>
    </w:rPr>
  </w:style>
  <w:style w:styleId="Style_79" w:type="paragraph">
    <w:name w:val="Гиперссылка30"/>
    <w:link w:val="Style_79_ch"/>
    <w:rPr>
      <w:color w:val="0000FF"/>
      <w:u w:val="single"/>
    </w:rPr>
  </w:style>
  <w:style w:styleId="Style_79_ch" w:type="character">
    <w:name w:val="Гиперссылка30"/>
    <w:link w:val="Style_79"/>
    <w:rPr>
      <w:color w:val="0000FF"/>
      <w:u w:val="single"/>
    </w:rPr>
  </w:style>
  <w:style w:styleId="Style_80" w:type="paragraph">
    <w:name w:val="Основной шрифт абзаца43"/>
    <w:link w:val="Style_80_ch"/>
  </w:style>
  <w:style w:styleId="Style_80_ch" w:type="character">
    <w:name w:val="Основной шрифт абзаца43"/>
    <w:link w:val="Style_80"/>
  </w:style>
  <w:style w:styleId="Style_81" w:type="paragraph">
    <w:name w:val="Обычный1"/>
    <w:link w:val="Style_81_ch"/>
  </w:style>
  <w:style w:styleId="Style_81_ch" w:type="character">
    <w:name w:val="Обычный1"/>
    <w:link w:val="Style_81"/>
  </w:style>
  <w:style w:styleId="Style_82" w:type="paragraph">
    <w:name w:val="Обычный1"/>
    <w:link w:val="Style_82_ch"/>
  </w:style>
  <w:style w:styleId="Style_82_ch" w:type="character">
    <w:name w:val="Обычный1"/>
    <w:link w:val="Style_82"/>
  </w:style>
  <w:style w:styleId="Style_83" w:type="paragraph">
    <w:name w:val="Знак Знак5"/>
    <w:basedOn w:val="Style_14"/>
    <w:link w:val="Style_83_ch"/>
    <w:pPr>
      <w:widowControl w:val="0"/>
      <w:spacing w:after="160" w:line="240" w:lineRule="exact"/>
      <w:ind/>
      <w:jc w:val="right"/>
    </w:pPr>
  </w:style>
  <w:style w:styleId="Style_83_ch" w:type="character">
    <w:name w:val="Знак Знак5"/>
    <w:basedOn w:val="Style_14_ch"/>
    <w:link w:val="Style_83"/>
  </w:style>
  <w:style w:styleId="Style_84" w:type="paragraph">
    <w:name w:val="Обычный1"/>
    <w:link w:val="Style_84_ch"/>
  </w:style>
  <w:style w:styleId="Style_84_ch" w:type="character">
    <w:name w:val="Обычный1"/>
    <w:link w:val="Style_84"/>
  </w:style>
  <w:style w:styleId="Style_85" w:type="paragraph">
    <w:name w:val="List Paragraph"/>
    <w:link w:val="Style_85_ch"/>
    <w:rPr>
      <w:rFonts w:ascii="Calibri" w:hAnsi="Calibri"/>
      <w:sz w:val="22"/>
    </w:rPr>
  </w:style>
  <w:style w:styleId="Style_85_ch" w:type="character">
    <w:name w:val="List Paragraph"/>
    <w:link w:val="Style_85"/>
    <w:rPr>
      <w:rFonts w:ascii="Calibri" w:hAnsi="Calibri"/>
      <w:sz w:val="22"/>
    </w:rPr>
  </w:style>
  <w:style w:styleId="Style_86" w:type="paragraph">
    <w:name w:val="Знак Знак2"/>
    <w:link w:val="Style_86_ch"/>
    <w:rPr>
      <w:sz w:val="28"/>
    </w:rPr>
  </w:style>
  <w:style w:styleId="Style_86_ch" w:type="character">
    <w:name w:val="Знак Знак2"/>
    <w:link w:val="Style_86"/>
    <w:rPr>
      <w:sz w:val="28"/>
    </w:rPr>
  </w:style>
  <w:style w:styleId="Style_87" w:type="paragraph">
    <w:name w:val="Гиперссылка8"/>
    <w:link w:val="Style_87_ch"/>
    <w:rPr>
      <w:color w:val="0000FF"/>
      <w:u w:val="single"/>
    </w:rPr>
  </w:style>
  <w:style w:styleId="Style_87_ch" w:type="character">
    <w:name w:val="Гиперссылка8"/>
    <w:link w:val="Style_87"/>
    <w:rPr>
      <w:color w:val="0000FF"/>
      <w:u w:val="single"/>
    </w:rPr>
  </w:style>
  <w:style w:styleId="Style_88" w:type="paragraph">
    <w:name w:val="Знак Знак9"/>
    <w:link w:val="Style_88_ch"/>
    <w:rPr>
      <w:sz w:val="28"/>
    </w:rPr>
  </w:style>
  <w:style w:styleId="Style_88_ch" w:type="character">
    <w:name w:val="Знак Знак9"/>
    <w:link w:val="Style_88"/>
    <w:rPr>
      <w:sz w:val="28"/>
    </w:rPr>
  </w:style>
  <w:style w:styleId="Style_8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9_ch"/>
  </w:style>
  <w:style w:styleId="Style_8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89"/>
  </w:style>
  <w:style w:styleId="Style_90" w:type="paragraph">
    <w:name w:val="Обычный1"/>
    <w:link w:val="Style_90_ch"/>
  </w:style>
  <w:style w:styleId="Style_90_ch" w:type="character">
    <w:name w:val="Обычный1"/>
    <w:link w:val="Style_90"/>
  </w:style>
  <w:style w:styleId="Style_91" w:type="paragraph">
    <w:name w:val="Знак"/>
    <w:basedOn w:val="Style_14"/>
    <w:link w:val="Style_91_ch"/>
    <w:pPr>
      <w:widowControl w:val="0"/>
      <w:spacing w:after="160" w:line="240" w:lineRule="exact"/>
      <w:ind/>
      <w:jc w:val="right"/>
    </w:pPr>
  </w:style>
  <w:style w:styleId="Style_91_ch" w:type="character">
    <w:name w:val="Знак"/>
    <w:basedOn w:val="Style_14_ch"/>
    <w:link w:val="Style_91"/>
  </w:style>
  <w:style w:styleId="Style_92" w:type="paragraph">
    <w:name w:val="Гиперссылка20"/>
    <w:link w:val="Style_92_ch"/>
    <w:rPr>
      <w:color w:val="0000FF"/>
      <w:u w:val="single"/>
    </w:rPr>
  </w:style>
  <w:style w:styleId="Style_92_ch" w:type="character">
    <w:name w:val="Гиперссылка20"/>
    <w:link w:val="Style_92"/>
    <w:rPr>
      <w:color w:val="0000FF"/>
      <w:u w:val="single"/>
    </w:rPr>
  </w:style>
  <w:style w:styleId="Style_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3_ch"/>
  </w:style>
  <w:style w:styleId="Style_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3"/>
  </w:style>
  <w:style w:styleId="Style_94"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94_ch"/>
    <w:pPr>
      <w:widowControl w:val="0"/>
      <w:spacing w:after="160" w:line="240" w:lineRule="exact"/>
      <w:ind/>
      <w:jc w:val="right"/>
    </w:pPr>
  </w:style>
  <w:style w:styleId="Style_94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94"/>
  </w:style>
  <w:style w:styleId="Style_95" w:type="paragraph">
    <w:name w:val="Основной шрифт абзаца49"/>
    <w:link w:val="Style_95_ch"/>
  </w:style>
  <w:style w:styleId="Style_95_ch" w:type="character">
    <w:name w:val="Основной шрифт абзаца49"/>
    <w:link w:val="Style_95"/>
  </w:style>
  <w:style w:styleId="Style_96" w:type="paragraph">
    <w:name w:val="Основной шрифт абзаца22"/>
    <w:link w:val="Style_96_ch"/>
  </w:style>
  <w:style w:styleId="Style_96_ch" w:type="character">
    <w:name w:val="Основной шрифт абзаца22"/>
    <w:link w:val="Style_96"/>
  </w:style>
  <w:style w:styleId="Style_97" w:type="paragraph">
    <w:name w:val="Верхний колонтитул3"/>
    <w:link w:val="Style_97_ch"/>
  </w:style>
  <w:style w:styleId="Style_97_ch" w:type="character">
    <w:name w:val="Верхний колонтитул3"/>
    <w:link w:val="Style_97"/>
  </w:style>
  <w:style w:styleId="Style_98" w:type="paragraph">
    <w:name w:val="List Paragraph2"/>
    <w:basedOn w:val="Style_14"/>
    <w:link w:val="Style_98_ch"/>
    <w:pPr>
      <w:spacing w:before="240" w:line="240" w:lineRule="atLeast"/>
      <w:ind w:firstLine="0" w:left="720"/>
      <w:contextualSpacing w:val="1"/>
      <w:jc w:val="right"/>
    </w:pPr>
    <w:rPr>
      <w:rFonts w:ascii="Calibri" w:hAnsi="Calibri"/>
      <w:sz w:val="22"/>
    </w:rPr>
  </w:style>
  <w:style w:styleId="Style_98_ch" w:type="character">
    <w:name w:val="List Paragraph2"/>
    <w:basedOn w:val="Style_14_ch"/>
    <w:link w:val="Style_98"/>
    <w:rPr>
      <w:rFonts w:ascii="Calibri" w:hAnsi="Calibri"/>
      <w:sz w:val="22"/>
    </w:rPr>
  </w:style>
  <w:style w:styleId="Style_99" w:type="paragraph">
    <w:name w:val="Гиперссылка16"/>
    <w:link w:val="Style_99_ch"/>
    <w:rPr>
      <w:color w:val="0000FF"/>
      <w:u w:val="single"/>
    </w:rPr>
  </w:style>
  <w:style w:styleId="Style_99_ch" w:type="character">
    <w:name w:val="Гиперссылка16"/>
    <w:link w:val="Style_99"/>
    <w:rPr>
      <w:color w:val="0000FF"/>
      <w:u w:val="single"/>
    </w:rPr>
  </w:style>
  <w:style w:styleId="Style_100" w:type="paragraph">
    <w:name w:val="Гиперссылка1"/>
    <w:link w:val="Style_100_ch"/>
    <w:rPr>
      <w:color w:val="0000FF"/>
      <w:u w:val="single"/>
    </w:rPr>
  </w:style>
  <w:style w:styleId="Style_100_ch" w:type="character">
    <w:name w:val="Гиперссылка1"/>
    <w:link w:val="Style_100"/>
    <w:rPr>
      <w:color w:val="0000FF"/>
      <w:u w:val="single"/>
    </w:rPr>
  </w:style>
  <w:style w:styleId="Style_101" w:type="paragraph">
    <w:name w:val="Основной текст (2)3"/>
    <w:link w:val="Style_101_ch"/>
  </w:style>
  <w:style w:styleId="Style_101_ch" w:type="character">
    <w:name w:val="Основной текст (2)3"/>
    <w:link w:val="Style_101"/>
  </w:style>
  <w:style w:styleId="Style_10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02_ch"/>
    <w:pPr>
      <w:widowControl w:val="0"/>
      <w:spacing w:after="160" w:line="240" w:lineRule="exact"/>
      <w:ind/>
      <w:jc w:val="right"/>
    </w:pPr>
  </w:style>
  <w:style w:styleId="Style_10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02"/>
  </w:style>
  <w:style w:styleId="Style_103" w:type="paragraph">
    <w:name w:val="toc 6"/>
    <w:next w:val="Style_14"/>
    <w:link w:val="Style_103_ch"/>
    <w:uiPriority w:val="39"/>
    <w:pPr>
      <w:ind w:firstLine="0" w:left="1000"/>
    </w:pPr>
  </w:style>
  <w:style w:styleId="Style_103_ch" w:type="character">
    <w:name w:val="toc 6"/>
    <w:link w:val="Style_103"/>
  </w:style>
  <w:style w:styleId="Style_104" w:type="paragraph">
    <w:name w:val="Обычный1"/>
    <w:link w:val="Style_104_ch"/>
  </w:style>
  <w:style w:styleId="Style_104_ch" w:type="character">
    <w:name w:val="Обычный1"/>
    <w:link w:val="Style_104"/>
  </w:style>
  <w:style w:styleId="Style_105" w:type="paragraph">
    <w:name w:val="Обычный1"/>
    <w:link w:val="Style_105_ch"/>
  </w:style>
  <w:style w:styleId="Style_105_ch" w:type="character">
    <w:name w:val="Обычный1"/>
    <w:link w:val="Style_105"/>
  </w:style>
  <w:style w:styleId="Style_106" w:type="paragraph">
    <w:name w:val="Основной шрифт абзаца13"/>
    <w:link w:val="Style_106_ch"/>
  </w:style>
  <w:style w:styleId="Style_106_ch" w:type="character">
    <w:name w:val="Основной шрифт абзаца13"/>
    <w:link w:val="Style_106"/>
  </w:style>
  <w:style w:styleId="Style_107" w:type="paragraph">
    <w:name w:val="Основной шрифт абзаца14"/>
    <w:link w:val="Style_107_ch"/>
  </w:style>
  <w:style w:styleId="Style_107_ch" w:type="character">
    <w:name w:val="Основной шрифт абзаца14"/>
    <w:link w:val="Style_107"/>
  </w:style>
  <w:style w:styleId="Style_108" w:type="paragraph">
    <w:name w:val="Основной шрифт абзаца31"/>
    <w:link w:val="Style_108_ch"/>
  </w:style>
  <w:style w:styleId="Style_108_ch" w:type="character">
    <w:name w:val="Основной шрифт абзаца31"/>
    <w:link w:val="Style_108"/>
  </w:style>
  <w:style w:styleId="Style_109" w:type="paragraph">
    <w:name w:val="Гиперссылка2"/>
    <w:link w:val="Style_109_ch"/>
    <w:rPr>
      <w:color w:val="0000FF"/>
      <w:u w:val="single"/>
    </w:rPr>
  </w:style>
  <w:style w:styleId="Style_109_ch" w:type="character">
    <w:name w:val="Гиперссылка2"/>
    <w:link w:val="Style_109"/>
    <w:rPr>
      <w:color w:val="0000FF"/>
      <w:u w:val="single"/>
    </w:rPr>
  </w:style>
  <w:style w:styleId="Style_110" w:type="paragraph">
    <w:name w:val="Гиперссылка40"/>
    <w:link w:val="Style_110_ch"/>
    <w:rPr>
      <w:color w:val="0000FF"/>
      <w:u w:val="single"/>
    </w:rPr>
  </w:style>
  <w:style w:styleId="Style_110_ch" w:type="character">
    <w:name w:val="Гиперссылка40"/>
    <w:link w:val="Style_110"/>
    <w:rPr>
      <w:color w:val="0000FF"/>
      <w:u w:val="single"/>
    </w:rPr>
  </w:style>
  <w:style w:styleId="Style_111" w:type="paragraph">
    <w:name w:val="Гиперссылка21"/>
    <w:link w:val="Style_111_ch"/>
    <w:rPr>
      <w:color w:val="0000FF"/>
      <w:u w:val="single"/>
    </w:rPr>
  </w:style>
  <w:style w:styleId="Style_111_ch" w:type="character">
    <w:name w:val="Гиперссылка21"/>
    <w:link w:val="Style_111"/>
    <w:rPr>
      <w:color w:val="0000FF"/>
      <w:u w:val="single"/>
    </w:rPr>
  </w:style>
  <w:style w:styleId="Style_112" w:type="paragraph">
    <w:name w:val="Основной шрифт абзаца24"/>
    <w:link w:val="Style_112_ch"/>
  </w:style>
  <w:style w:styleId="Style_112_ch" w:type="character">
    <w:name w:val="Основной шрифт абзаца24"/>
    <w:link w:val="Style_112"/>
  </w:style>
  <w:style w:styleId="Style_113" w:type="paragraph">
    <w:name w:val="Обычный1"/>
    <w:link w:val="Style_113_ch"/>
  </w:style>
  <w:style w:styleId="Style_113_ch" w:type="character">
    <w:name w:val="Обычный1"/>
    <w:link w:val="Style_113"/>
  </w:style>
  <w:style w:styleId="Style_114" w:type="paragraph">
    <w:name w:val="Обычный1"/>
    <w:link w:val="Style_114_ch"/>
  </w:style>
  <w:style w:styleId="Style_114_ch" w:type="character">
    <w:name w:val="Обычный1"/>
    <w:link w:val="Style_114"/>
  </w:style>
  <w:style w:styleId="Style_115" w:type="paragraph">
    <w:name w:val="toc 7"/>
    <w:next w:val="Style_14"/>
    <w:link w:val="Style_115_ch"/>
    <w:uiPriority w:val="39"/>
    <w:pPr>
      <w:ind w:firstLine="0" w:left="1200"/>
    </w:pPr>
  </w:style>
  <w:style w:styleId="Style_115_ch" w:type="character">
    <w:name w:val="toc 7"/>
    <w:link w:val="Style_115"/>
  </w:style>
  <w:style w:styleId="Style_116" w:type="paragraph">
    <w:name w:val="Основной шрифт абзаца42"/>
    <w:link w:val="Style_116_ch"/>
  </w:style>
  <w:style w:styleId="Style_116_ch" w:type="character">
    <w:name w:val="Основной шрифт абзаца42"/>
    <w:link w:val="Style_116"/>
  </w:style>
  <w:style w:styleId="Style_117" w:type="paragraph">
    <w:name w:val="Normal Знак Знак Знак Знак"/>
    <w:link w:val="Style_117_ch"/>
  </w:style>
  <w:style w:styleId="Style_117_ch" w:type="character">
    <w:name w:val="Normal Знак Знак Знак Знак"/>
    <w:link w:val="Style_117"/>
  </w:style>
  <w:style w:styleId="Style_118" w:type="paragraph">
    <w:name w:val="Основной шрифт абзаца32"/>
    <w:link w:val="Style_118_ch"/>
  </w:style>
  <w:style w:styleId="Style_118_ch" w:type="character">
    <w:name w:val="Основной шрифт абзаца32"/>
    <w:link w:val="Style_118"/>
  </w:style>
  <w:style w:styleId="Style_119" w:type="paragraph">
    <w:name w:val="Гиперссылка3"/>
    <w:link w:val="Style_119_ch"/>
    <w:rPr>
      <w:color w:val="0000FF"/>
      <w:u w:val="single"/>
    </w:rPr>
  </w:style>
  <w:style w:styleId="Style_119_ch" w:type="character">
    <w:name w:val="Гиперссылка3"/>
    <w:link w:val="Style_119"/>
    <w:rPr>
      <w:color w:val="0000FF"/>
      <w:u w:val="single"/>
    </w:rPr>
  </w:style>
  <w:style w:styleId="Style_120" w:type="paragraph">
    <w:name w:val="Гиперссылка32"/>
    <w:link w:val="Style_120_ch"/>
    <w:rPr>
      <w:color w:val="0000FF"/>
      <w:u w:val="single"/>
    </w:rPr>
  </w:style>
  <w:style w:styleId="Style_120_ch" w:type="character">
    <w:name w:val="Гиперссылка32"/>
    <w:link w:val="Style_120"/>
    <w:rPr>
      <w:color w:val="0000FF"/>
      <w:u w:val="single"/>
    </w:rPr>
  </w:style>
  <w:style w:styleId="Style_121" w:type="paragraph">
    <w:name w:val="Основной шрифт абзаца16"/>
    <w:link w:val="Style_121_ch"/>
  </w:style>
  <w:style w:styleId="Style_121_ch" w:type="character">
    <w:name w:val="Основной шрифт абзаца16"/>
    <w:link w:val="Style_121"/>
  </w:style>
  <w:style w:styleId="Style_122" w:type="paragraph">
    <w:name w:val="Знак3 Знак Знак Знак Знак Знак Знак Знак Знак Знак"/>
    <w:link w:val="Style_122_ch"/>
  </w:style>
  <w:style w:styleId="Style_122_ch" w:type="character">
    <w:name w:val="Знак3 Знак Знак Знак Знак Знак Знак Знак Знак Знак"/>
    <w:link w:val="Style_122"/>
  </w:style>
  <w:style w:styleId="Style_123" w:type="paragraph">
    <w:name w:val="Обычный1"/>
    <w:link w:val="Style_123_ch"/>
  </w:style>
  <w:style w:styleId="Style_123_ch" w:type="character">
    <w:name w:val="Обычный1"/>
    <w:link w:val="Style_123"/>
  </w:style>
  <w:style w:styleId="Style_124" w:type="paragraph">
    <w:name w:val="Основной шрифт абзаца5"/>
    <w:link w:val="Style_124_ch"/>
  </w:style>
  <w:style w:styleId="Style_124_ch" w:type="character">
    <w:name w:val="Основной шрифт абзаца5"/>
    <w:link w:val="Style_124"/>
  </w:style>
  <w:style w:styleId="Style_125" w:type="paragraph">
    <w:name w:val="Основной шрифт абзаца18"/>
    <w:link w:val="Style_125_ch"/>
  </w:style>
  <w:style w:styleId="Style_125_ch" w:type="character">
    <w:name w:val="Основной шрифт абзаца18"/>
    <w:link w:val="Style_125"/>
  </w:style>
  <w:style w:styleId="Style_126" w:type="paragraph">
    <w:name w:val="Основной шрифт абзаца29"/>
    <w:link w:val="Style_126_ch"/>
  </w:style>
  <w:style w:styleId="Style_126_ch" w:type="character">
    <w:name w:val="Основной шрифт абзаца29"/>
    <w:link w:val="Style_126"/>
  </w:style>
  <w:style w:styleId="Style_127" w:type="paragraph">
    <w:name w:val="Основной шрифт абзаца33"/>
    <w:link w:val="Style_127_ch"/>
  </w:style>
  <w:style w:styleId="Style_127_ch" w:type="character">
    <w:name w:val="Основной шрифт абзаца33"/>
    <w:link w:val="Style_127"/>
  </w:style>
  <w:style w:styleId="Style_12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8_ch"/>
  </w:style>
  <w:style w:styleId="Style_12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8"/>
  </w:style>
  <w:style w:styleId="Style_129" w:type="paragraph">
    <w:name w:val="Гиперссылка14"/>
    <w:link w:val="Style_129_ch"/>
    <w:rPr>
      <w:color w:val="0000FF"/>
      <w:u w:val="single"/>
    </w:rPr>
  </w:style>
  <w:style w:styleId="Style_129_ch" w:type="character">
    <w:name w:val="Гиперссылка14"/>
    <w:link w:val="Style_129"/>
    <w:rPr>
      <w:color w:val="0000FF"/>
      <w:u w:val="single"/>
    </w:rPr>
  </w:style>
  <w:style w:styleId="Style_13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0_ch"/>
  </w:style>
  <w:style w:styleId="Style_13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30"/>
  </w:style>
  <w:style w:styleId="Style_131" w:type="paragraph">
    <w:name w:val="Обычный1"/>
    <w:link w:val="Style_131_ch"/>
  </w:style>
  <w:style w:styleId="Style_131_ch" w:type="character">
    <w:name w:val="Обычный1"/>
    <w:link w:val="Style_131"/>
  </w:style>
  <w:style w:styleId="Style_132" w:type="paragraph">
    <w:name w:val="Гиперссылка41"/>
    <w:link w:val="Style_132_ch"/>
    <w:rPr>
      <w:color w:val="0000FF"/>
      <w:u w:val="single"/>
    </w:rPr>
  </w:style>
  <w:style w:styleId="Style_132_ch" w:type="character">
    <w:name w:val="Гиперссылка41"/>
    <w:link w:val="Style_132"/>
    <w:rPr>
      <w:color w:val="0000FF"/>
      <w:u w:val="single"/>
    </w:rPr>
  </w:style>
  <w:style w:styleId="Style_133" w:type="paragraph">
    <w:name w:val="Основной шрифт абзаца17"/>
    <w:link w:val="Style_133_ch"/>
  </w:style>
  <w:style w:styleId="Style_133_ch" w:type="character">
    <w:name w:val="Основной шрифт абзаца17"/>
    <w:link w:val="Style_133"/>
  </w:style>
  <w:style w:styleId="Style_134" w:type="paragraph">
    <w:name w:val="Гиперссылка32"/>
    <w:link w:val="Style_134_ch"/>
    <w:rPr>
      <w:color w:val="0000FF"/>
      <w:u w:val="single"/>
    </w:rPr>
  </w:style>
  <w:style w:styleId="Style_134_ch" w:type="character">
    <w:name w:val="Гиперссылка32"/>
    <w:link w:val="Style_134"/>
    <w:rPr>
      <w:color w:val="0000FF"/>
      <w:u w:val="single"/>
    </w:rPr>
  </w:style>
  <w:style w:styleId="Style_135" w:type="paragraph">
    <w:name w:val="Обычный1"/>
    <w:link w:val="Style_135_ch"/>
  </w:style>
  <w:style w:styleId="Style_135_ch" w:type="character">
    <w:name w:val="Обычный1"/>
    <w:link w:val="Style_135"/>
  </w:style>
  <w:style w:styleId="Style_136" w:type="paragraph">
    <w:name w:val="Знак Знак3 Знак Знак Знак Знак Знак Знак Знак Знак Знак Знак Знак Знак Знак Знак Знак Знак Знак Знак"/>
    <w:basedOn w:val="Style_14"/>
    <w:link w:val="Style_136_ch"/>
    <w:pPr>
      <w:widowControl w:val="0"/>
      <w:spacing w:after="160" w:line="240" w:lineRule="exact"/>
      <w:ind/>
      <w:jc w:val="right"/>
    </w:pPr>
  </w:style>
  <w:style w:styleId="Style_136_ch" w:type="character">
    <w:name w:val="Знак Знак3 Знак Знак Знак Знак Знак Знак Знак Знак Знак Знак Знак Знак Знак Знак Знак Знак Знак Знак"/>
    <w:basedOn w:val="Style_14_ch"/>
    <w:link w:val="Style_136"/>
  </w:style>
  <w:style w:styleId="Style_137" w:type="paragraph">
    <w:name w:val="Основной шрифт абзаца10"/>
    <w:link w:val="Style_137_ch"/>
  </w:style>
  <w:style w:styleId="Style_137_ch" w:type="character">
    <w:name w:val="Основной шрифт абзаца10"/>
    <w:link w:val="Style_137"/>
  </w:style>
  <w:style w:styleId="Style_138" w:type="paragraph">
    <w:name w:val="Default"/>
    <w:link w:val="Style_138_ch"/>
    <w:rPr>
      <w:rFonts w:ascii="Arial" w:hAnsi="Arial"/>
      <w:sz w:val="24"/>
    </w:rPr>
  </w:style>
  <w:style w:styleId="Style_138_ch" w:type="character">
    <w:name w:val="Default"/>
    <w:link w:val="Style_138"/>
    <w:rPr>
      <w:rFonts w:ascii="Arial" w:hAnsi="Arial"/>
      <w:sz w:val="24"/>
    </w:rPr>
  </w:style>
  <w:style w:styleId="Style_139" w:type="paragraph">
    <w:name w:val="Основной шрифт абзаца12"/>
    <w:link w:val="Style_139_ch"/>
  </w:style>
  <w:style w:styleId="Style_139_ch" w:type="character">
    <w:name w:val="Основной шрифт абзаца12"/>
    <w:link w:val="Style_139"/>
  </w:style>
  <w:style w:styleId="Style_140" w:type="paragraph">
    <w:name w:val="Знак сноски1"/>
    <w:link w:val="Style_140_ch"/>
    <w:rPr>
      <w:vertAlign w:val="superscript"/>
    </w:rPr>
  </w:style>
  <w:style w:styleId="Style_140_ch" w:type="character">
    <w:name w:val="Знак сноски1"/>
    <w:link w:val="Style_140"/>
    <w:rPr>
      <w:vertAlign w:val="superscript"/>
    </w:rPr>
  </w:style>
  <w:style w:styleId="Style_14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1_ch"/>
  </w:style>
  <w:style w:styleId="Style_14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1"/>
  </w:style>
  <w:style w:styleId="Style_142" w:type="paragraph">
    <w:name w:val="Основной шрифт абзаца4"/>
    <w:link w:val="Style_142_ch"/>
  </w:style>
  <w:style w:styleId="Style_142_ch" w:type="character">
    <w:name w:val="Основной шрифт абзаца4"/>
    <w:link w:val="Style_142"/>
  </w:style>
  <w:style w:styleId="Style_143" w:type="paragraph">
    <w:name w:val="Гиперссылка26"/>
    <w:link w:val="Style_143_ch"/>
    <w:rPr>
      <w:color w:val="0000FF"/>
      <w:u w:val="single"/>
    </w:rPr>
  </w:style>
  <w:style w:styleId="Style_143_ch" w:type="character">
    <w:name w:val="Гиперссылка26"/>
    <w:link w:val="Style_143"/>
    <w:rPr>
      <w:color w:val="0000FF"/>
      <w:u w:val="single"/>
    </w:rPr>
  </w:style>
  <w:style w:styleId="Style_144" w:type="paragraph">
    <w:name w:val="Знак1 Знак Знак Знак Знак Знак Знак1"/>
    <w:basedOn w:val="Style_14"/>
    <w:link w:val="Style_144_ch"/>
    <w:pPr>
      <w:widowControl w:val="0"/>
      <w:spacing w:after="160" w:line="240" w:lineRule="exact"/>
      <w:ind/>
      <w:jc w:val="right"/>
    </w:pPr>
  </w:style>
  <w:style w:styleId="Style_144_ch" w:type="character">
    <w:name w:val="Знак1 Знак Знак Знак Знак Знак Знак1"/>
    <w:basedOn w:val="Style_14_ch"/>
    <w:link w:val="Style_144"/>
  </w:style>
  <w:style w:styleId="Style_145" w:type="paragraph">
    <w:name w:val="Основной текст 21"/>
    <w:link w:val="Style_145_ch"/>
  </w:style>
  <w:style w:styleId="Style_145_ch" w:type="character">
    <w:name w:val="Основной текст 21"/>
    <w:link w:val="Style_145"/>
  </w:style>
  <w:style w:styleId="Style_146" w:type="paragraph">
    <w:name w:val="Знак3"/>
    <w:basedOn w:val="Style_14"/>
    <w:link w:val="Style_146_ch"/>
    <w:pPr>
      <w:widowControl w:val="0"/>
      <w:spacing w:after="160" w:line="240" w:lineRule="exact"/>
      <w:ind/>
      <w:jc w:val="right"/>
    </w:pPr>
  </w:style>
  <w:style w:styleId="Style_146_ch" w:type="character">
    <w:name w:val="Знак3"/>
    <w:basedOn w:val="Style_14_ch"/>
    <w:link w:val="Style_146"/>
  </w:style>
  <w:style w:styleId="Style_147" w:type="paragraph">
    <w:name w:val="Обычный1"/>
    <w:link w:val="Style_147_ch"/>
  </w:style>
  <w:style w:styleId="Style_147_ch" w:type="character">
    <w:name w:val="Обычный1"/>
    <w:link w:val="Style_147"/>
  </w:style>
  <w:style w:styleId="Style_148" w:type="paragraph">
    <w:name w:val="Знак Знак3 Знак Знак Знак Знак Знак Знак Знак Знак Знак Знак Знак Знак Знак Знак Знак Знак Знак Знак"/>
    <w:link w:val="Style_148_ch"/>
  </w:style>
  <w:style w:styleId="Style_148_ch" w:type="character">
    <w:name w:val="Знак Знак3 Знак Знак Знак Знак Знак Знак Знак Знак Знак Знак Знак Знак Знак Знак Знак Знак Знак Знак"/>
    <w:link w:val="Style_148"/>
  </w:style>
  <w:style w:styleId="Style_149" w:type="paragraph">
    <w:name w:val="Обычный1"/>
    <w:link w:val="Style_149_ch"/>
  </w:style>
  <w:style w:styleId="Style_149_ch" w:type="character">
    <w:name w:val="Обычный1"/>
    <w:link w:val="Style_149"/>
  </w:style>
  <w:style w:styleId="Style_150" w:type="paragraph">
    <w:name w:val="Contents 3"/>
    <w:link w:val="Style_150_ch"/>
  </w:style>
  <w:style w:styleId="Style_150_ch" w:type="character">
    <w:name w:val="Contents 3"/>
    <w:link w:val="Style_150"/>
  </w:style>
  <w:style w:styleId="Style_151" w:type="paragraph">
    <w:name w:val="Гиперссылка2"/>
    <w:link w:val="Style_151_ch"/>
    <w:rPr>
      <w:color w:val="0000FF"/>
      <w:u w:val="single"/>
    </w:rPr>
  </w:style>
  <w:style w:styleId="Style_151_ch" w:type="character">
    <w:name w:val="Гиперссылка2"/>
    <w:link w:val="Style_151"/>
    <w:rPr>
      <w:color w:val="0000FF"/>
      <w:u w:val="single"/>
    </w:rPr>
  </w:style>
  <w:style w:styleId="Style_152" w:type="paragraph">
    <w:name w:val="Знак Знак Знак Знак Знак Знак Знак3"/>
    <w:link w:val="Style_152_ch"/>
  </w:style>
  <w:style w:styleId="Style_152_ch" w:type="character">
    <w:name w:val="Знак Знак Знак Знак Знак Знак Знак3"/>
    <w:link w:val="Style_152"/>
  </w:style>
  <w:style w:styleId="Style_153" w:type="paragraph">
    <w:name w:val="Гиперссылка40"/>
    <w:link w:val="Style_153_ch"/>
    <w:rPr>
      <w:color w:val="0000FF"/>
      <w:u w:val="single"/>
    </w:rPr>
  </w:style>
  <w:style w:styleId="Style_153_ch" w:type="character">
    <w:name w:val="Гиперссылка40"/>
    <w:link w:val="Style_153"/>
    <w:rPr>
      <w:color w:val="0000FF"/>
      <w:u w:val="single"/>
    </w:rPr>
  </w:style>
  <w:style w:styleId="Style_15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4_ch"/>
  </w:style>
  <w:style w:styleId="Style_15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4"/>
  </w:style>
  <w:style w:styleId="Style_155" w:type="paragraph">
    <w:name w:val="Основной шрифт абзаца19"/>
    <w:link w:val="Style_155_ch"/>
  </w:style>
  <w:style w:styleId="Style_155_ch" w:type="character">
    <w:name w:val="Основной шрифт абзаца19"/>
    <w:link w:val="Style_155"/>
  </w:style>
  <w:style w:styleId="Style_156" w:type="paragraph">
    <w:name w:val="Гиперссылка3"/>
    <w:link w:val="Style_156_ch"/>
    <w:rPr>
      <w:color w:val="0000FF"/>
      <w:u w:val="single"/>
    </w:rPr>
  </w:style>
  <w:style w:styleId="Style_156_ch" w:type="character">
    <w:name w:val="Гиперссылка3"/>
    <w:link w:val="Style_156"/>
    <w:rPr>
      <w:color w:val="0000FF"/>
      <w:u w:val="single"/>
    </w:rPr>
  </w:style>
  <w:style w:styleId="Style_157" w:type="paragraph">
    <w:name w:val="Основной шрифт абзаца15"/>
    <w:link w:val="Style_157_ch"/>
  </w:style>
  <w:style w:styleId="Style_157_ch" w:type="character">
    <w:name w:val="Основной шрифт абзаца15"/>
    <w:link w:val="Style_157"/>
  </w:style>
  <w:style w:styleId="Style_158" w:type="paragraph">
    <w:name w:val="Обычный1"/>
    <w:link w:val="Style_158_ch"/>
  </w:style>
  <w:style w:styleId="Style_158_ch" w:type="character">
    <w:name w:val="Обычный1"/>
    <w:link w:val="Style_158"/>
  </w:style>
  <w:style w:styleId="Style_159" w:type="paragraph">
    <w:name w:val="Основной шрифт абзаца21"/>
    <w:link w:val="Style_159_ch"/>
  </w:style>
  <w:style w:styleId="Style_159_ch" w:type="character">
    <w:name w:val="Основной шрифт абзаца21"/>
    <w:link w:val="Style_159"/>
  </w:style>
  <w:style w:styleId="Style_160" w:type="paragraph">
    <w:name w:val="Гиперссылка9"/>
    <w:link w:val="Style_160_ch"/>
    <w:rPr>
      <w:color w:val="0000FF"/>
      <w:u w:val="single"/>
    </w:rPr>
  </w:style>
  <w:style w:styleId="Style_160_ch" w:type="character">
    <w:name w:val="Гиперссылка9"/>
    <w:link w:val="Style_160"/>
    <w:rPr>
      <w:color w:val="0000FF"/>
      <w:u w:val="single"/>
    </w:rPr>
  </w:style>
  <w:style w:styleId="Style_161" w:type="paragraph">
    <w:name w:val="Основной шрифт абзаца20"/>
    <w:link w:val="Style_161_ch"/>
  </w:style>
  <w:style w:styleId="Style_161_ch" w:type="character">
    <w:name w:val="Основной шрифт абзаца20"/>
    <w:link w:val="Style_161"/>
  </w:style>
  <w:style w:styleId="Style_162" w:type="paragraph">
    <w:name w:val="Основной шрифт абзаца9"/>
    <w:link w:val="Style_162_ch"/>
  </w:style>
  <w:style w:styleId="Style_162_ch" w:type="character">
    <w:name w:val="Основной шрифт абзаца9"/>
    <w:link w:val="Style_162"/>
  </w:style>
  <w:style w:styleId="Style_163" w:type="paragraph">
    <w:name w:val="Основной шрифт абзаца25"/>
    <w:link w:val="Style_163_ch"/>
  </w:style>
  <w:style w:styleId="Style_163_ch" w:type="character">
    <w:name w:val="Основной шрифт абзаца25"/>
    <w:link w:val="Style_163"/>
  </w:style>
  <w:style w:styleId="Style_164" w:type="paragraph">
    <w:name w:val="Обычный1"/>
    <w:link w:val="Style_164_ch"/>
  </w:style>
  <w:style w:styleId="Style_164_ch" w:type="character">
    <w:name w:val="Обычный1"/>
    <w:link w:val="Style_164"/>
  </w:style>
  <w:style w:styleId="Style_165" w:type="paragraph">
    <w:name w:val="Обычный1"/>
    <w:link w:val="Style_165_ch"/>
  </w:style>
  <w:style w:styleId="Style_165_ch" w:type="character">
    <w:name w:val="Обычный1"/>
    <w:link w:val="Style_165"/>
  </w:style>
  <w:style w:styleId="Style_166" w:type="paragraph">
    <w:name w:val="Цветовое выделение"/>
    <w:link w:val="Style_166_ch"/>
    <w:rPr>
      <w:b w:val="1"/>
      <w:color w:val="000080"/>
    </w:rPr>
  </w:style>
  <w:style w:styleId="Style_166_ch" w:type="character">
    <w:name w:val="Цветовое выделение"/>
    <w:link w:val="Style_166"/>
    <w:rPr>
      <w:b w:val="1"/>
      <w:color w:val="000080"/>
    </w:rPr>
  </w:style>
  <w:style w:styleId="Style_167" w:type="paragraph">
    <w:name w:val="Обычный1"/>
    <w:link w:val="Style_167_ch"/>
  </w:style>
  <w:style w:styleId="Style_167_ch" w:type="character">
    <w:name w:val="Обычный1"/>
    <w:link w:val="Style_167"/>
  </w:style>
  <w:style w:styleId="Style_168" w:type="paragraph">
    <w:name w:val="Обычный1"/>
    <w:link w:val="Style_168_ch"/>
  </w:style>
  <w:style w:styleId="Style_168_ch" w:type="character">
    <w:name w:val="Обычный1"/>
    <w:link w:val="Style_168"/>
  </w:style>
  <w:style w:styleId="Style_169" w:type="paragraph">
    <w:name w:val="Гиперссылка16"/>
    <w:link w:val="Style_169_ch"/>
    <w:rPr>
      <w:color w:val="0000FF"/>
      <w:u w:val="single"/>
    </w:rPr>
  </w:style>
  <w:style w:styleId="Style_169_ch" w:type="character">
    <w:name w:val="Гиперссылка16"/>
    <w:link w:val="Style_169"/>
    <w:rPr>
      <w:color w:val="0000FF"/>
      <w:u w:val="single"/>
    </w:rPr>
  </w:style>
  <w:style w:styleId="Style_170" w:type="paragraph">
    <w:name w:val="Основной шрифт абзаца7"/>
    <w:link w:val="Style_170_ch"/>
  </w:style>
  <w:style w:styleId="Style_170_ch" w:type="character">
    <w:name w:val="Основной шрифт абзаца7"/>
    <w:link w:val="Style_170"/>
  </w:style>
  <w:style w:styleId="Style_171" w:type="paragraph">
    <w:name w:val="heading 3"/>
    <w:basedOn w:val="Style_14"/>
    <w:next w:val="Style_14"/>
    <w:link w:val="Style_171_ch"/>
    <w:uiPriority w:val="9"/>
    <w:qFormat/>
    <w:pPr>
      <w:keepNext w:val="1"/>
      <w:spacing w:after="60" w:before="240"/>
      <w:ind/>
      <w:outlineLvl w:val="2"/>
    </w:pPr>
    <w:rPr>
      <w:rFonts w:ascii="Cambria" w:hAnsi="Cambria"/>
      <w:b w:val="1"/>
      <w:sz w:val="26"/>
    </w:rPr>
  </w:style>
  <w:style w:styleId="Style_171_ch" w:type="character">
    <w:name w:val="heading 3"/>
    <w:basedOn w:val="Style_14_ch"/>
    <w:link w:val="Style_171"/>
    <w:rPr>
      <w:rFonts w:ascii="Cambria" w:hAnsi="Cambria"/>
      <w:b w:val="1"/>
      <w:sz w:val="26"/>
    </w:rPr>
  </w:style>
  <w:style w:styleId="Style_172" w:type="paragraph">
    <w:name w:val="Основной шрифт абзаца14"/>
    <w:link w:val="Style_172_ch"/>
  </w:style>
  <w:style w:styleId="Style_172_ch" w:type="character">
    <w:name w:val="Основной шрифт абзаца14"/>
    <w:link w:val="Style_172"/>
  </w:style>
  <w:style w:styleId="Style_173"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73_ch"/>
    <w:pPr>
      <w:widowControl w:val="0"/>
      <w:spacing w:after="160" w:line="240" w:lineRule="exact"/>
      <w:ind/>
      <w:jc w:val="right"/>
    </w:pPr>
  </w:style>
  <w:style w:styleId="Style_173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73"/>
  </w:style>
  <w:style w:styleId="Style_174" w:type="paragraph">
    <w:name w:val="Гиперссылка21"/>
    <w:link w:val="Style_174_ch"/>
    <w:rPr>
      <w:color w:val="0000FF"/>
      <w:u w:val="single"/>
    </w:rPr>
  </w:style>
  <w:style w:styleId="Style_174_ch" w:type="character">
    <w:name w:val="Гиперссылка21"/>
    <w:link w:val="Style_174"/>
    <w:rPr>
      <w:color w:val="0000FF"/>
      <w:u w:val="single"/>
    </w:rPr>
  </w:style>
  <w:style w:styleId="Style_175" w:type="paragraph">
    <w:name w:val="Гиперссылка11"/>
    <w:link w:val="Style_175_ch"/>
    <w:rPr>
      <w:color w:val="0000FF"/>
      <w:u w:val="single"/>
    </w:rPr>
  </w:style>
  <w:style w:styleId="Style_175_ch" w:type="character">
    <w:name w:val="Гиперссылка11"/>
    <w:link w:val="Style_175"/>
    <w:rPr>
      <w:color w:val="0000FF"/>
      <w:u w:val="single"/>
    </w:rPr>
  </w:style>
  <w:style w:styleId="Style_176" w:type="paragraph">
    <w:name w:val="Гиперссылка2"/>
    <w:link w:val="Style_176_ch"/>
    <w:rPr>
      <w:color w:val="0000FF"/>
      <w:u w:val="single"/>
    </w:rPr>
  </w:style>
  <w:style w:styleId="Style_176_ch" w:type="character">
    <w:name w:val="Гиперссылка2"/>
    <w:link w:val="Style_176"/>
    <w:rPr>
      <w:color w:val="0000FF"/>
      <w:u w:val="single"/>
    </w:rPr>
  </w:style>
  <w:style w:styleId="Style_177" w:type="paragraph">
    <w:name w:val="Обычный1"/>
    <w:link w:val="Style_177_ch"/>
  </w:style>
  <w:style w:styleId="Style_177_ch" w:type="character">
    <w:name w:val="Обычный1"/>
    <w:link w:val="Style_177"/>
  </w:style>
  <w:style w:styleId="Style_178" w:type="paragraph">
    <w:name w:val="Основной шрифт абзаца30"/>
    <w:link w:val="Style_178_ch"/>
  </w:style>
  <w:style w:styleId="Style_178_ch" w:type="character">
    <w:name w:val="Основной шрифт абзаца30"/>
    <w:link w:val="Style_178"/>
  </w:style>
  <w:style w:styleId="Style_179" w:type="paragraph">
    <w:name w:val="Знак сноски1"/>
    <w:link w:val="Style_179_ch"/>
    <w:rPr>
      <w:vertAlign w:val="superscript"/>
    </w:rPr>
  </w:style>
  <w:style w:styleId="Style_179_ch" w:type="character">
    <w:name w:val="Знак сноски1"/>
    <w:link w:val="Style_179"/>
    <w:rPr>
      <w:vertAlign w:val="superscript"/>
    </w:rPr>
  </w:style>
  <w:style w:styleId="Style_180" w:type="paragraph">
    <w:name w:val="Знак Знак Знак2"/>
    <w:link w:val="Style_180_ch"/>
  </w:style>
  <w:style w:styleId="Style_180_ch" w:type="character">
    <w:name w:val="Знак Знак Знак2"/>
    <w:link w:val="Style_180"/>
  </w:style>
  <w:style w:styleId="Style_181" w:type="paragraph">
    <w:name w:val="1 Знак Знак Знак Знак4 Знак Знак Знак Знак Знак"/>
    <w:link w:val="Style_181_ch"/>
  </w:style>
  <w:style w:styleId="Style_181_ch" w:type="character">
    <w:name w:val="1 Знак Знак Знак Знак4 Знак Знак Знак Знак Знак"/>
    <w:link w:val="Style_181"/>
  </w:style>
  <w:style w:styleId="Style_182" w:type="paragraph">
    <w:name w:val="Гиперссылка39"/>
    <w:link w:val="Style_182_ch"/>
    <w:rPr>
      <w:color w:val="0000FF"/>
      <w:u w:val="single"/>
    </w:rPr>
  </w:style>
  <w:style w:styleId="Style_182_ch" w:type="character">
    <w:name w:val="Гиперссылка39"/>
    <w:link w:val="Style_182"/>
    <w:rPr>
      <w:color w:val="0000FF"/>
      <w:u w:val="single"/>
    </w:rPr>
  </w:style>
  <w:style w:styleId="Style_183" w:type="paragraph">
    <w:name w:val="Основной шрифт абзаца13"/>
    <w:link w:val="Style_183_ch"/>
  </w:style>
  <w:style w:styleId="Style_183_ch" w:type="character">
    <w:name w:val="Основной шрифт абзаца13"/>
    <w:link w:val="Style_183"/>
  </w:style>
  <w:style w:styleId="Style_184" w:type="paragraph">
    <w:name w:val="Знак Знак3 Знак Знак Знак"/>
    <w:link w:val="Style_184_ch"/>
  </w:style>
  <w:style w:styleId="Style_184_ch" w:type="character">
    <w:name w:val="Знак Знак3 Знак Знак Знак"/>
    <w:link w:val="Style_184"/>
  </w:style>
  <w:style w:styleId="Style_185" w:type="paragraph">
    <w:name w:val="Знак Знак Знак Знак Знак Знак Знак Знак Знак Знак Знак Знак Знак"/>
    <w:link w:val="Style_185_ch"/>
  </w:style>
  <w:style w:styleId="Style_185_ch" w:type="character">
    <w:name w:val="Знак Знак Знак Знак Знак Знак Знак Знак Знак Знак Знак Знак Знак"/>
    <w:link w:val="Style_185"/>
  </w:style>
  <w:style w:styleId="Style_186" w:type="paragraph">
    <w:name w:val="Обычный1"/>
    <w:link w:val="Style_186_ch"/>
  </w:style>
  <w:style w:styleId="Style_186_ch" w:type="character">
    <w:name w:val="Обычный1"/>
    <w:link w:val="Style_186"/>
  </w:style>
  <w:style w:styleId="Style_187" w:type="paragraph">
    <w:name w:val="Гиперссылка21"/>
    <w:link w:val="Style_187_ch"/>
    <w:rPr>
      <w:color w:val="0000FF"/>
      <w:u w:val="single"/>
    </w:rPr>
  </w:style>
  <w:style w:styleId="Style_187_ch" w:type="character">
    <w:name w:val="Гиперссылка21"/>
    <w:link w:val="Style_187"/>
    <w:rPr>
      <w:color w:val="0000FF"/>
      <w:u w:val="single"/>
    </w:rPr>
  </w:style>
  <w:style w:styleId="Style_188" w:type="paragraph">
    <w:name w:val="Основной шрифт абзаца10"/>
    <w:link w:val="Style_188_ch"/>
  </w:style>
  <w:style w:styleId="Style_188_ch" w:type="character">
    <w:name w:val="Основной шрифт абзаца10"/>
    <w:link w:val="Style_188"/>
  </w:style>
  <w:style w:styleId="Style_189" w:type="paragraph">
    <w:name w:val="Гиперссылка3"/>
    <w:link w:val="Style_189_ch"/>
    <w:rPr>
      <w:color w:val="0000FF"/>
      <w:u w:val="single"/>
    </w:rPr>
  </w:style>
  <w:style w:styleId="Style_189_ch" w:type="character">
    <w:name w:val="Гиперссылка3"/>
    <w:link w:val="Style_189"/>
    <w:rPr>
      <w:color w:val="0000FF"/>
      <w:u w:val="single"/>
    </w:rPr>
  </w:style>
  <w:style w:styleId="Style_190" w:type="paragraph">
    <w:name w:val="Основной шрифт абзаца41"/>
    <w:link w:val="Style_190_ch"/>
  </w:style>
  <w:style w:styleId="Style_190_ch" w:type="character">
    <w:name w:val="Основной шрифт абзаца41"/>
    <w:link w:val="Style_190"/>
  </w:style>
  <w:style w:styleId="Style_191" w:type="paragraph">
    <w:name w:val="western"/>
    <w:link w:val="Style_191_ch"/>
    <w:rPr>
      <w:sz w:val="24"/>
    </w:rPr>
  </w:style>
  <w:style w:styleId="Style_191_ch" w:type="character">
    <w:name w:val="western"/>
    <w:link w:val="Style_191"/>
    <w:rPr>
      <w:sz w:val="24"/>
    </w:rPr>
  </w:style>
  <w:style w:styleId="Style_192" w:type="paragraph">
    <w:name w:val="Гиперссылка26"/>
    <w:link w:val="Style_192_ch"/>
    <w:rPr>
      <w:color w:val="0000FF"/>
      <w:u w:val="single"/>
    </w:rPr>
  </w:style>
  <w:style w:styleId="Style_192_ch" w:type="character">
    <w:name w:val="Гиперссылка26"/>
    <w:link w:val="Style_192"/>
    <w:rPr>
      <w:color w:val="0000FF"/>
      <w:u w:val="single"/>
    </w:rPr>
  </w:style>
  <w:style w:styleId="Style_193" w:type="paragraph">
    <w:name w:val="Знак Знак3 Знак Знак Знак Знак"/>
    <w:basedOn w:val="Style_14"/>
    <w:link w:val="Style_193_ch"/>
    <w:pPr>
      <w:widowControl w:val="0"/>
      <w:spacing w:after="160" w:line="240" w:lineRule="exact"/>
      <w:ind/>
      <w:jc w:val="right"/>
    </w:pPr>
  </w:style>
  <w:style w:styleId="Style_193_ch" w:type="character">
    <w:name w:val="Знак Знак3 Знак Знак Знак Знак"/>
    <w:basedOn w:val="Style_14_ch"/>
    <w:link w:val="Style_193"/>
  </w:style>
  <w:style w:styleId="Style_194" w:type="paragraph">
    <w:name w:val="Гиперссылка15"/>
    <w:link w:val="Style_194_ch"/>
    <w:rPr>
      <w:color w:val="0000FF"/>
      <w:u w:val="single"/>
    </w:rPr>
  </w:style>
  <w:style w:styleId="Style_194_ch" w:type="character">
    <w:name w:val="Гиперссылка15"/>
    <w:link w:val="Style_194"/>
    <w:rPr>
      <w:color w:val="0000FF"/>
      <w:u w:val="single"/>
    </w:rPr>
  </w:style>
  <w:style w:styleId="Style_195" w:type="paragraph">
    <w:name w:val="Гиперссылка44"/>
    <w:link w:val="Style_195_ch"/>
    <w:rPr>
      <w:color w:val="0000FF"/>
      <w:u w:val="single"/>
    </w:rPr>
  </w:style>
  <w:style w:styleId="Style_195_ch" w:type="character">
    <w:name w:val="Гиперссылка44"/>
    <w:link w:val="Style_195"/>
    <w:rPr>
      <w:color w:val="0000FF"/>
      <w:u w:val="single"/>
    </w:rPr>
  </w:style>
  <w:style w:styleId="Style_196" w:type="paragraph">
    <w:name w:val="Обычный1"/>
    <w:link w:val="Style_196_ch"/>
  </w:style>
  <w:style w:styleId="Style_196_ch" w:type="character">
    <w:name w:val="Обычный1"/>
    <w:link w:val="Style_196"/>
  </w:style>
  <w:style w:styleId="Style_197" w:type="paragraph">
    <w:name w:val="Основной шрифт абзаца10"/>
    <w:link w:val="Style_197_ch"/>
  </w:style>
  <w:style w:styleId="Style_197_ch" w:type="character">
    <w:name w:val="Основной шрифт абзаца10"/>
    <w:link w:val="Style_197"/>
  </w:style>
  <w:style w:styleId="Style_198" w:type="paragraph">
    <w:name w:val="Знак21"/>
    <w:link w:val="Style_198_ch"/>
  </w:style>
  <w:style w:styleId="Style_198_ch" w:type="character">
    <w:name w:val="Знак21"/>
    <w:link w:val="Style_198"/>
  </w:style>
  <w:style w:styleId="Style_199" w:type="paragraph">
    <w:name w:val="Основной шрифт абзаца4"/>
    <w:link w:val="Style_199_ch"/>
  </w:style>
  <w:style w:styleId="Style_199_ch" w:type="character">
    <w:name w:val="Основной шрифт абзаца4"/>
    <w:link w:val="Style_199"/>
  </w:style>
  <w:style w:styleId="Style_200" w:type="paragraph">
    <w:name w:val="Обычный1"/>
    <w:link w:val="Style_200_ch"/>
  </w:style>
  <w:style w:styleId="Style_200_ch" w:type="character">
    <w:name w:val="Обычный1"/>
    <w:link w:val="Style_200"/>
  </w:style>
  <w:style w:styleId="Style_201" w:type="paragraph">
    <w:name w:val="Основной шрифт абзаца3"/>
    <w:link w:val="Style_201_ch"/>
  </w:style>
  <w:style w:styleId="Style_201_ch" w:type="character">
    <w:name w:val="Основной шрифт абзаца3"/>
    <w:link w:val="Style_201"/>
  </w:style>
  <w:style w:styleId="Style_202" w:type="paragraph">
    <w:name w:val="Основной шрифт абзаца30"/>
    <w:link w:val="Style_202_ch"/>
  </w:style>
  <w:style w:styleId="Style_202_ch" w:type="character">
    <w:name w:val="Основной шрифт абзаца30"/>
    <w:link w:val="Style_202"/>
  </w:style>
  <w:style w:styleId="Style_203" w:type="paragraph">
    <w:name w:val="Заголовок1"/>
    <w:basedOn w:val="Style_14"/>
    <w:next w:val="Style_204"/>
    <w:link w:val="Style_203_ch"/>
    <w:pPr>
      <w:keepNext w:val="1"/>
      <w:spacing w:after="120" w:before="240"/>
      <w:ind/>
    </w:pPr>
    <w:rPr>
      <w:rFonts w:ascii="PT Astra Serif" w:hAnsi="PT Astra Serif"/>
      <w:sz w:val="28"/>
    </w:rPr>
  </w:style>
  <w:style w:styleId="Style_203_ch" w:type="character">
    <w:name w:val="Заголовок1"/>
    <w:basedOn w:val="Style_14_ch"/>
    <w:link w:val="Style_203"/>
    <w:rPr>
      <w:rFonts w:ascii="PT Astra Serif" w:hAnsi="PT Astra Serif"/>
      <w:sz w:val="28"/>
    </w:rPr>
  </w:style>
  <w:style w:styleId="Style_205" w:type="paragraph">
    <w:name w:val="Обычный1"/>
    <w:link w:val="Style_205_ch"/>
  </w:style>
  <w:style w:styleId="Style_205_ch" w:type="character">
    <w:name w:val="Обычный1"/>
    <w:link w:val="Style_205"/>
  </w:style>
  <w:style w:styleId="Style_206" w:type="paragraph">
    <w:name w:val="Обычный1"/>
    <w:link w:val="Style_206_ch"/>
  </w:style>
  <w:style w:styleId="Style_206_ch" w:type="character">
    <w:name w:val="Обычный1"/>
    <w:link w:val="Style_206"/>
  </w:style>
  <w:style w:styleId="Style_207" w:type="paragraph">
    <w:name w:val="Знак Знак1 Знак Знак Знак Знак Знак Знак Знак Знак Знак Знак Знак Знак Знак Знак Знак Знак Знак Знак Знак Знак Знак"/>
    <w:link w:val="Style_207_ch"/>
  </w:style>
  <w:style w:styleId="Style_207_ch" w:type="character">
    <w:name w:val="Знак Знак1 Знак Знак Знак Знак Знак Знак Знак Знак Знак Знак Знак Знак Знак Знак Знак Знак Знак Знак Знак Знак Знак"/>
    <w:link w:val="Style_207"/>
  </w:style>
  <w:style w:styleId="Style_208" w:type="paragraph">
    <w:name w:val="Основной шрифт абзаца14"/>
    <w:link w:val="Style_208_ch"/>
  </w:style>
  <w:style w:styleId="Style_208_ch" w:type="character">
    <w:name w:val="Основной шрифт абзаца14"/>
    <w:link w:val="Style_208"/>
  </w:style>
  <w:style w:styleId="Style_209" w:type="paragraph">
    <w:name w:val="Гиперссылка25"/>
    <w:link w:val="Style_209_ch"/>
    <w:rPr>
      <w:color w:val="0000FF"/>
      <w:u w:val="single"/>
    </w:rPr>
  </w:style>
  <w:style w:styleId="Style_209_ch" w:type="character">
    <w:name w:val="Гиперссылка25"/>
    <w:link w:val="Style_209"/>
    <w:rPr>
      <w:color w:val="0000FF"/>
      <w:u w:val="single"/>
    </w:rPr>
  </w:style>
  <w:style w:styleId="Style_210" w:type="paragraph">
    <w:name w:val="Гиперссылка39"/>
    <w:link w:val="Style_210_ch"/>
    <w:rPr>
      <w:color w:val="0000FF"/>
      <w:u w:val="single"/>
    </w:rPr>
  </w:style>
  <w:style w:styleId="Style_210_ch" w:type="character">
    <w:name w:val="Гиперссылка39"/>
    <w:link w:val="Style_210"/>
    <w:rPr>
      <w:color w:val="0000FF"/>
      <w:u w:val="single"/>
    </w:rPr>
  </w:style>
  <w:style w:styleId="Style_211" w:type="paragraph">
    <w:name w:val="Footnote"/>
    <w:basedOn w:val="Style_14"/>
    <w:link w:val="Style_211_ch"/>
  </w:style>
  <w:style w:styleId="Style_211_ch" w:type="character">
    <w:name w:val="Footnote"/>
    <w:basedOn w:val="Style_14_ch"/>
    <w:link w:val="Style_211"/>
  </w:style>
  <w:style w:styleId="Style_212" w:type="paragraph">
    <w:name w:val="Без интервала3"/>
    <w:link w:val="Style_212_ch"/>
    <w:rPr>
      <w:rFonts w:ascii="Calibri" w:hAnsi="Calibri"/>
      <w:sz w:val="22"/>
    </w:rPr>
  </w:style>
  <w:style w:styleId="Style_212_ch" w:type="character">
    <w:name w:val="Без интервала3"/>
    <w:link w:val="Style_212"/>
    <w:rPr>
      <w:rFonts w:ascii="Calibri" w:hAnsi="Calibri"/>
      <w:sz w:val="22"/>
    </w:rPr>
  </w:style>
  <w:style w:styleId="Style_213" w:type="paragraph">
    <w:name w:val="Обычный1"/>
    <w:link w:val="Style_213_ch"/>
  </w:style>
  <w:style w:styleId="Style_213_ch" w:type="character">
    <w:name w:val="Обычный1"/>
    <w:link w:val="Style_213"/>
  </w:style>
  <w:style w:styleId="Style_214" w:type="paragraph">
    <w:name w:val="Обычный1"/>
    <w:link w:val="Style_214_ch"/>
  </w:style>
  <w:style w:styleId="Style_214_ch" w:type="character">
    <w:name w:val="Обычный1"/>
    <w:link w:val="Style_214"/>
  </w:style>
  <w:style w:styleId="Style_215" w:type="paragraph">
    <w:name w:val="Гиперссылка2"/>
    <w:link w:val="Style_215_ch"/>
    <w:rPr>
      <w:color w:val="0000FF"/>
      <w:u w:val="single"/>
    </w:rPr>
  </w:style>
  <w:style w:styleId="Style_215_ch" w:type="character">
    <w:name w:val="Гиперссылка2"/>
    <w:link w:val="Style_215"/>
    <w:rPr>
      <w:color w:val="0000FF"/>
      <w:u w:val="single"/>
    </w:rPr>
  </w:style>
  <w:style w:styleId="Style_216" w:type="paragraph">
    <w:name w:val="Знак Знак Знак Знак Знак Знак1"/>
    <w:basedOn w:val="Style_14"/>
    <w:link w:val="Style_216_ch"/>
    <w:pPr>
      <w:widowControl w:val="0"/>
      <w:spacing w:after="160" w:line="240" w:lineRule="exact"/>
      <w:ind/>
      <w:jc w:val="right"/>
    </w:pPr>
  </w:style>
  <w:style w:styleId="Style_216_ch" w:type="character">
    <w:name w:val="Знак Знак Знак Знак Знак Знак1"/>
    <w:basedOn w:val="Style_14_ch"/>
    <w:link w:val="Style_216"/>
  </w:style>
  <w:style w:styleId="Style_217" w:type="paragraph">
    <w:name w:val="Обычный1"/>
    <w:link w:val="Style_217_ch"/>
  </w:style>
  <w:style w:styleId="Style_217_ch" w:type="character">
    <w:name w:val="Обычный1"/>
    <w:link w:val="Style_217"/>
  </w:style>
  <w:style w:styleId="Style_218" w:type="paragraph">
    <w:name w:val="Знак Знак Знак Знак Знак Знак Знак Знак Знак Знак Знак Знак Знак Знак Знак Знак"/>
    <w:basedOn w:val="Style_14"/>
    <w:link w:val="Style_218_ch"/>
    <w:pPr>
      <w:widowControl w:val="0"/>
      <w:spacing w:after="160" w:line="240" w:lineRule="exact"/>
      <w:ind/>
      <w:jc w:val="right"/>
    </w:pPr>
  </w:style>
  <w:style w:styleId="Style_218_ch" w:type="character">
    <w:name w:val="Знак Знак Знак Знак Знак Знак Знак Знак Знак Знак Знак Знак Знак Знак Знак Знак"/>
    <w:basedOn w:val="Style_14_ch"/>
    <w:link w:val="Style_218"/>
  </w:style>
  <w:style w:styleId="Style_219" w:type="paragraph">
    <w:name w:val="Основной шрифт абзаца26"/>
    <w:link w:val="Style_219_ch"/>
  </w:style>
  <w:style w:styleId="Style_219_ch" w:type="character">
    <w:name w:val="Основной шрифт абзаца26"/>
    <w:link w:val="Style_219"/>
  </w:style>
  <w:style w:styleId="Style_220" w:type="paragraph">
    <w:name w:val="Обычный1"/>
    <w:link w:val="Style_220_ch"/>
  </w:style>
  <w:style w:styleId="Style_220_ch" w:type="character">
    <w:name w:val="Обычный1"/>
    <w:link w:val="Style_220"/>
  </w:style>
  <w:style w:styleId="Style_221" w:type="paragraph">
    <w:name w:val="Обычный1"/>
    <w:link w:val="Style_221_ch"/>
  </w:style>
  <w:style w:styleId="Style_221_ch" w:type="character">
    <w:name w:val="Обычный1"/>
    <w:link w:val="Style_221"/>
  </w:style>
  <w:style w:styleId="Style_222" w:type="paragraph">
    <w:name w:val="Обычный1"/>
    <w:link w:val="Style_222_ch"/>
  </w:style>
  <w:style w:styleId="Style_222_ch" w:type="character">
    <w:name w:val="Обычный1"/>
    <w:link w:val="Style_222"/>
  </w:style>
  <w:style w:styleId="Style_223" w:type="paragraph">
    <w:name w:val="Обычный1"/>
    <w:link w:val="Style_223_ch"/>
  </w:style>
  <w:style w:styleId="Style_223_ch" w:type="character">
    <w:name w:val="Обычный1"/>
    <w:link w:val="Style_223"/>
  </w:style>
  <w:style w:styleId="Style_224" w:type="paragraph">
    <w:name w:val="Гиперссылка26"/>
    <w:link w:val="Style_224_ch"/>
    <w:rPr>
      <w:color w:val="0000FF"/>
      <w:u w:val="single"/>
    </w:rPr>
  </w:style>
  <w:style w:styleId="Style_224_ch" w:type="character">
    <w:name w:val="Гиперссылка26"/>
    <w:link w:val="Style_224"/>
    <w:rPr>
      <w:color w:val="0000FF"/>
      <w:u w:val="single"/>
    </w:rPr>
  </w:style>
  <w:style w:styleId="Style_225" w:type="paragraph">
    <w:name w:val="Гиперссылка26"/>
    <w:link w:val="Style_225_ch"/>
    <w:rPr>
      <w:color w:val="0000FF"/>
      <w:u w:val="single"/>
    </w:rPr>
  </w:style>
  <w:style w:styleId="Style_225_ch" w:type="character">
    <w:name w:val="Гиперссылка26"/>
    <w:link w:val="Style_225"/>
    <w:rPr>
      <w:color w:val="0000FF"/>
      <w:u w:val="single"/>
    </w:rPr>
  </w:style>
  <w:style w:styleId="Style_226" w:type="paragraph">
    <w:name w:val="Гиперссылка28"/>
    <w:link w:val="Style_226_ch"/>
    <w:rPr>
      <w:color w:val="0000FF"/>
      <w:u w:val="single"/>
    </w:rPr>
  </w:style>
  <w:style w:styleId="Style_226_ch" w:type="character">
    <w:name w:val="Гиперссылка28"/>
    <w:link w:val="Style_226"/>
    <w:rPr>
      <w:color w:val="0000FF"/>
      <w:u w:val="single"/>
    </w:rPr>
  </w:style>
  <w:style w:styleId="Style_22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7_ch"/>
  </w:style>
  <w:style w:styleId="Style_22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7"/>
  </w:style>
  <w:style w:styleId="Style_228" w:type="paragraph">
    <w:name w:val="Normal1"/>
    <w:link w:val="Style_228_ch"/>
  </w:style>
  <w:style w:styleId="Style_228_ch" w:type="character">
    <w:name w:val="Normal1"/>
    <w:link w:val="Style_228"/>
  </w:style>
  <w:style w:styleId="Style_229" w:type="paragraph">
    <w:name w:val="consplusnormal"/>
    <w:basedOn w:val="Style_14"/>
    <w:link w:val="Style_229_ch"/>
    <w:pPr>
      <w:spacing w:afterAutospacing="on" w:beforeAutospacing="on"/>
      <w:ind/>
    </w:pPr>
    <w:rPr>
      <w:sz w:val="24"/>
    </w:rPr>
  </w:style>
  <w:style w:styleId="Style_229_ch" w:type="character">
    <w:name w:val="consplusnormal"/>
    <w:basedOn w:val="Style_14_ch"/>
    <w:link w:val="Style_229"/>
    <w:rPr>
      <w:sz w:val="24"/>
    </w:rPr>
  </w:style>
  <w:style w:styleId="Style_230" w:type="paragraph">
    <w:name w:val="Основной шрифт абзаца5"/>
    <w:link w:val="Style_230_ch"/>
  </w:style>
  <w:style w:styleId="Style_230_ch" w:type="character">
    <w:name w:val="Основной шрифт абзаца5"/>
    <w:link w:val="Style_230"/>
  </w:style>
  <w:style w:styleId="Style_23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1_ch"/>
  </w:style>
  <w:style w:styleId="Style_23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1"/>
  </w:style>
  <w:style w:styleId="Style_13" w:type="paragraph">
    <w:name w:val="Обычный1"/>
    <w:link w:val="Style_13_ch"/>
  </w:style>
  <w:style w:styleId="Style_13_ch" w:type="character">
    <w:name w:val="Обычный1"/>
    <w:link w:val="Style_13"/>
  </w:style>
  <w:style w:styleId="Style_232" w:type="paragraph">
    <w:name w:val="Основной шрифт абзаца5"/>
    <w:link w:val="Style_232_ch"/>
  </w:style>
  <w:style w:styleId="Style_232_ch" w:type="character">
    <w:name w:val="Основной шрифт абзаца5"/>
    <w:link w:val="Style_232"/>
  </w:style>
  <w:style w:styleId="Style_233" w:type="paragraph">
    <w:name w:val="Основной шрифт абзаца43"/>
    <w:link w:val="Style_233_ch"/>
  </w:style>
  <w:style w:styleId="Style_233_ch" w:type="character">
    <w:name w:val="Основной шрифт абзаца43"/>
    <w:link w:val="Style_233"/>
  </w:style>
  <w:style w:styleId="Style_234" w:type="paragraph">
    <w:name w:val="Знак Знак11"/>
    <w:link w:val="Style_234_ch"/>
  </w:style>
  <w:style w:styleId="Style_234_ch" w:type="character">
    <w:name w:val="Знак Знак11"/>
    <w:link w:val="Style_234"/>
  </w:style>
  <w:style w:styleId="Style_235" w:type="paragraph">
    <w:name w:val="Normal Знак Знак Знак Знак"/>
    <w:link w:val="Style_235_ch"/>
  </w:style>
  <w:style w:styleId="Style_235_ch" w:type="character">
    <w:name w:val="Normal Знак Знак Знак Знак"/>
    <w:link w:val="Style_235"/>
  </w:style>
  <w:style w:styleId="Style_236" w:type="paragraph">
    <w:name w:val="Основной шрифт абзаца12"/>
    <w:link w:val="Style_236_ch"/>
  </w:style>
  <w:style w:styleId="Style_236_ch" w:type="character">
    <w:name w:val="Основной шрифт абзаца12"/>
    <w:link w:val="Style_236"/>
  </w:style>
  <w:style w:styleId="Style_237" w:type="paragraph">
    <w:name w:val="p25"/>
    <w:basedOn w:val="Style_14"/>
    <w:link w:val="Style_237_ch"/>
    <w:pPr>
      <w:spacing w:after="28" w:before="28" w:line="100" w:lineRule="atLeast"/>
      <w:ind/>
    </w:pPr>
    <w:rPr>
      <w:sz w:val="24"/>
    </w:rPr>
  </w:style>
  <w:style w:styleId="Style_237_ch" w:type="character">
    <w:name w:val="p25"/>
    <w:basedOn w:val="Style_14_ch"/>
    <w:link w:val="Style_237"/>
    <w:rPr>
      <w:sz w:val="24"/>
    </w:rPr>
  </w:style>
  <w:style w:styleId="Style_238" w:type="paragraph">
    <w:name w:val="Гиперссылка19"/>
    <w:link w:val="Style_238_ch"/>
    <w:rPr>
      <w:color w:val="0000FF"/>
      <w:u w:val="single"/>
    </w:rPr>
  </w:style>
  <w:style w:styleId="Style_238_ch" w:type="character">
    <w:name w:val="Гиперссылка19"/>
    <w:link w:val="Style_238"/>
    <w:rPr>
      <w:color w:val="0000FF"/>
      <w:u w:val="single"/>
    </w:rPr>
  </w:style>
  <w:style w:styleId="Style_239" w:type="paragraph">
    <w:name w:val="Normal3"/>
    <w:link w:val="Style_239_ch"/>
  </w:style>
  <w:style w:styleId="Style_239_ch" w:type="character">
    <w:name w:val="Normal3"/>
    <w:link w:val="Style_239"/>
  </w:style>
  <w:style w:styleId="Style_24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40_ch"/>
    <w:pPr>
      <w:widowControl w:val="0"/>
      <w:spacing w:after="160" w:line="240" w:lineRule="exact"/>
      <w:ind/>
      <w:jc w:val="right"/>
    </w:pPr>
  </w:style>
  <w:style w:styleId="Style_24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40"/>
  </w:style>
  <w:style w:styleId="Style_7" w:type="paragraph">
    <w:name w:val="Обычный1"/>
    <w:link w:val="Style_7_ch"/>
  </w:style>
  <w:style w:styleId="Style_7_ch" w:type="character">
    <w:name w:val="Обычный1"/>
    <w:link w:val="Style_7"/>
  </w:style>
  <w:style w:styleId="Style_241" w:type="paragraph">
    <w:name w:val="Абзац списка2"/>
    <w:link w:val="Style_241_ch"/>
    <w:rPr>
      <w:rFonts w:ascii="Calibri" w:hAnsi="Calibri"/>
      <w:sz w:val="22"/>
    </w:rPr>
  </w:style>
  <w:style w:styleId="Style_241_ch" w:type="character">
    <w:name w:val="Абзац списка2"/>
    <w:link w:val="Style_241"/>
    <w:rPr>
      <w:rFonts w:ascii="Calibri" w:hAnsi="Calibri"/>
      <w:sz w:val="22"/>
    </w:rPr>
  </w:style>
  <w:style w:styleId="Style_242" w:type="paragraph">
    <w:name w:val="Гиперссылка31"/>
    <w:link w:val="Style_242_ch"/>
    <w:rPr>
      <w:color w:val="0000FF"/>
      <w:u w:val="single"/>
    </w:rPr>
  </w:style>
  <w:style w:styleId="Style_242_ch" w:type="character">
    <w:name w:val="Гиперссылка31"/>
    <w:link w:val="Style_242"/>
    <w:rPr>
      <w:color w:val="0000FF"/>
      <w:u w:val="single"/>
    </w:rPr>
  </w:style>
  <w:style w:styleId="Style_243" w:type="paragraph">
    <w:name w:val="annotation subject"/>
    <w:basedOn w:val="Style_244"/>
    <w:next w:val="Style_244"/>
    <w:link w:val="Style_243_ch"/>
    <w:rPr>
      <w:b w:val="1"/>
    </w:rPr>
  </w:style>
  <w:style w:styleId="Style_243_ch" w:type="character">
    <w:name w:val="annotation subject"/>
    <w:basedOn w:val="Style_244_ch"/>
    <w:link w:val="Style_243"/>
    <w:rPr>
      <w:b w:val="1"/>
    </w:rPr>
  </w:style>
  <w:style w:styleId="Style_245" w:type="paragraph">
    <w:name w:val="Знак23"/>
    <w:basedOn w:val="Style_14"/>
    <w:link w:val="Style_245_ch"/>
    <w:pPr>
      <w:widowControl w:val="0"/>
      <w:spacing w:after="160" w:line="240" w:lineRule="exact"/>
      <w:ind/>
      <w:jc w:val="right"/>
    </w:pPr>
  </w:style>
  <w:style w:styleId="Style_245_ch" w:type="character">
    <w:name w:val="Знак23"/>
    <w:basedOn w:val="Style_14_ch"/>
    <w:link w:val="Style_245"/>
  </w:style>
  <w:style w:styleId="Style_246" w:type="paragraph">
    <w:name w:val="Обычный1"/>
    <w:link w:val="Style_246_ch"/>
  </w:style>
  <w:style w:styleId="Style_246_ch" w:type="character">
    <w:name w:val="Обычный1"/>
    <w:link w:val="Style_246"/>
  </w:style>
  <w:style w:styleId="Style_247" w:type="paragraph">
    <w:name w:val="Обычный1"/>
    <w:link w:val="Style_247_ch"/>
  </w:style>
  <w:style w:styleId="Style_247_ch" w:type="character">
    <w:name w:val="Обычный1"/>
    <w:link w:val="Style_247"/>
  </w:style>
  <w:style w:styleId="Style_248" w:type="paragraph">
    <w:name w:val="Основной шрифт абзаца2"/>
    <w:link w:val="Style_248_ch"/>
  </w:style>
  <w:style w:styleId="Style_248_ch" w:type="character">
    <w:name w:val="Основной шрифт абзаца2"/>
    <w:link w:val="Style_248"/>
  </w:style>
  <w:style w:styleId="Style_249" w:type="paragraph">
    <w:name w:val="Основной шрифт абзаца9"/>
    <w:link w:val="Style_249_ch"/>
  </w:style>
  <w:style w:styleId="Style_249_ch" w:type="character">
    <w:name w:val="Основной шрифт абзаца9"/>
    <w:link w:val="Style_249"/>
  </w:style>
  <w:style w:styleId="Style_250" w:type="paragraph">
    <w:name w:val="Обычный1"/>
    <w:link w:val="Style_250_ch"/>
  </w:style>
  <w:style w:styleId="Style_250_ch" w:type="character">
    <w:name w:val="Обычный1"/>
    <w:link w:val="Style_250"/>
  </w:style>
  <w:style w:styleId="Style_251" w:type="paragraph">
    <w:name w:val="Гиперссылка6"/>
    <w:link w:val="Style_251_ch"/>
    <w:rPr>
      <w:color w:val="0000FF"/>
      <w:u w:val="single"/>
    </w:rPr>
  </w:style>
  <w:style w:styleId="Style_251_ch" w:type="character">
    <w:name w:val="Гиперссылка6"/>
    <w:link w:val="Style_251"/>
    <w:rPr>
      <w:color w:val="0000FF"/>
      <w:u w:val="single"/>
    </w:rPr>
  </w:style>
  <w:style w:styleId="Style_252" w:type="paragraph">
    <w:name w:val="Основной шрифт абзаца142"/>
    <w:link w:val="Style_252_ch"/>
  </w:style>
  <w:style w:styleId="Style_252_ch" w:type="character">
    <w:name w:val="Основной шрифт абзаца142"/>
    <w:link w:val="Style_252"/>
  </w:style>
  <w:style w:styleId="Style_253" w:type="paragraph">
    <w:name w:val="Основной шрифт абзаца16"/>
    <w:link w:val="Style_253_ch"/>
  </w:style>
  <w:style w:styleId="Style_253_ch" w:type="character">
    <w:name w:val="Основной шрифт абзаца16"/>
    <w:link w:val="Style_253"/>
  </w:style>
  <w:style w:styleId="Style_254" w:type="paragraph">
    <w:name w:val="Гиперссылка23"/>
    <w:link w:val="Style_254_ch"/>
    <w:rPr>
      <w:color w:val="0000FF"/>
      <w:u w:val="single"/>
    </w:rPr>
  </w:style>
  <w:style w:styleId="Style_254_ch" w:type="character">
    <w:name w:val="Гиперссылка23"/>
    <w:link w:val="Style_254"/>
    <w:rPr>
      <w:color w:val="0000FF"/>
      <w:u w:val="single"/>
    </w:rPr>
  </w:style>
  <w:style w:styleId="Style_255" w:type="paragraph">
    <w:name w:val="Основной шрифт абзаца17"/>
    <w:link w:val="Style_255_ch"/>
  </w:style>
  <w:style w:styleId="Style_255_ch" w:type="character">
    <w:name w:val="Основной шрифт абзаца17"/>
    <w:link w:val="Style_255"/>
  </w:style>
  <w:style w:styleId="Style_256" w:type="paragraph">
    <w:name w:val="Знак2 Знак Знак2 Знак Знак Знак Знак Знак Знак Знак Знак Знак Знак Знак Знак Знак"/>
    <w:link w:val="Style_256_ch"/>
  </w:style>
  <w:style w:styleId="Style_256_ch" w:type="character">
    <w:name w:val="Знак2 Знак Знак2 Знак Знак Знак Знак Знак Знак Знак Знак Знак Знак Знак Знак Знак"/>
    <w:link w:val="Style_256"/>
  </w:style>
  <w:style w:styleId="Style_257" w:type="paragraph">
    <w:name w:val="Знак Знак Знак1 Знак Знак Знак Знак1 Знак Знак Знак Знак Знак Знак Знак Знак Знак Знак Знак Знак"/>
    <w:basedOn w:val="Style_14"/>
    <w:link w:val="Style_257_ch"/>
    <w:pPr>
      <w:widowControl w:val="0"/>
      <w:spacing w:after="160" w:line="240" w:lineRule="exact"/>
      <w:ind/>
      <w:jc w:val="right"/>
    </w:pPr>
  </w:style>
  <w:style w:styleId="Style_257_ch" w:type="character">
    <w:name w:val="Знак Знак Знак1 Знак Знак Знак Знак1 Знак Знак Знак Знак Знак Знак Знак Знак Знак Знак Знак Знак"/>
    <w:basedOn w:val="Style_14_ch"/>
    <w:link w:val="Style_257"/>
  </w:style>
  <w:style w:styleId="Style_258" w:type="paragraph">
    <w:name w:val="Обычный1"/>
    <w:link w:val="Style_258_ch"/>
  </w:style>
  <w:style w:styleId="Style_258_ch" w:type="character">
    <w:name w:val="Обычный1"/>
    <w:link w:val="Style_258"/>
  </w:style>
  <w:style w:styleId="Style_259" w:type="paragraph">
    <w:name w:val="Гиперссылка18"/>
    <w:link w:val="Style_259_ch"/>
    <w:rPr>
      <w:color w:val="0000FF"/>
      <w:u w:val="single"/>
    </w:rPr>
  </w:style>
  <w:style w:styleId="Style_259_ch" w:type="character">
    <w:name w:val="Гиперссылка18"/>
    <w:link w:val="Style_259"/>
    <w:rPr>
      <w:color w:val="0000FF"/>
      <w:u w:val="single"/>
    </w:rPr>
  </w:style>
  <w:style w:styleId="Style_260" w:type="paragraph">
    <w:name w:val="Основной шрифт абзаца2"/>
    <w:link w:val="Style_260_ch"/>
  </w:style>
  <w:style w:styleId="Style_260_ch" w:type="character">
    <w:name w:val="Основной шрифт абзаца2"/>
    <w:link w:val="Style_260"/>
  </w:style>
  <w:style w:styleId="Style_261" w:type="paragraph">
    <w:name w:val="Обычный1"/>
    <w:link w:val="Style_261_ch"/>
  </w:style>
  <w:style w:styleId="Style_261_ch" w:type="character">
    <w:name w:val="Обычный1"/>
    <w:link w:val="Style_261"/>
  </w:style>
  <w:style w:styleId="Style_262" w:type="paragraph">
    <w:name w:val="Обычный164"/>
    <w:link w:val="Style_262_ch"/>
  </w:style>
  <w:style w:styleId="Style_262_ch" w:type="character">
    <w:name w:val="Обычный164"/>
    <w:link w:val="Style_262"/>
  </w:style>
  <w:style w:styleId="Style_263" w:type="paragraph">
    <w:name w:val="Основной текст (2) + Курсив1"/>
    <w:link w:val="Style_263_ch"/>
    <w:rPr>
      <w:i w:val="1"/>
      <w:sz w:val="24"/>
    </w:rPr>
  </w:style>
  <w:style w:styleId="Style_263_ch" w:type="character">
    <w:name w:val="Основной текст (2) + Курсив1"/>
    <w:link w:val="Style_263"/>
    <w:rPr>
      <w:i w:val="1"/>
      <w:sz w:val="24"/>
    </w:rPr>
  </w:style>
  <w:style w:styleId="Style_264" w:type="paragraph">
    <w:name w:val="Основной шрифт абзаца24"/>
    <w:link w:val="Style_264_ch"/>
  </w:style>
  <w:style w:styleId="Style_264_ch" w:type="character">
    <w:name w:val="Основной шрифт абзаца24"/>
    <w:link w:val="Style_264"/>
  </w:style>
  <w:style w:styleId="Style_26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65_ch"/>
  </w:style>
  <w:style w:styleId="Style_26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65"/>
  </w:style>
  <w:style w:styleId="Style_266" w:type="paragraph">
    <w:name w:val="Гиперссылка24"/>
    <w:link w:val="Style_266_ch"/>
    <w:rPr>
      <w:color w:val="0000FF"/>
      <w:u w:val="single"/>
    </w:rPr>
  </w:style>
  <w:style w:styleId="Style_266_ch" w:type="character">
    <w:name w:val="Гиперссылка24"/>
    <w:link w:val="Style_266"/>
    <w:rPr>
      <w:color w:val="0000FF"/>
      <w:u w:val="single"/>
    </w:rPr>
  </w:style>
  <w:style w:styleId="Style_267" w:type="paragraph">
    <w:name w:val="Normal Знак2 Знак"/>
    <w:link w:val="Style_267_ch"/>
  </w:style>
  <w:style w:styleId="Style_267_ch" w:type="character">
    <w:name w:val="Normal Знак2 Знак"/>
    <w:link w:val="Style_267"/>
  </w:style>
  <w:style w:styleId="Style_268" w:type="paragraph">
    <w:name w:val="Гиперссылка9"/>
    <w:link w:val="Style_268_ch"/>
    <w:rPr>
      <w:color w:val="0000FF"/>
      <w:u w:val="single"/>
    </w:rPr>
  </w:style>
  <w:style w:styleId="Style_268_ch" w:type="character">
    <w:name w:val="Гиперссылка9"/>
    <w:link w:val="Style_268"/>
    <w:rPr>
      <w:color w:val="0000FF"/>
      <w:u w:val="single"/>
    </w:rPr>
  </w:style>
  <w:style w:styleId="Style_26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69_ch"/>
    <w:pPr>
      <w:widowControl w:val="0"/>
      <w:spacing w:after="160" w:line="240" w:lineRule="exact"/>
      <w:ind/>
      <w:jc w:val="right"/>
    </w:pPr>
  </w:style>
  <w:style w:styleId="Style_26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69"/>
  </w:style>
  <w:style w:styleId="Style_270" w:type="paragraph">
    <w:name w:val="1 Знак"/>
    <w:basedOn w:val="Style_14"/>
    <w:link w:val="Style_270_ch"/>
    <w:pPr>
      <w:widowControl w:val="0"/>
      <w:spacing w:after="160" w:line="240" w:lineRule="exact"/>
      <w:ind/>
      <w:jc w:val="right"/>
    </w:pPr>
  </w:style>
  <w:style w:styleId="Style_270_ch" w:type="character">
    <w:name w:val="1 Знак"/>
    <w:basedOn w:val="Style_14_ch"/>
    <w:link w:val="Style_270"/>
  </w:style>
  <w:style w:styleId="Style_271" w:type="paragraph">
    <w:name w:val="Обычный1"/>
    <w:link w:val="Style_271_ch"/>
  </w:style>
  <w:style w:styleId="Style_271_ch" w:type="character">
    <w:name w:val="Обычный1"/>
    <w:link w:val="Style_271"/>
  </w:style>
  <w:style w:styleId="Style_272" w:type="paragraph">
    <w:name w:val="Обычный1"/>
    <w:link w:val="Style_272_ch"/>
  </w:style>
  <w:style w:styleId="Style_272_ch" w:type="character">
    <w:name w:val="Обычный1"/>
    <w:link w:val="Style_272"/>
  </w:style>
  <w:style w:styleId="Style_273" w:type="paragraph">
    <w:name w:val="Основной шрифт абзаца1"/>
    <w:link w:val="Style_273_ch"/>
  </w:style>
  <w:style w:styleId="Style_273_ch" w:type="character">
    <w:name w:val="Основной шрифт абзаца1"/>
    <w:link w:val="Style_273"/>
  </w:style>
  <w:style w:styleId="Style_274" w:type="paragraph">
    <w:name w:val="Гиперссылка20"/>
    <w:link w:val="Style_274_ch"/>
    <w:rPr>
      <w:color w:val="0000FF"/>
      <w:u w:val="single"/>
    </w:rPr>
  </w:style>
  <w:style w:styleId="Style_274_ch" w:type="character">
    <w:name w:val="Гиперссылка20"/>
    <w:link w:val="Style_274"/>
    <w:rPr>
      <w:color w:val="0000FF"/>
      <w:u w:val="single"/>
    </w:rPr>
  </w:style>
  <w:style w:styleId="Style_275" w:type="paragraph">
    <w:name w:val="Гиперссылка28"/>
    <w:link w:val="Style_275_ch"/>
    <w:rPr>
      <w:color w:val="0000FF"/>
      <w:u w:val="single"/>
    </w:rPr>
  </w:style>
  <w:style w:styleId="Style_275_ch" w:type="character">
    <w:name w:val="Гиперссылка28"/>
    <w:link w:val="Style_275"/>
    <w:rPr>
      <w:color w:val="0000FF"/>
      <w:u w:val="single"/>
    </w:rPr>
  </w:style>
  <w:style w:styleId="Style_276" w:type="paragraph">
    <w:name w:val="Основной шрифт абзаца11"/>
    <w:link w:val="Style_276_ch"/>
  </w:style>
  <w:style w:styleId="Style_276_ch" w:type="character">
    <w:name w:val="Основной шрифт абзаца11"/>
    <w:link w:val="Style_276"/>
  </w:style>
  <w:style w:styleId="Style_277" w:type="paragraph">
    <w:name w:val="Гиперссылка42"/>
    <w:link w:val="Style_277_ch"/>
    <w:rPr>
      <w:color w:val="0000FF"/>
      <w:u w:val="single"/>
    </w:rPr>
  </w:style>
  <w:style w:styleId="Style_277_ch" w:type="character">
    <w:name w:val="Гиперссылка42"/>
    <w:link w:val="Style_277"/>
    <w:rPr>
      <w:color w:val="0000FF"/>
      <w:u w:val="single"/>
    </w:rPr>
  </w:style>
  <w:style w:styleId="Style_278" w:type="paragraph">
    <w:name w:val="Знак Знак Знак1 Знак Знак Знак Знак"/>
    <w:basedOn w:val="Style_14"/>
    <w:link w:val="Style_278_ch"/>
    <w:pPr>
      <w:widowControl w:val="0"/>
      <w:spacing w:after="160" w:line="240" w:lineRule="exact"/>
      <w:ind/>
      <w:jc w:val="right"/>
    </w:pPr>
  </w:style>
  <w:style w:styleId="Style_278_ch" w:type="character">
    <w:name w:val="Знак Знак Знак1 Знак Знак Знак Знак"/>
    <w:basedOn w:val="Style_14_ch"/>
    <w:link w:val="Style_278"/>
  </w:style>
  <w:style w:styleId="Style_279" w:type="paragraph">
    <w:name w:val="Основной шрифт абзаца36"/>
    <w:link w:val="Style_279_ch"/>
  </w:style>
  <w:style w:styleId="Style_279_ch" w:type="character">
    <w:name w:val="Основной шрифт абзаца36"/>
    <w:link w:val="Style_279"/>
  </w:style>
  <w:style w:styleId="Style_280" w:type="paragraph">
    <w:name w:val="Гиперссылка27"/>
    <w:link w:val="Style_280_ch"/>
    <w:rPr>
      <w:color w:val="0000FF"/>
      <w:u w:val="single"/>
    </w:rPr>
  </w:style>
  <w:style w:styleId="Style_280_ch" w:type="character">
    <w:name w:val="Гиперссылка27"/>
    <w:link w:val="Style_280"/>
    <w:rPr>
      <w:color w:val="0000FF"/>
      <w:u w:val="single"/>
    </w:rPr>
  </w:style>
  <w:style w:styleId="Style_281" w:type="paragraph">
    <w:name w:val="Знак Знак1 Знак Знак"/>
    <w:link w:val="Style_281_ch"/>
  </w:style>
  <w:style w:styleId="Style_281_ch" w:type="character">
    <w:name w:val="Знак Знак1 Знак Знак"/>
    <w:link w:val="Style_281"/>
  </w:style>
  <w:style w:styleId="Style_282" w:type="paragraph">
    <w:name w:val="Основной шрифт абзаца2"/>
    <w:link w:val="Style_282_ch"/>
  </w:style>
  <w:style w:styleId="Style_282_ch" w:type="character">
    <w:name w:val="Основной шрифт абзаца2"/>
    <w:link w:val="Style_282"/>
  </w:style>
  <w:style w:styleId="Style_283" w:type="paragraph">
    <w:name w:val="Text body"/>
    <w:link w:val="Style_283_ch"/>
    <w:rPr>
      <w:sz w:val="24"/>
    </w:rPr>
  </w:style>
  <w:style w:styleId="Style_283_ch" w:type="character">
    <w:name w:val="Text body"/>
    <w:link w:val="Style_283"/>
    <w:rPr>
      <w:sz w:val="24"/>
    </w:rPr>
  </w:style>
  <w:style w:styleId="Style_284" w:type="paragraph">
    <w:name w:val="Обычный1"/>
    <w:link w:val="Style_284_ch"/>
  </w:style>
  <w:style w:styleId="Style_284_ch" w:type="character">
    <w:name w:val="Обычный1"/>
    <w:link w:val="Style_284"/>
  </w:style>
  <w:style w:styleId="Style_285" w:type="paragraph">
    <w:name w:val="Обычный1"/>
    <w:link w:val="Style_285_ch"/>
  </w:style>
  <w:style w:styleId="Style_285_ch" w:type="character">
    <w:name w:val="Обычный1"/>
    <w:link w:val="Style_285"/>
  </w:style>
  <w:style w:styleId="Style_286" w:type="paragraph">
    <w:name w:val="Основной шрифт абзаца32"/>
    <w:link w:val="Style_286_ch"/>
  </w:style>
  <w:style w:styleId="Style_286_ch" w:type="character">
    <w:name w:val="Основной шрифт абзаца32"/>
    <w:link w:val="Style_286"/>
  </w:style>
  <w:style w:styleId="Style_28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7_ch"/>
  </w:style>
  <w:style w:styleId="Style_28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7"/>
  </w:style>
  <w:style w:styleId="Style_288" w:type="paragraph">
    <w:name w:val="Основной шрифт абзаца24"/>
    <w:link w:val="Style_288_ch"/>
  </w:style>
  <w:style w:styleId="Style_288_ch" w:type="character">
    <w:name w:val="Основной шрифт абзаца24"/>
    <w:link w:val="Style_288"/>
  </w:style>
  <w:style w:styleId="Style_289" w:type="paragraph">
    <w:name w:val="Гиперссылка29"/>
    <w:link w:val="Style_289_ch"/>
    <w:rPr>
      <w:color w:val="0000FF"/>
      <w:u w:val="single"/>
    </w:rPr>
  </w:style>
  <w:style w:styleId="Style_289_ch" w:type="character">
    <w:name w:val="Гиперссылка29"/>
    <w:link w:val="Style_289"/>
    <w:rPr>
      <w:color w:val="0000FF"/>
      <w:u w:val="single"/>
    </w:rPr>
  </w:style>
  <w:style w:styleId="Style_290" w:type="paragraph">
    <w:name w:val="Основной шрифт абзаца29"/>
    <w:link w:val="Style_290_ch"/>
  </w:style>
  <w:style w:styleId="Style_290_ch" w:type="character">
    <w:name w:val="Основной шрифт абзаца29"/>
    <w:link w:val="Style_290"/>
  </w:style>
  <w:style w:styleId="Style_291" w:type="paragraph">
    <w:name w:val="Основной шрифт абзаца20"/>
    <w:link w:val="Style_291_ch"/>
  </w:style>
  <w:style w:styleId="Style_291_ch" w:type="character">
    <w:name w:val="Основной шрифт абзаца20"/>
    <w:link w:val="Style_291"/>
  </w:style>
  <w:style w:styleId="Style_292" w:type="paragraph">
    <w:name w:val="consplusnormal"/>
    <w:link w:val="Style_292_ch"/>
    <w:rPr>
      <w:sz w:val="24"/>
    </w:rPr>
  </w:style>
  <w:style w:styleId="Style_292_ch" w:type="character">
    <w:name w:val="consplusnormal"/>
    <w:link w:val="Style_292"/>
    <w:rPr>
      <w:sz w:val="24"/>
    </w:rPr>
  </w:style>
  <w:style w:styleId="Style_293" w:type="paragraph">
    <w:name w:val="Без интервала136"/>
    <w:link w:val="Style_293_ch"/>
    <w:rPr>
      <w:rFonts w:ascii="Calibri" w:hAnsi="Calibri"/>
      <w:sz w:val="22"/>
    </w:rPr>
  </w:style>
  <w:style w:styleId="Style_293_ch" w:type="character">
    <w:name w:val="Без интервала136"/>
    <w:link w:val="Style_293"/>
    <w:rPr>
      <w:rFonts w:ascii="Calibri" w:hAnsi="Calibri"/>
      <w:sz w:val="22"/>
    </w:rPr>
  </w:style>
  <w:style w:styleId="Style_294" w:type="paragraph">
    <w:name w:val="Знак Знак4"/>
    <w:link w:val="Style_294_ch"/>
  </w:style>
  <w:style w:styleId="Style_294_ch" w:type="character">
    <w:name w:val="Знак Знак4"/>
    <w:link w:val="Style_294"/>
  </w:style>
  <w:style w:styleId="Style_295" w:type="paragraph">
    <w:name w:val="Гиперссылка1"/>
    <w:link w:val="Style_295_ch"/>
    <w:rPr>
      <w:color w:val="0000FF"/>
      <w:u w:val="single"/>
    </w:rPr>
  </w:style>
  <w:style w:styleId="Style_295_ch" w:type="character">
    <w:name w:val="Гиперссылка1"/>
    <w:link w:val="Style_295"/>
    <w:rPr>
      <w:color w:val="0000FF"/>
      <w:u w:val="single"/>
    </w:rPr>
  </w:style>
  <w:style w:styleId="Style_296" w:type="paragraph">
    <w:name w:val="Обычный1"/>
    <w:link w:val="Style_296_ch"/>
  </w:style>
  <w:style w:styleId="Style_296_ch" w:type="character">
    <w:name w:val="Обычный1"/>
    <w:link w:val="Style_296"/>
  </w:style>
  <w:style w:styleId="Style_297" w:type="paragraph">
    <w:name w:val="Обычный1"/>
    <w:link w:val="Style_297_ch"/>
  </w:style>
  <w:style w:styleId="Style_297_ch" w:type="character">
    <w:name w:val="Обычный1"/>
    <w:link w:val="Style_297"/>
  </w:style>
  <w:style w:styleId="Style_298" w:type="paragraph">
    <w:name w:val="Знак Знак2"/>
    <w:link w:val="Style_298_ch"/>
    <w:rPr>
      <w:sz w:val="28"/>
    </w:rPr>
  </w:style>
  <w:style w:styleId="Style_298_ch" w:type="character">
    <w:name w:val="Знак Знак2"/>
    <w:link w:val="Style_298"/>
    <w:rPr>
      <w:sz w:val="28"/>
    </w:rPr>
  </w:style>
  <w:style w:styleId="Style_299" w:type="paragraph">
    <w:name w:val="Contents 4"/>
    <w:link w:val="Style_299_ch"/>
  </w:style>
  <w:style w:styleId="Style_299_ch" w:type="character">
    <w:name w:val="Contents 4"/>
    <w:link w:val="Style_299"/>
  </w:style>
  <w:style w:styleId="Style_300" w:type="paragraph">
    <w:name w:val="Основной шрифт абзаца6"/>
    <w:link w:val="Style_300_ch"/>
  </w:style>
  <w:style w:styleId="Style_300_ch" w:type="character">
    <w:name w:val="Основной шрифт абзаца6"/>
    <w:link w:val="Style_300"/>
  </w:style>
  <w:style w:styleId="Style_301" w:type="paragraph">
    <w:name w:val="Основной шрифт абзаца19"/>
    <w:link w:val="Style_301_ch"/>
  </w:style>
  <w:style w:styleId="Style_301_ch" w:type="character">
    <w:name w:val="Основной шрифт абзаца19"/>
    <w:link w:val="Style_301"/>
  </w:style>
  <w:style w:styleId="Style_302" w:type="paragraph">
    <w:name w:val="Обычный1"/>
    <w:link w:val="Style_302_ch"/>
  </w:style>
  <w:style w:styleId="Style_302_ch" w:type="character">
    <w:name w:val="Обычный1"/>
    <w:link w:val="Style_302"/>
  </w:style>
  <w:style w:styleId="Style_303" w:type="paragraph">
    <w:name w:val="Гиперссылка46"/>
    <w:link w:val="Style_303_ch"/>
    <w:rPr>
      <w:color w:val="0000FF"/>
      <w:u w:val="single"/>
    </w:rPr>
  </w:style>
  <w:style w:styleId="Style_303_ch" w:type="character">
    <w:name w:val="Гиперссылка46"/>
    <w:link w:val="Style_303"/>
    <w:rPr>
      <w:color w:val="0000FF"/>
      <w:u w:val="single"/>
    </w:rPr>
  </w:style>
  <w:style w:styleId="Style_304" w:type="paragraph">
    <w:name w:val="Обычный1"/>
    <w:link w:val="Style_304_ch"/>
  </w:style>
  <w:style w:styleId="Style_304_ch" w:type="character">
    <w:name w:val="Обычный1"/>
    <w:link w:val="Style_304"/>
  </w:style>
  <w:style w:styleId="Style_305" w:type="paragraph">
    <w:name w:val="Основной шрифт абзаца2"/>
    <w:link w:val="Style_305_ch"/>
  </w:style>
  <w:style w:styleId="Style_305_ch" w:type="character">
    <w:name w:val="Основной шрифт абзаца2"/>
    <w:link w:val="Style_305"/>
  </w:style>
  <w:style w:styleId="Style_306" w:type="paragraph">
    <w:name w:val="Знак3 Знак Знак Знак Знак Знак Знак Знак Знак Знак Знак Знак Знак Знак Знак1 Знак Знак Знак"/>
    <w:basedOn w:val="Style_14"/>
    <w:link w:val="Style_306_ch"/>
    <w:pPr>
      <w:widowControl w:val="0"/>
      <w:spacing w:after="160" w:line="240" w:lineRule="exact"/>
      <w:ind/>
      <w:jc w:val="right"/>
    </w:pPr>
  </w:style>
  <w:style w:styleId="Style_306_ch" w:type="character">
    <w:name w:val="Знак3 Знак Знак Знак Знак Знак Знак Знак Знак Знак Знак Знак Знак Знак Знак1 Знак Знак Знак"/>
    <w:basedOn w:val="Style_14_ch"/>
    <w:link w:val="Style_306"/>
  </w:style>
  <w:style w:styleId="Style_307" w:type="paragraph">
    <w:name w:val="Обычный1"/>
    <w:link w:val="Style_307_ch"/>
  </w:style>
  <w:style w:styleId="Style_307_ch" w:type="character">
    <w:name w:val="Обычный1"/>
    <w:link w:val="Style_307"/>
  </w:style>
  <w:style w:styleId="Style_308" w:type="paragraph">
    <w:name w:val="Гиперссылка34"/>
    <w:link w:val="Style_308_ch"/>
    <w:rPr>
      <w:color w:val="0000FF"/>
      <w:u w:val="single"/>
    </w:rPr>
  </w:style>
  <w:style w:styleId="Style_308_ch" w:type="character">
    <w:name w:val="Гиперссылка34"/>
    <w:link w:val="Style_308"/>
    <w:rPr>
      <w:color w:val="0000FF"/>
      <w:u w:val="single"/>
    </w:rPr>
  </w:style>
  <w:style w:styleId="Style_309" w:type="paragraph">
    <w:name w:val="Основной шрифт абзаца1"/>
    <w:link w:val="Style_309_ch"/>
  </w:style>
  <w:style w:styleId="Style_309_ch" w:type="character">
    <w:name w:val="Основной шрифт абзаца1"/>
    <w:link w:val="Style_309"/>
  </w:style>
  <w:style w:styleId="Style_310" w:type="paragraph">
    <w:name w:val="Обычный1"/>
    <w:link w:val="Style_310_ch"/>
  </w:style>
  <w:style w:styleId="Style_310_ch" w:type="character">
    <w:name w:val="Обычный1"/>
    <w:link w:val="Style_310"/>
  </w:style>
  <w:style w:styleId="Style_311" w:type="paragraph">
    <w:name w:val="Гиперссылка17"/>
    <w:link w:val="Style_311_ch"/>
    <w:rPr>
      <w:color w:val="0000FF"/>
      <w:u w:val="single"/>
    </w:rPr>
  </w:style>
  <w:style w:styleId="Style_311_ch" w:type="character">
    <w:name w:val="Гиперссылка17"/>
    <w:link w:val="Style_311"/>
    <w:rPr>
      <w:color w:val="0000FF"/>
      <w:u w:val="single"/>
    </w:rPr>
  </w:style>
  <w:style w:styleId="Style_312" w:type="paragraph">
    <w:name w:val="Абзац списка3"/>
    <w:link w:val="Style_312_ch"/>
    <w:rPr>
      <w:rFonts w:ascii="Calibri" w:hAnsi="Calibri"/>
      <w:sz w:val="22"/>
    </w:rPr>
  </w:style>
  <w:style w:styleId="Style_312_ch" w:type="character">
    <w:name w:val="Абзац списка3"/>
    <w:link w:val="Style_312"/>
    <w:rPr>
      <w:rFonts w:ascii="Calibri" w:hAnsi="Calibri"/>
      <w:sz w:val="22"/>
    </w:rPr>
  </w:style>
  <w:style w:styleId="Style_313" w:type="paragraph">
    <w:name w:val="Гиперссылка12"/>
    <w:link w:val="Style_313_ch"/>
    <w:rPr>
      <w:color w:val="0000FF"/>
      <w:u w:val="single"/>
    </w:rPr>
  </w:style>
  <w:style w:styleId="Style_313_ch" w:type="character">
    <w:name w:val="Гиперссылка12"/>
    <w:link w:val="Style_313"/>
    <w:rPr>
      <w:color w:val="0000FF"/>
      <w:u w:val="single"/>
    </w:rPr>
  </w:style>
  <w:style w:styleId="Style_314" w:type="paragraph">
    <w:name w:val="Основной шрифт абзаца13"/>
    <w:link w:val="Style_314_ch"/>
  </w:style>
  <w:style w:styleId="Style_314_ch" w:type="character">
    <w:name w:val="Основной шрифт абзаца13"/>
    <w:link w:val="Style_314"/>
  </w:style>
  <w:style w:styleId="Style_315" w:type="paragraph">
    <w:name w:val="Гиперссылка23"/>
    <w:link w:val="Style_315_ch"/>
    <w:rPr>
      <w:color w:val="0000FF"/>
      <w:u w:val="single"/>
    </w:rPr>
  </w:style>
  <w:style w:styleId="Style_315_ch" w:type="character">
    <w:name w:val="Гиперссылка23"/>
    <w:link w:val="Style_315"/>
    <w:rPr>
      <w:color w:val="0000FF"/>
      <w:u w:val="single"/>
    </w:rPr>
  </w:style>
  <w:style w:styleId="Style_316" w:type="paragraph">
    <w:name w:val="Гиперссылка27"/>
    <w:link w:val="Style_316_ch"/>
    <w:rPr>
      <w:color w:val="0000FF"/>
      <w:u w:val="single"/>
    </w:rPr>
  </w:style>
  <w:style w:styleId="Style_316_ch" w:type="character">
    <w:name w:val="Гиперссылка27"/>
    <w:link w:val="Style_316"/>
    <w:rPr>
      <w:color w:val="0000FF"/>
      <w:u w:val="single"/>
    </w:rPr>
  </w:style>
  <w:style w:styleId="Style_317" w:type="paragraph">
    <w:name w:val="Знак Знак3 Знак Знак Знак Знак"/>
    <w:link w:val="Style_317_ch"/>
  </w:style>
  <w:style w:styleId="Style_317_ch" w:type="character">
    <w:name w:val="Знак Знак3 Знак Знак Знак Знак"/>
    <w:link w:val="Style_317"/>
  </w:style>
  <w:style w:styleId="Style_318" w:type="paragraph">
    <w:name w:val="Гиперссылка41"/>
    <w:link w:val="Style_318_ch"/>
    <w:rPr>
      <w:color w:val="0000FF"/>
      <w:u w:val="single"/>
    </w:rPr>
  </w:style>
  <w:style w:styleId="Style_318_ch" w:type="character">
    <w:name w:val="Гиперссылка41"/>
    <w:link w:val="Style_318"/>
    <w:rPr>
      <w:color w:val="0000FF"/>
      <w:u w:val="single"/>
    </w:rPr>
  </w:style>
  <w:style w:styleId="Style_34" w:type="paragraph">
    <w:name w:val="Обычный1"/>
    <w:link w:val="Style_34_ch"/>
  </w:style>
  <w:style w:styleId="Style_34_ch" w:type="character">
    <w:name w:val="Обычный1"/>
    <w:link w:val="Style_34"/>
  </w:style>
  <w:style w:styleId="Style_319" w:type="paragraph">
    <w:name w:val="Обычный1"/>
    <w:link w:val="Style_319_ch"/>
  </w:style>
  <w:style w:styleId="Style_319_ch" w:type="character">
    <w:name w:val="Обычный1"/>
    <w:link w:val="Style_319"/>
  </w:style>
  <w:style w:styleId="Style_320" w:type="paragraph">
    <w:name w:val="Знак Знак3 Знак"/>
    <w:link w:val="Style_320_ch"/>
  </w:style>
  <w:style w:styleId="Style_320_ch" w:type="character">
    <w:name w:val="Знак Знак3 Знак"/>
    <w:link w:val="Style_320"/>
  </w:style>
  <w:style w:styleId="Style_321" w:type="paragraph">
    <w:name w:val="Основной шрифт абзаца1"/>
    <w:link w:val="Style_321_ch"/>
  </w:style>
  <w:style w:styleId="Style_321_ch" w:type="character">
    <w:name w:val="Основной шрифт абзаца1"/>
    <w:link w:val="Style_321"/>
  </w:style>
  <w:style w:styleId="Style_322" w:type="paragraph">
    <w:name w:val="Знак Знак Знак Знак Знак Знак Знак Знак Знак1"/>
    <w:link w:val="Style_322_ch"/>
  </w:style>
  <w:style w:styleId="Style_322_ch" w:type="character">
    <w:name w:val="Знак Знак Знак Знак Знак Знак Знак Знак Знак1"/>
    <w:link w:val="Style_322"/>
  </w:style>
  <w:style w:styleId="Style_323" w:type="paragraph">
    <w:name w:val="Гиперссылка1"/>
    <w:link w:val="Style_323_ch"/>
    <w:rPr>
      <w:color w:val="0000FF"/>
      <w:u w:val="single"/>
    </w:rPr>
  </w:style>
  <w:style w:styleId="Style_323_ch" w:type="character">
    <w:name w:val="Гиперссылка1"/>
    <w:link w:val="Style_323"/>
    <w:rPr>
      <w:color w:val="0000FF"/>
      <w:u w:val="single"/>
    </w:rPr>
  </w:style>
  <w:style w:styleId="Style_324" w:type="paragraph">
    <w:name w:val="Гиперссылка3"/>
    <w:link w:val="Style_324_ch"/>
    <w:rPr>
      <w:color w:val="0000FF"/>
      <w:u w:val="single"/>
    </w:rPr>
  </w:style>
  <w:style w:styleId="Style_324_ch" w:type="character">
    <w:name w:val="Гиперссылка3"/>
    <w:link w:val="Style_324"/>
    <w:rPr>
      <w:color w:val="0000FF"/>
      <w:u w:val="single"/>
    </w:rPr>
  </w:style>
  <w:style w:styleId="Style_325" w:type="paragraph">
    <w:name w:val="Гиперссылка24"/>
    <w:link w:val="Style_325_ch"/>
    <w:rPr>
      <w:color w:val="0000FF"/>
      <w:u w:val="single"/>
    </w:rPr>
  </w:style>
  <w:style w:styleId="Style_325_ch" w:type="character">
    <w:name w:val="Гиперссылка24"/>
    <w:link w:val="Style_325"/>
    <w:rPr>
      <w:color w:val="0000FF"/>
      <w:u w:val="single"/>
    </w:rPr>
  </w:style>
  <w:style w:styleId="Style_326" w:type="paragraph">
    <w:name w:val="Гиперссылка5"/>
    <w:link w:val="Style_326_ch"/>
    <w:rPr>
      <w:color w:val="0000FF"/>
      <w:u w:val="single"/>
    </w:rPr>
  </w:style>
  <w:style w:styleId="Style_326_ch" w:type="character">
    <w:name w:val="Гиперссылка5"/>
    <w:link w:val="Style_326"/>
    <w:rPr>
      <w:color w:val="0000FF"/>
      <w:u w:val="single"/>
    </w:rPr>
  </w:style>
  <w:style w:styleId="Style_32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27_ch"/>
  </w:style>
  <w:style w:styleId="Style_32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27"/>
  </w:style>
  <w:style w:styleId="Style_328" w:type="paragraph">
    <w:name w:val="Знак Знак Знак Знак Знак Знак Знак Знак Знак"/>
    <w:basedOn w:val="Style_14"/>
    <w:link w:val="Style_328_ch"/>
    <w:pPr>
      <w:widowControl w:val="0"/>
      <w:spacing w:after="160" w:line="240" w:lineRule="exact"/>
      <w:ind/>
      <w:jc w:val="right"/>
    </w:pPr>
  </w:style>
  <w:style w:styleId="Style_328_ch" w:type="character">
    <w:name w:val="Знак Знак Знак Знак Знак Знак Знак Знак Знак"/>
    <w:basedOn w:val="Style_14_ch"/>
    <w:link w:val="Style_328"/>
  </w:style>
  <w:style w:styleId="Style_32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329_ch"/>
    <w:pPr>
      <w:widowControl w:val="0"/>
      <w:spacing w:after="160" w:line="240" w:lineRule="exact"/>
      <w:ind/>
      <w:jc w:val="right"/>
    </w:pPr>
  </w:style>
  <w:style w:styleId="Style_32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329"/>
  </w:style>
  <w:style w:styleId="Style_330" w:type="paragraph">
    <w:name w:val="Основной шрифт абзаца34"/>
    <w:link w:val="Style_330_ch"/>
  </w:style>
  <w:style w:styleId="Style_330_ch" w:type="character">
    <w:name w:val="Основной шрифт абзаца34"/>
    <w:link w:val="Style_330"/>
  </w:style>
  <w:style w:styleId="Style_331" w:type="paragraph">
    <w:name w:val="Основной шрифт абзаца6"/>
    <w:link w:val="Style_331_ch"/>
  </w:style>
  <w:style w:styleId="Style_331_ch" w:type="character">
    <w:name w:val="Основной шрифт абзаца6"/>
    <w:link w:val="Style_331"/>
  </w:style>
  <w:style w:styleId="Style_33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32_ch"/>
    <w:pPr>
      <w:widowControl w:val="0"/>
      <w:spacing w:after="160" w:line="240" w:lineRule="exact"/>
      <w:ind/>
      <w:jc w:val="right"/>
    </w:pPr>
  </w:style>
  <w:style w:styleId="Style_33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32"/>
  </w:style>
  <w:style w:styleId="Style_333" w:type="paragraph">
    <w:name w:val="Основной шрифт абзаца5"/>
    <w:link w:val="Style_333_ch"/>
  </w:style>
  <w:style w:styleId="Style_333_ch" w:type="character">
    <w:name w:val="Основной шрифт абзаца5"/>
    <w:link w:val="Style_333"/>
  </w:style>
  <w:style w:styleId="Style_334" w:type="paragraph">
    <w:name w:val="Основной шрифт абзаца34"/>
    <w:link w:val="Style_334_ch"/>
  </w:style>
  <w:style w:styleId="Style_334_ch" w:type="character">
    <w:name w:val="Основной шрифт абзаца34"/>
    <w:link w:val="Style_334"/>
  </w:style>
  <w:style w:styleId="Style_335" w:type="paragraph">
    <w:name w:val="Обычный1"/>
    <w:link w:val="Style_335_ch"/>
  </w:style>
  <w:style w:styleId="Style_335_ch" w:type="character">
    <w:name w:val="Обычный1"/>
    <w:link w:val="Style_335"/>
  </w:style>
  <w:style w:styleId="Style_336" w:type="paragraph">
    <w:name w:val="Знак2 Знак Знак2 Знак Знак Знак Знак Знак Знак Знак"/>
    <w:link w:val="Style_336_ch"/>
  </w:style>
  <w:style w:styleId="Style_336_ch" w:type="character">
    <w:name w:val="Знак2 Знак Знак2 Знак Знак Знак Знак Знак Знак Знак"/>
    <w:link w:val="Style_336"/>
  </w:style>
  <w:style w:styleId="Style_337" w:type="paragraph">
    <w:name w:val="Знак3 Знак Знак Знак Знак Знак Знак Знак Знак Знак"/>
    <w:basedOn w:val="Style_14"/>
    <w:link w:val="Style_337_ch"/>
    <w:pPr>
      <w:widowControl w:val="0"/>
      <w:spacing w:after="160" w:line="240" w:lineRule="exact"/>
      <w:ind/>
      <w:jc w:val="right"/>
    </w:pPr>
  </w:style>
  <w:style w:styleId="Style_337_ch" w:type="character">
    <w:name w:val="Знак3 Знак Знак Знак Знак Знак Знак Знак Знак Знак"/>
    <w:basedOn w:val="Style_14_ch"/>
    <w:link w:val="Style_337"/>
  </w:style>
  <w:style w:styleId="Style_33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38_ch"/>
    <w:pPr>
      <w:widowControl w:val="0"/>
      <w:spacing w:after="160" w:line="240" w:lineRule="exact"/>
      <w:ind/>
      <w:jc w:val="right"/>
    </w:pPr>
  </w:style>
  <w:style w:styleId="Style_33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38"/>
  </w:style>
  <w:style w:styleId="Style_339" w:type="paragraph">
    <w:name w:val="Основной шрифт абзаца48"/>
    <w:link w:val="Style_339_ch"/>
  </w:style>
  <w:style w:styleId="Style_339_ch" w:type="character">
    <w:name w:val="Основной шрифт абзаца48"/>
    <w:link w:val="Style_339"/>
  </w:style>
  <w:style w:styleId="Style_340" w:type="paragraph">
    <w:name w:val="Основной шрифт абзаца22"/>
    <w:link w:val="Style_340_ch"/>
  </w:style>
  <w:style w:styleId="Style_340_ch" w:type="character">
    <w:name w:val="Основной шрифт абзаца22"/>
    <w:link w:val="Style_340"/>
  </w:style>
  <w:style w:styleId="Style_341" w:type="paragraph">
    <w:name w:val="Гиперссылка38"/>
    <w:link w:val="Style_341_ch"/>
    <w:rPr>
      <w:color w:val="0000FF"/>
      <w:u w:val="single"/>
    </w:rPr>
  </w:style>
  <w:style w:styleId="Style_341_ch" w:type="character">
    <w:name w:val="Гиперссылка38"/>
    <w:link w:val="Style_341"/>
    <w:rPr>
      <w:color w:val="0000FF"/>
      <w:u w:val="single"/>
    </w:rPr>
  </w:style>
  <w:style w:styleId="Style_34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2_ch"/>
  </w:style>
  <w:style w:styleId="Style_34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42"/>
  </w:style>
  <w:style w:styleId="Style_343" w:type="paragraph">
    <w:name w:val="Гиперссылка15"/>
    <w:link w:val="Style_343_ch"/>
    <w:rPr>
      <w:color w:val="0000FF"/>
      <w:u w:val="single"/>
    </w:rPr>
  </w:style>
  <w:style w:styleId="Style_343_ch" w:type="character">
    <w:name w:val="Гиперссылка15"/>
    <w:link w:val="Style_343"/>
    <w:rPr>
      <w:color w:val="0000FF"/>
      <w:u w:val="single"/>
    </w:rPr>
  </w:style>
  <w:style w:styleId="Style_344" w:type="paragraph">
    <w:name w:val="Обычный1"/>
    <w:link w:val="Style_344_ch"/>
  </w:style>
  <w:style w:styleId="Style_344_ch" w:type="character">
    <w:name w:val="Обычный1"/>
    <w:link w:val="Style_344"/>
  </w:style>
  <w:style w:styleId="Style_345" w:type="paragraph">
    <w:name w:val="Основной шрифт абзаца36"/>
    <w:link w:val="Style_345_ch"/>
  </w:style>
  <w:style w:styleId="Style_345_ch" w:type="character">
    <w:name w:val="Основной шрифт абзаца36"/>
    <w:link w:val="Style_345"/>
  </w:style>
  <w:style w:styleId="Style_346" w:type="paragraph">
    <w:name w:val="Знак4 Знак Знак Знак"/>
    <w:basedOn w:val="Style_14"/>
    <w:link w:val="Style_346_ch"/>
    <w:pPr>
      <w:widowControl w:val="0"/>
      <w:spacing w:after="160" w:line="240" w:lineRule="exact"/>
      <w:ind/>
      <w:jc w:val="right"/>
    </w:pPr>
  </w:style>
  <w:style w:styleId="Style_346_ch" w:type="character">
    <w:name w:val="Знак4 Знак Знак Знак"/>
    <w:basedOn w:val="Style_14_ch"/>
    <w:link w:val="Style_346"/>
  </w:style>
  <w:style w:styleId="Style_347" w:type="paragraph">
    <w:name w:val="Абзац списка1"/>
    <w:link w:val="Style_347_ch"/>
    <w:rPr>
      <w:rFonts w:ascii="Calibri" w:hAnsi="Calibri"/>
      <w:sz w:val="22"/>
    </w:rPr>
  </w:style>
  <w:style w:styleId="Style_347_ch" w:type="character">
    <w:name w:val="Абзац списка1"/>
    <w:link w:val="Style_347"/>
    <w:rPr>
      <w:rFonts w:ascii="Calibri" w:hAnsi="Calibri"/>
      <w:sz w:val="22"/>
    </w:rPr>
  </w:style>
  <w:style w:styleId="Style_348" w:type="paragraph">
    <w:name w:val="Знак22"/>
    <w:link w:val="Style_348_ch"/>
  </w:style>
  <w:style w:styleId="Style_348_ch" w:type="character">
    <w:name w:val="Знак22"/>
    <w:link w:val="Style_348"/>
  </w:style>
  <w:style w:styleId="Style_349" w:type="paragraph">
    <w:name w:val="Основной шрифт абзаца2"/>
    <w:link w:val="Style_349_ch"/>
  </w:style>
  <w:style w:styleId="Style_349_ch" w:type="character">
    <w:name w:val="Основной шрифт абзаца2"/>
    <w:link w:val="Style_349"/>
  </w:style>
  <w:style w:styleId="Style_350" w:type="paragraph">
    <w:name w:val="Гиперссылка37"/>
    <w:link w:val="Style_350_ch"/>
    <w:rPr>
      <w:color w:val="0000FF"/>
      <w:u w:val="single"/>
    </w:rPr>
  </w:style>
  <w:style w:styleId="Style_350_ch" w:type="character">
    <w:name w:val="Гиперссылка37"/>
    <w:link w:val="Style_350"/>
    <w:rPr>
      <w:color w:val="0000FF"/>
      <w:u w:val="single"/>
    </w:rPr>
  </w:style>
  <w:style w:styleId="Style_351" w:type="paragraph">
    <w:name w:val="Без интервала1"/>
    <w:link w:val="Style_351_ch"/>
    <w:rPr>
      <w:sz w:val="24"/>
    </w:rPr>
  </w:style>
  <w:style w:styleId="Style_351_ch" w:type="character">
    <w:name w:val="Без интервала1"/>
    <w:link w:val="Style_351"/>
    <w:rPr>
      <w:sz w:val="24"/>
    </w:rPr>
  </w:style>
  <w:style w:styleId="Style_35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2_ch"/>
  </w:style>
  <w:style w:styleId="Style_35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52"/>
  </w:style>
  <w:style w:styleId="Style_353" w:type="paragraph">
    <w:name w:val="apple-converted-space"/>
    <w:link w:val="Style_353_ch"/>
  </w:style>
  <w:style w:styleId="Style_353_ch" w:type="character">
    <w:name w:val="apple-converted-space"/>
    <w:link w:val="Style_353"/>
  </w:style>
  <w:style w:styleId="Style_354" w:type="paragraph">
    <w:name w:val="Гиперссылка9"/>
    <w:link w:val="Style_354_ch"/>
    <w:rPr>
      <w:color w:val="0000FF"/>
      <w:u w:val="single"/>
    </w:rPr>
  </w:style>
  <w:style w:styleId="Style_354_ch" w:type="character">
    <w:name w:val="Гиперссылка9"/>
    <w:link w:val="Style_354"/>
    <w:rPr>
      <w:color w:val="0000FF"/>
      <w:u w:val="single"/>
    </w:rPr>
  </w:style>
  <w:style w:styleId="Style_355" w:type="paragraph">
    <w:name w:val="header"/>
    <w:basedOn w:val="Style_14"/>
    <w:link w:val="Style_355_ch"/>
    <w:pPr>
      <w:tabs>
        <w:tab w:leader="none" w:pos="4677" w:val="center"/>
        <w:tab w:leader="none" w:pos="9355" w:val="right"/>
      </w:tabs>
      <w:ind/>
    </w:pPr>
  </w:style>
  <w:style w:styleId="Style_355_ch" w:type="character">
    <w:name w:val="header"/>
    <w:basedOn w:val="Style_14_ch"/>
    <w:link w:val="Style_355"/>
  </w:style>
  <w:style w:styleId="Style_35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6_ch"/>
  </w:style>
  <w:style w:styleId="Style_35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6"/>
  </w:style>
  <w:style w:styleId="Style_357" w:type="paragraph">
    <w:name w:val="Знак1 Знак Знак Знак Знак Знак Знак1 Знак Знак Знак Знак Знак Знак1 Знак Знак Знак"/>
    <w:link w:val="Style_357_ch"/>
  </w:style>
  <w:style w:styleId="Style_357_ch" w:type="character">
    <w:name w:val="Знак1 Знак Знак Знак Знак Знак Знак1 Знак Знак Знак Знак Знак Знак1 Знак Знак Знак"/>
    <w:link w:val="Style_357"/>
  </w:style>
  <w:style w:styleId="Style_358" w:type="paragraph">
    <w:name w:val="Основной текст (2) + 9;5 pt;Полужирный"/>
    <w:link w:val="Style_358_ch"/>
    <w:rPr>
      <w:b w:val="1"/>
      <w:sz w:val="19"/>
      <w:highlight w:val="white"/>
    </w:rPr>
  </w:style>
  <w:style w:styleId="Style_358_ch" w:type="character">
    <w:name w:val="Основной текст (2) + 9;5 pt;Полужирный"/>
    <w:link w:val="Style_358"/>
    <w:rPr>
      <w:b w:val="1"/>
      <w:sz w:val="19"/>
      <w:highlight w:val="white"/>
    </w:rPr>
  </w:style>
  <w:style w:styleId="Style_359" w:type="paragraph">
    <w:name w:val="Гиперссылка28"/>
    <w:link w:val="Style_359_ch"/>
    <w:rPr>
      <w:color w:val="0000FF"/>
      <w:u w:val="single"/>
    </w:rPr>
  </w:style>
  <w:style w:styleId="Style_359_ch" w:type="character">
    <w:name w:val="Гиперссылка28"/>
    <w:link w:val="Style_359"/>
    <w:rPr>
      <w:color w:val="0000FF"/>
      <w:u w:val="single"/>
    </w:rPr>
  </w:style>
  <w:style w:styleId="Style_360" w:type="paragraph">
    <w:name w:val="Основной шрифт абзаца3"/>
    <w:link w:val="Style_360_ch"/>
  </w:style>
  <w:style w:styleId="Style_360_ch" w:type="character">
    <w:name w:val="Основной шрифт абзаца3"/>
    <w:link w:val="Style_360"/>
  </w:style>
  <w:style w:styleId="Style_361" w:type="paragraph">
    <w:name w:val="Основной шрифт абзаца17"/>
    <w:link w:val="Style_361_ch"/>
  </w:style>
  <w:style w:styleId="Style_361_ch" w:type="character">
    <w:name w:val="Основной шрифт абзаца17"/>
    <w:link w:val="Style_361"/>
  </w:style>
  <w:style w:styleId="Style_362" w:type="paragraph">
    <w:name w:val="Обычный1"/>
    <w:link w:val="Style_362_ch"/>
  </w:style>
  <w:style w:styleId="Style_362_ch" w:type="character">
    <w:name w:val="Обычный1"/>
    <w:link w:val="Style_362"/>
  </w:style>
  <w:style w:styleId="Style_363" w:type="paragraph">
    <w:name w:val="Основной текст2"/>
    <w:link w:val="Style_363_ch"/>
    <w:rPr>
      <w:spacing w:val="-1"/>
      <w:sz w:val="26"/>
    </w:rPr>
  </w:style>
  <w:style w:styleId="Style_363_ch" w:type="character">
    <w:name w:val="Основной текст2"/>
    <w:link w:val="Style_363"/>
    <w:rPr>
      <w:spacing w:val="-1"/>
      <w:sz w:val="26"/>
    </w:rPr>
  </w:style>
  <w:style w:styleId="Style_364" w:type="paragraph">
    <w:name w:val="Основной шрифт абзаца6"/>
    <w:link w:val="Style_364_ch"/>
  </w:style>
  <w:style w:styleId="Style_364_ch" w:type="character">
    <w:name w:val="Основной шрифт абзаца6"/>
    <w:link w:val="Style_364"/>
  </w:style>
  <w:style w:styleId="Style_365" w:type="paragraph">
    <w:name w:val="Обычный1"/>
    <w:link w:val="Style_365_ch"/>
  </w:style>
  <w:style w:styleId="Style_365_ch" w:type="character">
    <w:name w:val="Обычный1"/>
    <w:link w:val="Style_365"/>
  </w:style>
  <w:style w:styleId="Style_366" w:type="paragraph">
    <w:name w:val="Обычный1154"/>
    <w:link w:val="Style_366_ch"/>
  </w:style>
  <w:style w:styleId="Style_366_ch" w:type="character">
    <w:name w:val="Обычный1154"/>
    <w:link w:val="Style_366"/>
  </w:style>
  <w:style w:styleId="Style_36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7_ch"/>
  </w:style>
  <w:style w:styleId="Style_36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7"/>
  </w:style>
  <w:style w:styleId="Style_368" w:type="paragraph">
    <w:name w:val="Обычный1"/>
    <w:link w:val="Style_368_ch"/>
  </w:style>
  <w:style w:styleId="Style_368_ch" w:type="character">
    <w:name w:val="Обычный1"/>
    <w:link w:val="Style_368"/>
  </w:style>
  <w:style w:styleId="Style_369" w:type="paragraph">
    <w:name w:val="Абзац списка3"/>
    <w:basedOn w:val="Style_14"/>
    <w:link w:val="Style_369_ch"/>
    <w:pPr>
      <w:spacing w:before="240" w:line="240" w:lineRule="atLeast"/>
      <w:ind w:firstLine="0" w:left="720"/>
      <w:contextualSpacing w:val="1"/>
      <w:jc w:val="right"/>
    </w:pPr>
    <w:rPr>
      <w:rFonts w:ascii="Calibri" w:hAnsi="Calibri"/>
      <w:sz w:val="22"/>
    </w:rPr>
  </w:style>
  <w:style w:styleId="Style_369_ch" w:type="character">
    <w:name w:val="Абзац списка3"/>
    <w:basedOn w:val="Style_14_ch"/>
    <w:link w:val="Style_369"/>
    <w:rPr>
      <w:rFonts w:ascii="Calibri" w:hAnsi="Calibri"/>
      <w:sz w:val="22"/>
    </w:rPr>
  </w:style>
  <w:style w:styleId="Style_370" w:type="paragraph">
    <w:name w:val="Знак3 Знак Знак Знак Знак Знак Знак Знак Знак Знак Знак Знак Знак Знак Знак Знак"/>
    <w:link w:val="Style_370_ch"/>
  </w:style>
  <w:style w:styleId="Style_370_ch" w:type="character">
    <w:name w:val="Знак3 Знак Знак Знак Знак Знак Знак Знак Знак Знак Знак Знак Знак Знак Знак Знак"/>
    <w:link w:val="Style_370"/>
  </w:style>
  <w:style w:styleId="Style_371" w:type="paragraph">
    <w:name w:val="western"/>
    <w:basedOn w:val="Style_14"/>
    <w:link w:val="Style_371_ch"/>
    <w:pPr>
      <w:spacing w:afterAutospacing="on" w:beforeAutospacing="on"/>
      <w:ind/>
    </w:pPr>
    <w:rPr>
      <w:sz w:val="24"/>
    </w:rPr>
  </w:style>
  <w:style w:styleId="Style_371_ch" w:type="character">
    <w:name w:val="western"/>
    <w:basedOn w:val="Style_14_ch"/>
    <w:link w:val="Style_371"/>
    <w:rPr>
      <w:sz w:val="24"/>
    </w:rPr>
  </w:style>
  <w:style w:styleId="Style_372" w:type="paragraph">
    <w:name w:val="Обычный1"/>
    <w:link w:val="Style_372_ch"/>
  </w:style>
  <w:style w:styleId="Style_372_ch" w:type="character">
    <w:name w:val="Обычный1"/>
    <w:link w:val="Style_372"/>
  </w:style>
  <w:style w:styleId="Style_373" w:type="paragraph">
    <w:name w:val="Основной шрифт абзаца40"/>
    <w:link w:val="Style_373_ch"/>
  </w:style>
  <w:style w:styleId="Style_373_ch" w:type="character">
    <w:name w:val="Основной шрифт абзаца40"/>
    <w:link w:val="Style_373"/>
  </w:style>
  <w:style w:styleId="Style_374" w:type="paragraph">
    <w:name w:val="Гиперссылка13"/>
    <w:link w:val="Style_374_ch"/>
    <w:rPr>
      <w:color w:val="0000FF"/>
      <w:u w:val="single"/>
    </w:rPr>
  </w:style>
  <w:style w:styleId="Style_374_ch" w:type="character">
    <w:name w:val="Гиперссылка13"/>
    <w:link w:val="Style_374"/>
    <w:rPr>
      <w:color w:val="0000FF"/>
      <w:u w:val="single"/>
    </w:rPr>
  </w:style>
  <w:style w:styleId="Style_375" w:type="paragraph">
    <w:name w:val="Гиперссылка10"/>
    <w:link w:val="Style_375_ch"/>
    <w:rPr>
      <w:color w:val="0000FF"/>
      <w:u w:val="single"/>
    </w:rPr>
  </w:style>
  <w:style w:styleId="Style_375_ch" w:type="character">
    <w:name w:val="Гиперссылка10"/>
    <w:link w:val="Style_375"/>
    <w:rPr>
      <w:color w:val="0000FF"/>
      <w:u w:val="single"/>
    </w:rPr>
  </w:style>
  <w:style w:styleId="Style_376" w:type="paragraph">
    <w:name w:val="Знак Знак Знак Знак Знак Знак Знак3"/>
    <w:basedOn w:val="Style_14"/>
    <w:link w:val="Style_376_ch"/>
    <w:pPr>
      <w:widowControl w:val="0"/>
      <w:spacing w:after="160" w:line="240" w:lineRule="exact"/>
      <w:ind/>
      <w:jc w:val="right"/>
    </w:pPr>
  </w:style>
  <w:style w:styleId="Style_376_ch" w:type="character">
    <w:name w:val="Знак Знак Знак Знак Знак Знак Знак3"/>
    <w:basedOn w:val="Style_14_ch"/>
    <w:link w:val="Style_376"/>
  </w:style>
  <w:style w:styleId="Style_377" w:type="paragraph">
    <w:name w:val="Обычный1"/>
    <w:link w:val="Style_377_ch"/>
  </w:style>
  <w:style w:styleId="Style_377_ch" w:type="character">
    <w:name w:val="Обычный1"/>
    <w:link w:val="Style_377"/>
  </w:style>
  <w:style w:styleId="Style_378" w:type="paragraph">
    <w:name w:val="Гиперссылка3"/>
    <w:link w:val="Style_378_ch"/>
    <w:rPr>
      <w:color w:val="0000FF"/>
      <w:u w:val="single"/>
    </w:rPr>
  </w:style>
  <w:style w:styleId="Style_378_ch" w:type="character">
    <w:name w:val="Гиперссылка3"/>
    <w:link w:val="Style_378"/>
    <w:rPr>
      <w:color w:val="0000FF"/>
      <w:u w:val="single"/>
    </w:rPr>
  </w:style>
  <w:style w:styleId="Style_379" w:type="paragraph">
    <w:name w:val="No Spacing1"/>
    <w:link w:val="Style_379_ch"/>
    <w:rPr>
      <w:rFonts w:ascii="Calibri" w:hAnsi="Calibri"/>
      <w:sz w:val="22"/>
    </w:rPr>
  </w:style>
  <w:style w:styleId="Style_379_ch" w:type="character">
    <w:name w:val="No Spacing1"/>
    <w:link w:val="Style_379"/>
    <w:rPr>
      <w:rFonts w:ascii="Calibri" w:hAnsi="Calibri"/>
      <w:sz w:val="22"/>
    </w:rPr>
  </w:style>
  <w:style w:styleId="Style_380" w:type="paragraph">
    <w:name w:val="Текст примечания1"/>
    <w:basedOn w:val="Style_34"/>
    <w:link w:val="Style_380_ch"/>
  </w:style>
  <w:style w:styleId="Style_380_ch" w:type="character">
    <w:name w:val="Текст примечания1"/>
    <w:basedOn w:val="Style_34_ch"/>
    <w:link w:val="Style_380"/>
  </w:style>
  <w:style w:styleId="Style_381" w:type="paragraph">
    <w:name w:val="Гиперссылка21"/>
    <w:link w:val="Style_381_ch"/>
    <w:rPr>
      <w:color w:val="0000FF"/>
      <w:u w:val="single"/>
    </w:rPr>
  </w:style>
  <w:style w:styleId="Style_381_ch" w:type="character">
    <w:name w:val="Гиперссылка21"/>
    <w:link w:val="Style_381"/>
    <w:rPr>
      <w:color w:val="0000FF"/>
      <w:u w:val="single"/>
    </w:rPr>
  </w:style>
  <w:style w:styleId="Style_382" w:type="paragraph">
    <w:name w:val="Обычный1"/>
    <w:link w:val="Style_382_ch"/>
  </w:style>
  <w:style w:styleId="Style_382_ch" w:type="character">
    <w:name w:val="Обычный1"/>
    <w:link w:val="Style_382"/>
  </w:style>
  <w:style w:styleId="Style_383" w:type="paragraph">
    <w:name w:val="Гиперссылка32"/>
    <w:link w:val="Style_383_ch"/>
    <w:rPr>
      <w:color w:val="0000FF"/>
      <w:u w:val="single"/>
    </w:rPr>
  </w:style>
  <w:style w:styleId="Style_383_ch" w:type="character">
    <w:name w:val="Гиперссылка32"/>
    <w:link w:val="Style_383"/>
    <w:rPr>
      <w:color w:val="0000FF"/>
      <w:u w:val="single"/>
    </w:rPr>
  </w:style>
  <w:style w:styleId="Style_384" w:type="paragraph">
    <w:name w:val="Знак3 Знак Знак Знак Знак Знак Знак Знак Знак Знак Знак Знак Знак Знак Знак"/>
    <w:basedOn w:val="Style_14"/>
    <w:link w:val="Style_384_ch"/>
    <w:pPr>
      <w:widowControl w:val="0"/>
      <w:spacing w:after="160" w:line="240" w:lineRule="exact"/>
      <w:ind/>
      <w:jc w:val="right"/>
    </w:pPr>
  </w:style>
  <w:style w:styleId="Style_384_ch" w:type="character">
    <w:name w:val="Знак3 Знак Знак Знак Знак Знак Знак Знак Знак Знак Знак Знак Знак Знак Знак"/>
    <w:basedOn w:val="Style_14_ch"/>
    <w:link w:val="Style_384"/>
  </w:style>
  <w:style w:styleId="Style_385" w:type="paragraph">
    <w:name w:val="Основной шрифт абзаца31"/>
    <w:link w:val="Style_385_ch"/>
  </w:style>
  <w:style w:styleId="Style_385_ch" w:type="character">
    <w:name w:val="Основной шрифт абзаца31"/>
    <w:link w:val="Style_385"/>
  </w:style>
  <w:style w:styleId="Style_386" w:type="paragraph">
    <w:name w:val="Основной шрифт абзаца28"/>
    <w:link w:val="Style_386_ch"/>
  </w:style>
  <w:style w:styleId="Style_386_ch" w:type="character">
    <w:name w:val="Основной шрифт абзаца28"/>
    <w:link w:val="Style_386"/>
  </w:style>
  <w:style w:styleId="Style_387" w:type="paragraph">
    <w:name w:val="Обычный2"/>
    <w:link w:val="Style_387_ch"/>
  </w:style>
  <w:style w:styleId="Style_387_ch" w:type="character">
    <w:name w:val="Обычный2"/>
    <w:link w:val="Style_387"/>
  </w:style>
  <w:style w:styleId="Style_388" w:type="paragraph">
    <w:name w:val="Без интервала Знак2"/>
    <w:link w:val="Style_388_ch"/>
    <w:rPr>
      <w:rFonts w:ascii="Calibri" w:hAnsi="Calibri"/>
      <w:sz w:val="22"/>
    </w:rPr>
  </w:style>
  <w:style w:styleId="Style_388_ch" w:type="character">
    <w:name w:val="Без интервала Знак2"/>
    <w:link w:val="Style_388"/>
    <w:rPr>
      <w:rFonts w:ascii="Calibri" w:hAnsi="Calibri"/>
      <w:sz w:val="22"/>
    </w:rPr>
  </w:style>
  <w:style w:styleId="Style_389" w:type="paragraph">
    <w:name w:val="Обычный1"/>
    <w:link w:val="Style_389_ch"/>
  </w:style>
  <w:style w:styleId="Style_389_ch" w:type="character">
    <w:name w:val="Обычный1"/>
    <w:link w:val="Style_389"/>
  </w:style>
  <w:style w:styleId="Style_390" w:type="paragraph">
    <w:name w:val="Знак Знак Знак"/>
    <w:basedOn w:val="Style_14"/>
    <w:link w:val="Style_390_ch"/>
    <w:pPr>
      <w:widowControl w:val="0"/>
      <w:spacing w:after="160" w:line="240" w:lineRule="exact"/>
      <w:ind/>
      <w:jc w:val="right"/>
    </w:pPr>
  </w:style>
  <w:style w:styleId="Style_390_ch" w:type="character">
    <w:name w:val="Знак Знак Знак"/>
    <w:basedOn w:val="Style_14_ch"/>
    <w:link w:val="Style_390"/>
  </w:style>
  <w:style w:styleId="Style_391" w:type="paragraph">
    <w:name w:val="Основной шрифт абзаца1"/>
    <w:link w:val="Style_391_ch"/>
  </w:style>
  <w:style w:styleId="Style_391_ch" w:type="character">
    <w:name w:val="Основной шрифт абзаца1"/>
    <w:link w:val="Style_391"/>
  </w:style>
  <w:style w:styleId="Style_392" w:type="paragraph">
    <w:name w:val="Основной шрифт абзаца7"/>
    <w:link w:val="Style_392_ch"/>
  </w:style>
  <w:style w:styleId="Style_392_ch" w:type="character">
    <w:name w:val="Основной шрифт абзаца7"/>
    <w:link w:val="Style_392"/>
  </w:style>
  <w:style w:styleId="Style_393" w:type="paragraph">
    <w:name w:val="Обычный1"/>
    <w:link w:val="Style_393_ch"/>
  </w:style>
  <w:style w:styleId="Style_393_ch" w:type="character">
    <w:name w:val="Обычный1"/>
    <w:link w:val="Style_393"/>
  </w:style>
  <w:style w:styleId="Style_394" w:type="paragraph">
    <w:name w:val="No Spacing2"/>
    <w:link w:val="Style_394_ch"/>
    <w:rPr>
      <w:rFonts w:ascii="Calibri" w:hAnsi="Calibri"/>
      <w:sz w:val="22"/>
    </w:rPr>
  </w:style>
  <w:style w:styleId="Style_394_ch" w:type="character">
    <w:name w:val="No Spacing2"/>
    <w:link w:val="Style_394"/>
    <w:rPr>
      <w:rFonts w:ascii="Calibri" w:hAnsi="Calibri"/>
      <w:sz w:val="22"/>
    </w:rPr>
  </w:style>
  <w:style w:styleId="Style_395" w:type="paragraph">
    <w:name w:val="Гиперссылка33"/>
    <w:link w:val="Style_395_ch"/>
    <w:rPr>
      <w:color w:val="0000FF"/>
      <w:u w:val="single"/>
    </w:rPr>
  </w:style>
  <w:style w:styleId="Style_395_ch" w:type="character">
    <w:name w:val="Гиперссылка33"/>
    <w:link w:val="Style_395"/>
    <w:rPr>
      <w:color w:val="0000FF"/>
      <w:u w:val="single"/>
    </w:rPr>
  </w:style>
  <w:style w:styleId="Style_396" w:type="paragraph">
    <w:name w:val="Гиперссылка17"/>
    <w:link w:val="Style_396_ch"/>
    <w:rPr>
      <w:color w:val="0000FF"/>
      <w:u w:val="single"/>
    </w:rPr>
  </w:style>
  <w:style w:styleId="Style_396_ch" w:type="character">
    <w:name w:val="Гиперссылка17"/>
    <w:link w:val="Style_396"/>
    <w:rPr>
      <w:color w:val="0000FF"/>
      <w:u w:val="single"/>
    </w:rPr>
  </w:style>
  <w:style w:styleId="Style_397" w:type="paragraph">
    <w:name w:val="Document Map"/>
    <w:basedOn w:val="Style_14"/>
    <w:link w:val="Style_397_ch"/>
    <w:rPr>
      <w:sz w:val="2"/>
    </w:rPr>
  </w:style>
  <w:style w:styleId="Style_397_ch" w:type="character">
    <w:name w:val="Document Map"/>
    <w:basedOn w:val="Style_14_ch"/>
    <w:link w:val="Style_397"/>
    <w:rPr>
      <w:sz w:val="2"/>
    </w:rPr>
  </w:style>
  <w:style w:styleId="Style_398" w:type="paragraph">
    <w:name w:val="Обычный1"/>
    <w:link w:val="Style_398_ch"/>
  </w:style>
  <w:style w:styleId="Style_398_ch" w:type="character">
    <w:name w:val="Обычный1"/>
    <w:link w:val="Style_398"/>
  </w:style>
  <w:style w:styleId="Style_399" w:type="paragraph">
    <w:name w:val="Normal1"/>
    <w:link w:val="Style_399_ch"/>
  </w:style>
  <w:style w:styleId="Style_399_ch" w:type="character">
    <w:name w:val="Normal1"/>
    <w:link w:val="Style_399"/>
  </w:style>
  <w:style w:styleId="Style_400" w:type="paragraph">
    <w:name w:val="No Spacing1"/>
    <w:link w:val="Style_400_ch"/>
    <w:rPr>
      <w:rFonts w:ascii="Calibri" w:hAnsi="Calibri"/>
      <w:sz w:val="22"/>
    </w:rPr>
  </w:style>
  <w:style w:styleId="Style_400_ch" w:type="character">
    <w:name w:val="No Spacing1"/>
    <w:link w:val="Style_400"/>
    <w:rPr>
      <w:rFonts w:ascii="Calibri" w:hAnsi="Calibri"/>
      <w:sz w:val="22"/>
    </w:rPr>
  </w:style>
  <w:style w:styleId="Style_401" w:type="paragraph">
    <w:name w:val="Гиперссылка15"/>
    <w:link w:val="Style_401_ch"/>
    <w:rPr>
      <w:color w:val="0000FF"/>
      <w:u w:val="single"/>
    </w:rPr>
  </w:style>
  <w:style w:styleId="Style_401_ch" w:type="character">
    <w:name w:val="Гиперссылка15"/>
    <w:link w:val="Style_401"/>
    <w:rPr>
      <w:color w:val="0000FF"/>
      <w:u w:val="single"/>
    </w:rPr>
  </w:style>
  <w:style w:styleId="Style_402" w:type="paragraph">
    <w:name w:val="Знак Знак Знак2"/>
    <w:basedOn w:val="Style_14"/>
    <w:link w:val="Style_402_ch"/>
    <w:pPr>
      <w:widowControl w:val="0"/>
      <w:spacing w:after="160" w:line="240" w:lineRule="exact"/>
      <w:ind/>
      <w:jc w:val="right"/>
    </w:pPr>
  </w:style>
  <w:style w:styleId="Style_402_ch" w:type="character">
    <w:name w:val="Знак Знак Знак2"/>
    <w:basedOn w:val="Style_14_ch"/>
    <w:link w:val="Style_402"/>
  </w:style>
  <w:style w:styleId="Style_403" w:type="paragraph">
    <w:name w:val="Гиперссылка27"/>
    <w:link w:val="Style_403_ch"/>
    <w:rPr>
      <w:color w:val="0000FF"/>
      <w:u w:val="single"/>
    </w:rPr>
  </w:style>
  <w:style w:styleId="Style_403_ch" w:type="character">
    <w:name w:val="Гиперссылка27"/>
    <w:link w:val="Style_403"/>
    <w:rPr>
      <w:color w:val="0000FF"/>
      <w:u w:val="single"/>
    </w:rPr>
  </w:style>
  <w:style w:styleId="Style_404" w:type="paragraph">
    <w:name w:val="Normal (Web)"/>
    <w:link w:val="Style_404_ch"/>
    <w:rPr>
      <w:sz w:val="24"/>
    </w:rPr>
  </w:style>
  <w:style w:styleId="Style_404_ch" w:type="character">
    <w:name w:val="Normal (Web)"/>
    <w:link w:val="Style_404"/>
    <w:rPr>
      <w:sz w:val="24"/>
    </w:rPr>
  </w:style>
  <w:style w:styleId="Style_405" w:type="paragraph">
    <w:name w:val="Default"/>
    <w:link w:val="Style_405_ch"/>
    <w:rPr>
      <w:rFonts w:ascii="Arial" w:hAnsi="Arial"/>
      <w:sz w:val="24"/>
    </w:rPr>
  </w:style>
  <w:style w:styleId="Style_405_ch" w:type="character">
    <w:name w:val="Default"/>
    <w:link w:val="Style_405"/>
    <w:rPr>
      <w:rFonts w:ascii="Arial" w:hAnsi="Arial"/>
      <w:sz w:val="24"/>
    </w:rPr>
  </w:style>
  <w:style w:styleId="Style_406" w:type="paragraph">
    <w:name w:val="Гиперссылка9"/>
    <w:link w:val="Style_406_ch"/>
    <w:rPr>
      <w:color w:val="0000FF"/>
      <w:u w:val="single"/>
    </w:rPr>
  </w:style>
  <w:style w:styleId="Style_406_ch" w:type="character">
    <w:name w:val="Гиперссылка9"/>
    <w:link w:val="Style_406"/>
    <w:rPr>
      <w:color w:val="0000FF"/>
      <w:u w:val="single"/>
    </w:rPr>
  </w:style>
  <w:style w:styleId="Style_407" w:type="paragraph">
    <w:name w:val="Знак3 Знак Знак Знак Знак Знак"/>
    <w:basedOn w:val="Style_14"/>
    <w:link w:val="Style_407_ch"/>
    <w:pPr>
      <w:widowControl w:val="0"/>
      <w:spacing w:after="160" w:line="240" w:lineRule="exact"/>
      <w:ind/>
      <w:jc w:val="right"/>
    </w:pPr>
  </w:style>
  <w:style w:styleId="Style_407_ch" w:type="character">
    <w:name w:val="Знак3 Знак Знак Знак Знак Знак"/>
    <w:basedOn w:val="Style_14_ch"/>
    <w:link w:val="Style_407"/>
  </w:style>
  <w:style w:styleId="Style_408" w:type="paragraph">
    <w:name w:val="Обычный1"/>
    <w:link w:val="Style_408_ch"/>
  </w:style>
  <w:style w:styleId="Style_408_ch" w:type="character">
    <w:name w:val="Обычный1"/>
    <w:link w:val="Style_408"/>
  </w:style>
  <w:style w:styleId="Style_409" w:type="paragraph">
    <w:name w:val="Гиперссылка36"/>
    <w:link w:val="Style_409_ch"/>
    <w:rPr>
      <w:color w:val="0000FF"/>
      <w:u w:val="single"/>
    </w:rPr>
  </w:style>
  <w:style w:styleId="Style_409_ch" w:type="character">
    <w:name w:val="Гиперссылка36"/>
    <w:link w:val="Style_409"/>
    <w:rPr>
      <w:color w:val="0000FF"/>
      <w:u w:val="single"/>
    </w:rPr>
  </w:style>
  <w:style w:styleId="Style_410" w:type="paragraph">
    <w:name w:val="Знак Знак13"/>
    <w:link w:val="Style_410_ch"/>
  </w:style>
  <w:style w:styleId="Style_410_ch" w:type="character">
    <w:name w:val="Знак Знак13"/>
    <w:link w:val="Style_410"/>
  </w:style>
  <w:style w:styleId="Style_411" w:type="paragraph">
    <w:name w:val="footer"/>
    <w:basedOn w:val="Style_14"/>
    <w:link w:val="Style_411_ch"/>
    <w:pPr>
      <w:tabs>
        <w:tab w:leader="none" w:pos="4677" w:val="center"/>
        <w:tab w:leader="none" w:pos="9355" w:val="right"/>
      </w:tabs>
      <w:ind/>
    </w:pPr>
  </w:style>
  <w:style w:styleId="Style_411_ch" w:type="character">
    <w:name w:val="footer"/>
    <w:basedOn w:val="Style_14_ch"/>
    <w:link w:val="Style_411"/>
  </w:style>
  <w:style w:styleId="Style_412" w:type="paragraph">
    <w:name w:val="Номер страницы1"/>
    <w:link w:val="Style_412_ch"/>
  </w:style>
  <w:style w:styleId="Style_412_ch" w:type="character">
    <w:name w:val="Номер страницы1"/>
    <w:link w:val="Style_412"/>
  </w:style>
  <w:style w:styleId="Style_413" w:type="paragraph">
    <w:name w:val="Обычный116"/>
    <w:link w:val="Style_413_ch"/>
  </w:style>
  <w:style w:styleId="Style_413_ch" w:type="character">
    <w:name w:val="Обычный116"/>
    <w:link w:val="Style_413"/>
  </w:style>
  <w:style w:styleId="Style_414" w:type="paragraph">
    <w:name w:val="Обычный + 14 пт"/>
    <w:basedOn w:val="Style_14"/>
    <w:link w:val="Style_414_ch"/>
    <w:pPr>
      <w:ind/>
      <w:jc w:val="both"/>
    </w:pPr>
    <w:rPr>
      <w:sz w:val="28"/>
    </w:rPr>
  </w:style>
  <w:style w:styleId="Style_414_ch" w:type="character">
    <w:name w:val="Обычный + 14 пт"/>
    <w:basedOn w:val="Style_14_ch"/>
    <w:link w:val="Style_414"/>
    <w:rPr>
      <w:sz w:val="28"/>
    </w:rPr>
  </w:style>
  <w:style w:styleId="Style_415" w:type="paragraph">
    <w:name w:val="Гиперссылка19"/>
    <w:link w:val="Style_415_ch"/>
    <w:rPr>
      <w:color w:val="0000FF"/>
      <w:u w:val="single"/>
    </w:rPr>
  </w:style>
  <w:style w:styleId="Style_415_ch" w:type="character">
    <w:name w:val="Гиперссылка19"/>
    <w:link w:val="Style_415"/>
    <w:rPr>
      <w:color w:val="0000FF"/>
      <w:u w:val="single"/>
    </w:rPr>
  </w:style>
  <w:style w:styleId="Style_416"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416_ch"/>
    <w:pPr>
      <w:widowControl w:val="0"/>
      <w:spacing w:after="160" w:line="240" w:lineRule="exact"/>
      <w:ind/>
      <w:jc w:val="right"/>
    </w:pPr>
  </w:style>
  <w:style w:styleId="Style_416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416"/>
  </w:style>
  <w:style w:styleId="Style_417" w:type="paragraph">
    <w:name w:val="Гиперссылка22"/>
    <w:link w:val="Style_417_ch"/>
    <w:rPr>
      <w:color w:val="0000FF"/>
      <w:u w:val="single"/>
    </w:rPr>
  </w:style>
  <w:style w:styleId="Style_417_ch" w:type="character">
    <w:name w:val="Гиперссылка22"/>
    <w:link w:val="Style_417"/>
    <w:rPr>
      <w:color w:val="0000FF"/>
      <w:u w:val="single"/>
    </w:rPr>
  </w:style>
  <w:style w:styleId="Style_418" w:type="paragraph">
    <w:name w:val="Знак Знак Знак Знак Знак Знак Знак1"/>
    <w:link w:val="Style_418_ch"/>
  </w:style>
  <w:style w:styleId="Style_418_ch" w:type="character">
    <w:name w:val="Знак Знак Знак Знак Знак Знак Знак1"/>
    <w:link w:val="Style_418"/>
  </w:style>
  <w:style w:styleId="Style_419" w:type="paragraph">
    <w:name w:val="Обычный1"/>
    <w:link w:val="Style_419_ch"/>
  </w:style>
  <w:style w:styleId="Style_419_ch" w:type="character">
    <w:name w:val="Обычный1"/>
    <w:link w:val="Style_419"/>
  </w:style>
  <w:style w:styleId="Style_420" w:type="paragraph">
    <w:name w:val="Гиперссылка8"/>
    <w:link w:val="Style_420_ch"/>
    <w:rPr>
      <w:color w:val="0000FF"/>
      <w:u w:val="single"/>
    </w:rPr>
  </w:style>
  <w:style w:styleId="Style_420_ch" w:type="character">
    <w:name w:val="Гиперссылка8"/>
    <w:link w:val="Style_420"/>
    <w:rPr>
      <w:color w:val="0000FF"/>
      <w:u w:val="single"/>
    </w:rPr>
  </w:style>
  <w:style w:styleId="Style_421" w:type="paragraph">
    <w:name w:val="Основной шрифт абзаца1"/>
    <w:link w:val="Style_421_ch"/>
  </w:style>
  <w:style w:styleId="Style_421_ch" w:type="character">
    <w:name w:val="Основной шрифт абзаца1"/>
    <w:link w:val="Style_421"/>
  </w:style>
  <w:style w:styleId="Style_422" w:type="paragraph">
    <w:name w:val="Обычный192"/>
    <w:link w:val="Style_422_ch"/>
  </w:style>
  <w:style w:styleId="Style_422_ch" w:type="character">
    <w:name w:val="Обычный192"/>
    <w:link w:val="Style_422"/>
  </w:style>
  <w:style w:styleId="Style_423" w:type="paragraph">
    <w:name w:val="Знак Знак Знак Знак Знак2 Знак Знак Знак"/>
    <w:link w:val="Style_423_ch"/>
  </w:style>
  <w:style w:styleId="Style_423_ch" w:type="character">
    <w:name w:val="Знак Знак Знак Знак Знак2 Знак Знак Знак"/>
    <w:link w:val="Style_423"/>
  </w:style>
  <w:style w:styleId="Style_424" w:type="paragraph">
    <w:name w:val="Standard"/>
    <w:link w:val="Style_424_ch"/>
    <w:pPr>
      <w:widowControl w:val="0"/>
      <w:ind/>
      <w:jc w:val="center"/>
    </w:pPr>
    <w:rPr>
      <w:rFonts w:ascii="PT Astra Serif" w:hAnsi="PT Astra Serif"/>
      <w:sz w:val="28"/>
    </w:rPr>
  </w:style>
  <w:style w:styleId="Style_424_ch" w:type="character">
    <w:name w:val="Standard"/>
    <w:link w:val="Style_424"/>
    <w:rPr>
      <w:rFonts w:ascii="PT Astra Serif" w:hAnsi="PT Astra Serif"/>
      <w:sz w:val="28"/>
    </w:rPr>
  </w:style>
  <w:style w:styleId="Style_425" w:type="paragraph">
    <w:name w:val="Знак Знак Знак1 Знак Знак Знак Знак1 Знак Знак Знак Знак Знак Знак Знак Знак Знак Знак Знак Знак"/>
    <w:link w:val="Style_425_ch"/>
  </w:style>
  <w:style w:styleId="Style_425_ch" w:type="character">
    <w:name w:val="Знак Знак Знак1 Знак Знак Знак Знак1 Знак Знак Знак Знак Знак Знак Знак Знак Знак Знак Знак Знак"/>
    <w:link w:val="Style_425"/>
  </w:style>
  <w:style w:styleId="Style_426" w:type="paragraph">
    <w:name w:val="Contents 7"/>
    <w:link w:val="Style_426_ch"/>
  </w:style>
  <w:style w:styleId="Style_426_ch" w:type="character">
    <w:name w:val="Contents 7"/>
    <w:link w:val="Style_426"/>
  </w:style>
  <w:style w:styleId="Style_427" w:type="paragraph">
    <w:name w:val="Основной шрифт абзаца20"/>
    <w:link w:val="Style_427_ch"/>
  </w:style>
  <w:style w:styleId="Style_427_ch" w:type="character">
    <w:name w:val="Основной шрифт абзаца20"/>
    <w:link w:val="Style_427"/>
  </w:style>
  <w:style w:styleId="Style_428" w:type="paragraph">
    <w:name w:val="Гиперссылка2"/>
    <w:link w:val="Style_428_ch"/>
    <w:rPr>
      <w:color w:val="0000FF"/>
      <w:u w:val="single"/>
    </w:rPr>
  </w:style>
  <w:style w:styleId="Style_428_ch" w:type="character">
    <w:name w:val="Гиперссылка2"/>
    <w:link w:val="Style_428"/>
    <w:rPr>
      <w:color w:val="0000FF"/>
      <w:u w:val="single"/>
    </w:rPr>
  </w:style>
  <w:style w:styleId="Style_429" w:type="paragraph">
    <w:name w:val="Обычный1"/>
    <w:link w:val="Style_429_ch"/>
  </w:style>
  <w:style w:styleId="Style_429_ch" w:type="character">
    <w:name w:val="Обычный1"/>
    <w:link w:val="Style_429"/>
  </w:style>
  <w:style w:styleId="Style_430" w:type="paragraph">
    <w:name w:val="Основной шрифт абзаца1"/>
    <w:link w:val="Style_430_ch"/>
  </w:style>
  <w:style w:styleId="Style_430_ch" w:type="character">
    <w:name w:val="Основной шрифт абзаца1"/>
    <w:link w:val="Style_430"/>
  </w:style>
  <w:style w:styleId="Style_431" w:type="paragraph">
    <w:name w:val="Гиперссылка7"/>
    <w:link w:val="Style_431_ch"/>
    <w:rPr>
      <w:color w:val="0000FF"/>
      <w:u w:val="single"/>
    </w:rPr>
  </w:style>
  <w:style w:styleId="Style_431_ch" w:type="character">
    <w:name w:val="Гиперссылка7"/>
    <w:link w:val="Style_431"/>
    <w:rPr>
      <w:color w:val="0000FF"/>
      <w:u w:val="single"/>
    </w:rPr>
  </w:style>
  <w:style w:styleId="Style_432" w:type="paragraph">
    <w:name w:val="Основной шрифт абзаца4"/>
    <w:link w:val="Style_432_ch"/>
  </w:style>
  <w:style w:styleId="Style_432_ch" w:type="character">
    <w:name w:val="Основной шрифт абзаца4"/>
    <w:link w:val="Style_432"/>
  </w:style>
  <w:style w:styleId="Style_433" w:type="paragraph">
    <w:name w:val="Заголовок 31"/>
    <w:link w:val="Style_433_ch"/>
    <w:rPr>
      <w:rFonts w:ascii="Cambria" w:hAnsi="Cambria"/>
      <w:b w:val="1"/>
      <w:sz w:val="26"/>
    </w:rPr>
  </w:style>
  <w:style w:styleId="Style_433_ch" w:type="character">
    <w:name w:val="Заголовок 31"/>
    <w:link w:val="Style_433"/>
    <w:rPr>
      <w:rFonts w:ascii="Cambria" w:hAnsi="Cambria"/>
      <w:b w:val="1"/>
      <w:sz w:val="26"/>
    </w:rPr>
  </w:style>
  <w:style w:styleId="Style_434" w:type="paragraph">
    <w:name w:val="Text body"/>
    <w:link w:val="Style_434_ch"/>
    <w:rPr>
      <w:sz w:val="24"/>
    </w:rPr>
  </w:style>
  <w:style w:styleId="Style_434_ch" w:type="character">
    <w:name w:val="Text body"/>
    <w:link w:val="Style_434"/>
    <w:rPr>
      <w:sz w:val="24"/>
    </w:rPr>
  </w:style>
  <w:style w:styleId="Style_435" w:type="paragraph">
    <w:name w:val="Обычный1"/>
    <w:link w:val="Style_435_ch"/>
  </w:style>
  <w:style w:styleId="Style_435_ch" w:type="character">
    <w:name w:val="Обычный1"/>
    <w:link w:val="Style_435"/>
  </w:style>
  <w:style w:styleId="Style_436" w:type="paragraph">
    <w:name w:val="Основной шрифт абзаца1"/>
    <w:link w:val="Style_436_ch"/>
  </w:style>
  <w:style w:styleId="Style_436_ch" w:type="character">
    <w:name w:val="Основной шрифт абзаца1"/>
    <w:link w:val="Style_436"/>
  </w:style>
  <w:style w:styleId="Style_437" w:type="paragraph">
    <w:name w:val="Обычный1"/>
    <w:link w:val="Style_437_ch"/>
  </w:style>
  <w:style w:styleId="Style_437_ch" w:type="character">
    <w:name w:val="Обычный1"/>
    <w:link w:val="Style_437"/>
  </w:style>
  <w:style w:styleId="Style_438" w:type="paragraph">
    <w:name w:val="Гиперссылка7"/>
    <w:link w:val="Style_438_ch"/>
    <w:rPr>
      <w:color w:val="0000FF"/>
      <w:u w:val="single"/>
    </w:rPr>
  </w:style>
  <w:style w:styleId="Style_438_ch" w:type="character">
    <w:name w:val="Гиперссылка7"/>
    <w:link w:val="Style_438"/>
    <w:rPr>
      <w:color w:val="0000FF"/>
      <w:u w:val="single"/>
    </w:rPr>
  </w:style>
  <w:style w:styleId="Style_439" w:type="paragraph">
    <w:name w:val="Обычный1"/>
    <w:link w:val="Style_439_ch"/>
  </w:style>
  <w:style w:styleId="Style_439_ch" w:type="character">
    <w:name w:val="Обычный1"/>
    <w:link w:val="Style_439"/>
  </w:style>
  <w:style w:styleId="Style_440" w:type="paragraph">
    <w:name w:val="toc 3"/>
    <w:next w:val="Style_14"/>
    <w:link w:val="Style_440_ch"/>
    <w:uiPriority w:val="39"/>
    <w:pPr>
      <w:ind w:firstLine="0" w:left="400"/>
    </w:pPr>
  </w:style>
  <w:style w:styleId="Style_440_ch" w:type="character">
    <w:name w:val="toc 3"/>
    <w:link w:val="Style_440"/>
  </w:style>
  <w:style w:styleId="Style_441" w:type="paragraph">
    <w:name w:val="Основной шрифт абзаца14"/>
    <w:link w:val="Style_441_ch"/>
  </w:style>
  <w:style w:styleId="Style_441_ch" w:type="character">
    <w:name w:val="Основной шрифт абзаца14"/>
    <w:link w:val="Style_441"/>
  </w:style>
  <w:style w:styleId="Style_442" w:type="paragraph">
    <w:name w:val="Обычный1"/>
    <w:link w:val="Style_442_ch"/>
  </w:style>
  <w:style w:styleId="Style_442_ch" w:type="character">
    <w:name w:val="Обычный1"/>
    <w:link w:val="Style_442"/>
  </w:style>
  <w:style w:styleId="Style_443" w:type="paragraph">
    <w:name w:val="1 Знак Знак Знак Знак4 Знак Знак Знак Знак Знак Знак"/>
    <w:link w:val="Style_443_ch"/>
  </w:style>
  <w:style w:styleId="Style_443_ch" w:type="character">
    <w:name w:val="1 Знак Знак Знак Знак4 Знак Знак Знак Знак Знак Знак"/>
    <w:link w:val="Style_443"/>
  </w:style>
  <w:style w:styleId="Style_444" w:type="paragraph">
    <w:name w:val="Знак15"/>
    <w:link w:val="Style_444_ch"/>
  </w:style>
  <w:style w:styleId="Style_444_ch" w:type="character">
    <w:name w:val="Знак15"/>
    <w:link w:val="Style_444"/>
  </w:style>
  <w:style w:styleId="Style_445" w:type="paragraph">
    <w:name w:val="Основной шрифт абзаца16"/>
    <w:link w:val="Style_445_ch"/>
  </w:style>
  <w:style w:styleId="Style_445_ch" w:type="character">
    <w:name w:val="Основной шрифт абзаца16"/>
    <w:link w:val="Style_445"/>
  </w:style>
  <w:style w:styleId="Style_446" w:type="paragraph">
    <w:name w:val="st"/>
    <w:link w:val="Style_446_ch"/>
  </w:style>
  <w:style w:styleId="Style_446_ch" w:type="character">
    <w:name w:val="st"/>
    <w:link w:val="Style_446"/>
  </w:style>
  <w:style w:styleId="Style_447" w:type="paragraph">
    <w:name w:val="Основной текст (2) + Полужирный1"/>
    <w:link w:val="Style_447_ch"/>
    <w:rPr>
      <w:b w:val="1"/>
      <w:spacing w:val="20"/>
    </w:rPr>
  </w:style>
  <w:style w:styleId="Style_447_ch" w:type="character">
    <w:name w:val="Основной текст (2) + Полужирный1"/>
    <w:link w:val="Style_447"/>
    <w:rPr>
      <w:b w:val="1"/>
      <w:spacing w:val="20"/>
    </w:rPr>
  </w:style>
  <w:style w:styleId="Style_448" w:type="paragraph">
    <w:name w:val="Колонтитул"/>
    <w:link w:val="Style_448_ch"/>
    <w:pPr>
      <w:spacing w:line="360" w:lineRule="auto"/>
      <w:ind/>
    </w:pPr>
    <w:rPr>
      <w:rFonts w:ascii="XO Thames" w:hAnsi="XO Thames"/>
    </w:rPr>
  </w:style>
  <w:style w:styleId="Style_448_ch" w:type="character">
    <w:name w:val="Колонтитул"/>
    <w:link w:val="Style_448"/>
    <w:rPr>
      <w:rFonts w:ascii="XO Thames" w:hAnsi="XO Thames"/>
    </w:rPr>
  </w:style>
  <w:style w:styleId="Style_449" w:type="paragraph">
    <w:name w:val="Гиперссылка39"/>
    <w:link w:val="Style_449_ch"/>
    <w:rPr>
      <w:color w:val="0000FF"/>
      <w:u w:val="single"/>
    </w:rPr>
  </w:style>
  <w:style w:styleId="Style_449_ch" w:type="character">
    <w:name w:val="Гиперссылка39"/>
    <w:link w:val="Style_449"/>
    <w:rPr>
      <w:color w:val="0000FF"/>
      <w:u w:val="single"/>
    </w:rPr>
  </w:style>
  <w:style w:styleId="Style_45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50_ch"/>
    <w:pPr>
      <w:widowControl w:val="0"/>
      <w:spacing w:after="160" w:line="240" w:lineRule="exact"/>
      <w:ind/>
      <w:jc w:val="right"/>
    </w:pPr>
  </w:style>
  <w:style w:styleId="Style_45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50"/>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451" w:type="paragraph">
    <w:name w:val="Основной шрифт абзаца9"/>
    <w:link w:val="Style_451_ch"/>
  </w:style>
  <w:style w:styleId="Style_451_ch" w:type="character">
    <w:name w:val="Основной шрифт абзаца9"/>
    <w:link w:val="Style_451"/>
  </w:style>
  <w:style w:styleId="Style_452" w:type="paragraph">
    <w:name w:val="Обычный1"/>
    <w:link w:val="Style_452_ch"/>
  </w:style>
  <w:style w:styleId="Style_452_ch" w:type="character">
    <w:name w:val="Обычный1"/>
    <w:link w:val="Style_452"/>
  </w:style>
  <w:style w:styleId="Style_453" w:type="paragraph">
    <w:name w:val="Заголовок 41"/>
    <w:link w:val="Style_453_ch"/>
    <w:rPr>
      <w:rFonts w:ascii="XO Thames" w:hAnsi="XO Thames"/>
      <w:b w:val="1"/>
      <w:color w:val="595959"/>
      <w:sz w:val="26"/>
    </w:rPr>
  </w:style>
  <w:style w:styleId="Style_453_ch" w:type="character">
    <w:name w:val="Заголовок 41"/>
    <w:link w:val="Style_453"/>
    <w:rPr>
      <w:rFonts w:ascii="XO Thames" w:hAnsi="XO Thames"/>
      <w:b w:val="1"/>
      <w:color w:val="595959"/>
      <w:sz w:val="26"/>
    </w:rPr>
  </w:style>
  <w:style w:styleId="Style_454" w:type="paragraph">
    <w:name w:val="Гиперссылка25"/>
    <w:link w:val="Style_454_ch"/>
    <w:rPr>
      <w:color w:val="0000FF"/>
      <w:u w:val="single"/>
    </w:rPr>
  </w:style>
  <w:style w:styleId="Style_454_ch" w:type="character">
    <w:name w:val="Гиперссылка25"/>
    <w:link w:val="Style_454"/>
    <w:rPr>
      <w:color w:val="0000FF"/>
      <w:u w:val="single"/>
    </w:rPr>
  </w:style>
  <w:style w:styleId="Style_455" w:type="paragraph">
    <w:name w:val="Гиперссылка23"/>
    <w:link w:val="Style_455_ch"/>
    <w:rPr>
      <w:color w:val="0000FF"/>
      <w:u w:val="single"/>
    </w:rPr>
  </w:style>
  <w:style w:styleId="Style_455_ch" w:type="character">
    <w:name w:val="Гиперссылка23"/>
    <w:link w:val="Style_455"/>
    <w:rPr>
      <w:color w:val="0000FF"/>
      <w:u w:val="single"/>
    </w:rPr>
  </w:style>
  <w:style w:styleId="Style_456" w:type="paragraph">
    <w:name w:val="Основной шрифт абзаца1"/>
    <w:link w:val="Style_456_ch"/>
  </w:style>
  <w:style w:styleId="Style_456_ch" w:type="character">
    <w:name w:val="Основной шрифт абзаца1"/>
    <w:link w:val="Style_456"/>
  </w:style>
  <w:style w:styleId="Style_457" w:type="paragraph">
    <w:name w:val="Гиперссылка22"/>
    <w:link w:val="Style_457_ch"/>
    <w:rPr>
      <w:color w:val="0000FF"/>
      <w:u w:val="single"/>
    </w:rPr>
  </w:style>
  <w:style w:styleId="Style_457_ch" w:type="character">
    <w:name w:val="Гиперссылка22"/>
    <w:link w:val="Style_457"/>
    <w:rPr>
      <w:color w:val="0000FF"/>
      <w:u w:val="single"/>
    </w:rPr>
  </w:style>
  <w:style w:styleId="Style_458" w:type="paragraph">
    <w:name w:val="Основной шрифт абзаца23"/>
    <w:link w:val="Style_458_ch"/>
  </w:style>
  <w:style w:styleId="Style_458_ch" w:type="character">
    <w:name w:val="Основной шрифт абзаца23"/>
    <w:link w:val="Style_458"/>
  </w:style>
  <w:style w:styleId="Style_459" w:type="paragraph">
    <w:name w:val="Обычный1"/>
    <w:link w:val="Style_459_ch"/>
  </w:style>
  <w:style w:styleId="Style_459_ch" w:type="character">
    <w:name w:val="Обычный1"/>
    <w:link w:val="Style_459"/>
  </w:style>
  <w:style w:styleId="Style_460" w:type="paragraph">
    <w:name w:val="Основной шрифт абзаца12"/>
    <w:link w:val="Style_460_ch"/>
  </w:style>
  <w:style w:styleId="Style_460_ch" w:type="character">
    <w:name w:val="Основной шрифт абзаца12"/>
    <w:link w:val="Style_460"/>
  </w:style>
  <w:style w:styleId="Style_461" w:type="paragraph">
    <w:name w:val="Гиперссылка27"/>
    <w:link w:val="Style_461_ch"/>
    <w:rPr>
      <w:color w:val="0000FF"/>
      <w:u w:val="single"/>
    </w:rPr>
  </w:style>
  <w:style w:styleId="Style_461_ch" w:type="character">
    <w:name w:val="Гиперссылка27"/>
    <w:link w:val="Style_461"/>
    <w:rPr>
      <w:color w:val="0000FF"/>
      <w:u w:val="single"/>
    </w:rPr>
  </w:style>
  <w:style w:styleId="Style_462" w:type="paragraph">
    <w:name w:val="Основной шрифт абзаца6"/>
    <w:link w:val="Style_462_ch"/>
  </w:style>
  <w:style w:styleId="Style_462_ch" w:type="character">
    <w:name w:val="Основной шрифт абзаца6"/>
    <w:link w:val="Style_462"/>
  </w:style>
  <w:style w:styleId="Style_463" w:type="paragraph">
    <w:name w:val="Основной шрифт абзаца2"/>
    <w:link w:val="Style_463_ch"/>
  </w:style>
  <w:style w:styleId="Style_463_ch" w:type="character">
    <w:name w:val="Основной шрифт абзаца2"/>
    <w:link w:val="Style_463"/>
  </w:style>
  <w:style w:styleId="Style_464" w:type="paragraph">
    <w:name w:val="Гиперссылка16"/>
    <w:link w:val="Style_464_ch"/>
    <w:rPr>
      <w:color w:val="0000FF"/>
      <w:u w:val="single"/>
    </w:rPr>
  </w:style>
  <w:style w:styleId="Style_464_ch" w:type="character">
    <w:name w:val="Гиперссылка16"/>
    <w:link w:val="Style_464"/>
    <w:rPr>
      <w:color w:val="0000FF"/>
      <w:u w:val="single"/>
    </w:rPr>
  </w:style>
  <w:style w:styleId="Style_465" w:type="paragraph">
    <w:name w:val="Знак Знак3 Знак Знак Знак Знак1 Знак Знак Знак Знак Знак Знак Знак Знак Знак"/>
    <w:link w:val="Style_465_ch"/>
  </w:style>
  <w:style w:styleId="Style_465_ch" w:type="character">
    <w:name w:val="Знак Знак3 Знак Знак Знак Знак1 Знак Знак Знак Знак Знак Знак Знак Знак Знак"/>
    <w:link w:val="Style_465"/>
  </w:style>
  <w:style w:styleId="Style_466" w:type="paragraph">
    <w:name w:val="Гиперссылка36"/>
    <w:link w:val="Style_466_ch"/>
    <w:rPr>
      <w:color w:val="0000FF"/>
      <w:u w:val="single"/>
    </w:rPr>
  </w:style>
  <w:style w:styleId="Style_466_ch" w:type="character">
    <w:name w:val="Гиперссылка36"/>
    <w:link w:val="Style_466"/>
    <w:rPr>
      <w:color w:val="0000FF"/>
      <w:u w:val="single"/>
    </w:rPr>
  </w:style>
  <w:style w:styleId="Style_467" w:type="paragraph">
    <w:name w:val="Обычный1"/>
    <w:link w:val="Style_467_ch"/>
  </w:style>
  <w:style w:styleId="Style_467_ch" w:type="character">
    <w:name w:val="Обычный1"/>
    <w:link w:val="Style_467"/>
  </w:style>
  <w:style w:styleId="Style_468" w:type="paragraph">
    <w:name w:val="Обычный6"/>
    <w:link w:val="Style_468_ch"/>
  </w:style>
  <w:style w:styleId="Style_468_ch" w:type="character">
    <w:name w:val="Обычный6"/>
    <w:link w:val="Style_468"/>
  </w:style>
  <w:style w:styleId="Style_469" w:type="paragraph">
    <w:name w:val="Обычный1"/>
    <w:link w:val="Style_469_ch"/>
  </w:style>
  <w:style w:styleId="Style_469_ch" w:type="character">
    <w:name w:val="Обычный1"/>
    <w:link w:val="Style_469"/>
  </w:style>
  <w:style w:styleId="Style_470" w:type="paragraph">
    <w:name w:val="Гиперссылка5"/>
    <w:link w:val="Style_470_ch"/>
    <w:rPr>
      <w:color w:val="0000FF"/>
      <w:u w:val="single"/>
    </w:rPr>
  </w:style>
  <w:style w:styleId="Style_470_ch" w:type="character">
    <w:name w:val="Гиперссылка5"/>
    <w:link w:val="Style_470"/>
    <w:rPr>
      <w:color w:val="0000FF"/>
      <w:u w:val="single"/>
    </w:rPr>
  </w:style>
  <w:style w:styleId="Style_471" w:type="paragraph">
    <w:name w:val="Гиперссылка40"/>
    <w:link w:val="Style_471_ch"/>
    <w:rPr>
      <w:color w:val="0000FF"/>
      <w:u w:val="single"/>
    </w:rPr>
  </w:style>
  <w:style w:styleId="Style_471_ch" w:type="character">
    <w:name w:val="Гиперссылка40"/>
    <w:link w:val="Style_471"/>
    <w:rPr>
      <w:color w:val="0000FF"/>
      <w:u w:val="single"/>
    </w:rPr>
  </w:style>
  <w:style w:styleId="Style_472" w:type="paragraph">
    <w:name w:val="Обычный1"/>
    <w:link w:val="Style_472_ch"/>
  </w:style>
  <w:style w:styleId="Style_472_ch" w:type="character">
    <w:name w:val="Обычный1"/>
    <w:link w:val="Style_472"/>
  </w:style>
  <w:style w:styleId="Style_473" w:type="paragraph">
    <w:name w:val="Обычный1"/>
    <w:link w:val="Style_473_ch"/>
  </w:style>
  <w:style w:styleId="Style_473_ch" w:type="character">
    <w:name w:val="Обычный1"/>
    <w:link w:val="Style_473"/>
  </w:style>
  <w:style w:styleId="Style_4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74_ch"/>
    <w:pPr>
      <w:widowControl w:val="0"/>
      <w:spacing w:after="160" w:line="240" w:lineRule="exact"/>
      <w:ind/>
      <w:jc w:val="right"/>
    </w:pPr>
  </w:style>
  <w:style w:styleId="Style_4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74"/>
  </w:style>
  <w:style w:styleId="Style_475" w:type="paragraph">
    <w:name w:val="Основной шрифт абзаца49"/>
    <w:link w:val="Style_475_ch"/>
  </w:style>
  <w:style w:styleId="Style_475_ch" w:type="character">
    <w:name w:val="Основной шрифт абзаца49"/>
    <w:link w:val="Style_475"/>
  </w:style>
  <w:style w:styleId="Style_476" w:type="paragraph">
    <w:name w:val="Основной шрифт абзаца15"/>
    <w:link w:val="Style_476_ch"/>
  </w:style>
  <w:style w:styleId="Style_476_ch" w:type="character">
    <w:name w:val="Основной шрифт абзаца15"/>
    <w:link w:val="Style_476"/>
  </w:style>
  <w:style w:styleId="Style_477" w:type="paragraph">
    <w:name w:val="Обычный1"/>
    <w:link w:val="Style_477_ch"/>
  </w:style>
  <w:style w:styleId="Style_477_ch" w:type="character">
    <w:name w:val="Обычный1"/>
    <w:link w:val="Style_477"/>
  </w:style>
  <w:style w:styleId="Style_478" w:type="paragraph">
    <w:name w:val="Обычный1"/>
    <w:link w:val="Style_478_ch"/>
  </w:style>
  <w:style w:styleId="Style_478_ch" w:type="character">
    <w:name w:val="Обычный1"/>
    <w:link w:val="Style_478"/>
  </w:style>
  <w:style w:styleId="Style_479" w:type="paragraph">
    <w:name w:val="Обычный1"/>
    <w:link w:val="Style_479_ch"/>
  </w:style>
  <w:style w:styleId="Style_479_ch" w:type="character">
    <w:name w:val="Обычный1"/>
    <w:link w:val="Style_479"/>
  </w:style>
  <w:style w:styleId="Style_480" w:type="paragraph">
    <w:name w:val="Гиперссылка8"/>
    <w:link w:val="Style_480_ch"/>
    <w:rPr>
      <w:color w:val="0000FF"/>
      <w:u w:val="single"/>
    </w:rPr>
  </w:style>
  <w:style w:styleId="Style_480_ch" w:type="character">
    <w:name w:val="Гиперссылка8"/>
    <w:link w:val="Style_480"/>
    <w:rPr>
      <w:color w:val="0000FF"/>
      <w:u w:val="single"/>
    </w:rPr>
  </w:style>
  <w:style w:styleId="Style_481" w:type="paragraph">
    <w:name w:val="Гиперссылка10"/>
    <w:link w:val="Style_481_ch"/>
    <w:rPr>
      <w:color w:val="0000FF"/>
      <w:u w:val="single"/>
    </w:rPr>
  </w:style>
  <w:style w:styleId="Style_481_ch" w:type="character">
    <w:name w:val="Гиперссылка10"/>
    <w:link w:val="Style_481"/>
    <w:rPr>
      <w:color w:val="0000FF"/>
      <w:u w:val="single"/>
    </w:rPr>
  </w:style>
  <w:style w:styleId="Style_482" w:type="paragraph">
    <w:name w:val="Основной шрифт абзаца12"/>
    <w:link w:val="Style_482_ch"/>
  </w:style>
  <w:style w:styleId="Style_482_ch" w:type="character">
    <w:name w:val="Основной шрифт абзаца12"/>
    <w:link w:val="Style_482"/>
  </w:style>
  <w:style w:styleId="Style_483" w:type="paragraph">
    <w:name w:val="Основной шрифт абзаца12"/>
    <w:link w:val="Style_483_ch"/>
  </w:style>
  <w:style w:styleId="Style_483_ch" w:type="character">
    <w:name w:val="Основной шрифт абзаца12"/>
    <w:link w:val="Style_483"/>
  </w:style>
  <w:style w:styleId="Style_484" w:type="paragraph">
    <w:name w:val="Знак3 Знак Знак Знак Знак Знак Знак Знак Знак Знак Знак Знак Знак Знак Знак Знак"/>
    <w:basedOn w:val="Style_14"/>
    <w:link w:val="Style_484_ch"/>
    <w:pPr>
      <w:widowControl w:val="0"/>
      <w:spacing w:after="160" w:line="240" w:lineRule="exact"/>
      <w:ind/>
      <w:jc w:val="right"/>
    </w:pPr>
  </w:style>
  <w:style w:styleId="Style_484_ch" w:type="character">
    <w:name w:val="Знак3 Знак Знак Знак Знак Знак Знак Знак Знак Знак Знак Знак Знак Знак Знак Знак"/>
    <w:basedOn w:val="Style_14_ch"/>
    <w:link w:val="Style_484"/>
  </w:style>
  <w:style w:styleId="Style_485" w:type="paragraph">
    <w:name w:val="Знак3"/>
    <w:link w:val="Style_485_ch"/>
  </w:style>
  <w:style w:styleId="Style_485_ch" w:type="character">
    <w:name w:val="Знак3"/>
    <w:link w:val="Style_485"/>
  </w:style>
  <w:style w:styleId="Style_486" w:type="paragraph">
    <w:name w:val="Знак1 Знак Знак Знак Знак Знак Знак1 Знак Знак Знак Знак Знак Знак1 Знак Знак Знак"/>
    <w:basedOn w:val="Style_14"/>
    <w:link w:val="Style_486_ch"/>
    <w:pPr>
      <w:widowControl w:val="0"/>
      <w:spacing w:after="160" w:line="240" w:lineRule="exact"/>
      <w:ind/>
      <w:jc w:val="right"/>
    </w:pPr>
  </w:style>
  <w:style w:styleId="Style_486_ch" w:type="character">
    <w:name w:val="Знак1 Знак Знак Знак Знак Знак Знак1 Знак Знак Знак Знак Знак Знак1 Знак Знак Знак"/>
    <w:basedOn w:val="Style_14_ch"/>
    <w:link w:val="Style_486"/>
  </w:style>
  <w:style w:styleId="Style_487" w:type="paragraph">
    <w:name w:val="Обычный1"/>
    <w:link w:val="Style_487_ch"/>
  </w:style>
  <w:style w:styleId="Style_487_ch" w:type="character">
    <w:name w:val="Обычный1"/>
    <w:link w:val="Style_487"/>
  </w:style>
  <w:style w:styleId="Style_488" w:type="paragraph">
    <w:name w:val="Нижний колонтитул3"/>
    <w:basedOn w:val="Style_14"/>
    <w:link w:val="Style_488_ch"/>
    <w:pPr>
      <w:tabs>
        <w:tab w:leader="none" w:pos="4677" w:val="center"/>
        <w:tab w:leader="none" w:pos="9355" w:val="right"/>
      </w:tabs>
      <w:ind/>
    </w:pPr>
  </w:style>
  <w:style w:styleId="Style_488_ch" w:type="character">
    <w:name w:val="Нижний колонтитул3"/>
    <w:basedOn w:val="Style_14_ch"/>
    <w:link w:val="Style_488"/>
  </w:style>
  <w:style w:styleId="Style_489" w:type="paragraph">
    <w:name w:val="Основной шрифт абзаца1"/>
    <w:link w:val="Style_489_ch"/>
  </w:style>
  <w:style w:styleId="Style_489_ch" w:type="character">
    <w:name w:val="Основной шрифт абзаца1"/>
    <w:link w:val="Style_489"/>
  </w:style>
  <w:style w:styleId="Style_490" w:type="paragraph">
    <w:name w:val="Гиперссылка46"/>
    <w:link w:val="Style_490_ch"/>
    <w:rPr>
      <w:color w:val="0000FF"/>
      <w:u w:val="single"/>
    </w:rPr>
  </w:style>
  <w:style w:styleId="Style_490_ch" w:type="character">
    <w:name w:val="Гиперссылка46"/>
    <w:link w:val="Style_490"/>
    <w:rPr>
      <w:color w:val="0000FF"/>
      <w:u w:val="single"/>
    </w:rPr>
  </w:style>
  <w:style w:styleId="Style_491" w:type="paragraph">
    <w:name w:val="Обычный1"/>
    <w:link w:val="Style_491_ch"/>
  </w:style>
  <w:style w:styleId="Style_491_ch" w:type="character">
    <w:name w:val="Обычный1"/>
    <w:link w:val="Style_491"/>
  </w:style>
  <w:style w:styleId="Style_492" w:type="paragraph">
    <w:name w:val="Основной шрифт абзаца21"/>
    <w:link w:val="Style_492_ch"/>
  </w:style>
  <w:style w:styleId="Style_492_ch" w:type="character">
    <w:name w:val="Основной шрифт абзаца21"/>
    <w:link w:val="Style_492"/>
  </w:style>
  <w:style w:styleId="Style_493" w:type="paragraph">
    <w:name w:val="Знак5"/>
    <w:link w:val="Style_493_ch"/>
  </w:style>
  <w:style w:styleId="Style_493_ch" w:type="character">
    <w:name w:val="Знак5"/>
    <w:link w:val="Style_493"/>
  </w:style>
  <w:style w:styleId="Style_494" w:type="paragraph">
    <w:name w:val="Знак1 Знак Знак Знак Знак Знак Знак"/>
    <w:basedOn w:val="Style_14"/>
    <w:link w:val="Style_494_ch"/>
    <w:pPr>
      <w:widowControl w:val="0"/>
      <w:spacing w:after="160" w:line="240" w:lineRule="exact"/>
      <w:ind/>
      <w:jc w:val="right"/>
    </w:pPr>
  </w:style>
  <w:style w:styleId="Style_494_ch" w:type="character">
    <w:name w:val="Знак1 Знак Знак Знак Знак Знак Знак"/>
    <w:basedOn w:val="Style_14_ch"/>
    <w:link w:val="Style_494"/>
  </w:style>
  <w:style w:styleId="Style_495" w:type="paragraph">
    <w:name w:val="Знак Знак13 Знак Знак Знак Знак Знак Знак Знак Знак Знак Знак"/>
    <w:basedOn w:val="Style_14"/>
    <w:link w:val="Style_495_ch"/>
    <w:pPr>
      <w:widowControl w:val="0"/>
      <w:spacing w:after="160" w:line="240" w:lineRule="exact"/>
      <w:ind/>
      <w:jc w:val="right"/>
    </w:pPr>
  </w:style>
  <w:style w:styleId="Style_495_ch" w:type="character">
    <w:name w:val="Знак Знак13 Знак Знак Знак Знак Знак Знак Знак Знак Знак Знак"/>
    <w:basedOn w:val="Style_14_ch"/>
    <w:link w:val="Style_495"/>
  </w:style>
  <w:style w:styleId="Style_496" w:type="paragraph">
    <w:name w:val="Гиперссылка6"/>
    <w:link w:val="Style_496_ch"/>
    <w:rPr>
      <w:color w:val="0000FF"/>
      <w:u w:val="single"/>
    </w:rPr>
  </w:style>
  <w:style w:styleId="Style_496_ch" w:type="character">
    <w:name w:val="Гиперссылка6"/>
    <w:link w:val="Style_496"/>
    <w:rPr>
      <w:color w:val="0000FF"/>
      <w:u w:val="single"/>
    </w:rPr>
  </w:style>
  <w:style w:styleId="Style_497" w:type="paragraph">
    <w:name w:val="Знак3 Знак Знак Знак Знак Знак"/>
    <w:link w:val="Style_497_ch"/>
  </w:style>
  <w:style w:styleId="Style_497_ch" w:type="character">
    <w:name w:val="Знак3 Знак Знак Знак Знак Знак"/>
    <w:link w:val="Style_497"/>
  </w:style>
  <w:style w:styleId="Style_498" w:type="paragraph">
    <w:name w:val="Основной шрифт абзаца45"/>
    <w:link w:val="Style_498_ch"/>
  </w:style>
  <w:style w:styleId="Style_498_ch" w:type="character">
    <w:name w:val="Основной шрифт абзаца45"/>
    <w:link w:val="Style_498"/>
  </w:style>
  <w:style w:styleId="Style_499" w:type="paragraph">
    <w:name w:val="Обычный1"/>
    <w:link w:val="Style_499_ch"/>
  </w:style>
  <w:style w:styleId="Style_499_ch" w:type="character">
    <w:name w:val="Обычный1"/>
    <w:link w:val="Style_499"/>
  </w:style>
  <w:style w:styleId="Style_500" w:type="paragraph">
    <w:name w:val="Знак Знак Знак1 Знак Знак Знак Знак1 Знак Знак Знак Знак Знак Знак"/>
    <w:basedOn w:val="Style_14"/>
    <w:link w:val="Style_500_ch"/>
    <w:pPr>
      <w:widowControl w:val="0"/>
      <w:spacing w:after="160" w:line="240" w:lineRule="exact"/>
      <w:ind/>
      <w:jc w:val="right"/>
    </w:pPr>
  </w:style>
  <w:style w:styleId="Style_500_ch" w:type="character">
    <w:name w:val="Знак Знак Знак1 Знак Знак Знак Знак1 Знак Знак Знак Знак Знак Знак"/>
    <w:basedOn w:val="Style_14_ch"/>
    <w:link w:val="Style_500"/>
  </w:style>
  <w:style w:styleId="Style_501" w:type="paragraph">
    <w:name w:val="Гиперссылка14"/>
    <w:link w:val="Style_501_ch"/>
    <w:rPr>
      <w:color w:val="0000FF"/>
      <w:u w:val="single"/>
    </w:rPr>
  </w:style>
  <w:style w:styleId="Style_501_ch" w:type="character">
    <w:name w:val="Гиперссылка14"/>
    <w:link w:val="Style_501"/>
    <w:rPr>
      <w:color w:val="0000FF"/>
      <w:u w:val="single"/>
    </w:rPr>
  </w:style>
  <w:style w:styleId="Style_502" w:type="paragraph">
    <w:name w:val="Гиперссылка20"/>
    <w:link w:val="Style_502_ch"/>
    <w:rPr>
      <w:color w:val="0000FF"/>
      <w:u w:val="single"/>
    </w:rPr>
  </w:style>
  <w:style w:styleId="Style_502_ch" w:type="character">
    <w:name w:val="Гиперссылка20"/>
    <w:link w:val="Style_502"/>
    <w:rPr>
      <w:color w:val="0000FF"/>
      <w:u w:val="single"/>
    </w:rPr>
  </w:style>
  <w:style w:styleId="Style_503" w:type="paragraph">
    <w:name w:val="Гиперссылка4"/>
    <w:link w:val="Style_503_ch"/>
    <w:rPr>
      <w:color w:val="0000FF"/>
      <w:u w:val="single"/>
    </w:rPr>
  </w:style>
  <w:style w:styleId="Style_503_ch" w:type="character">
    <w:name w:val="Гиперссылка4"/>
    <w:link w:val="Style_503"/>
    <w:rPr>
      <w:color w:val="0000FF"/>
      <w:u w:val="single"/>
    </w:rPr>
  </w:style>
  <w:style w:styleId="Style_504" w:type="paragraph">
    <w:name w:val="Основной шрифт абзаца1"/>
    <w:link w:val="Style_504_ch"/>
  </w:style>
  <w:style w:styleId="Style_504_ch" w:type="character">
    <w:name w:val="Основной шрифт абзаца1"/>
    <w:link w:val="Style_504"/>
  </w:style>
  <w:style w:styleId="Style_505" w:type="paragraph">
    <w:name w:val="Гиперссылка7"/>
    <w:link w:val="Style_505_ch"/>
    <w:rPr>
      <w:color w:val="0000FF"/>
      <w:u w:val="single"/>
    </w:rPr>
  </w:style>
  <w:style w:styleId="Style_505_ch" w:type="character">
    <w:name w:val="Гиперссылка7"/>
    <w:link w:val="Style_505"/>
    <w:rPr>
      <w:color w:val="0000FF"/>
      <w:u w:val="single"/>
    </w:rPr>
  </w:style>
  <w:style w:styleId="Style_506" w:type="paragraph">
    <w:name w:val="Обычный1"/>
    <w:link w:val="Style_506_ch"/>
  </w:style>
  <w:style w:styleId="Style_506_ch" w:type="character">
    <w:name w:val="Обычный1"/>
    <w:link w:val="Style_506"/>
  </w:style>
  <w:style w:styleId="Style_507" w:type="paragraph">
    <w:name w:val="Знак Знак Знак Знак Знак Знак Знак Знак Знак1"/>
    <w:basedOn w:val="Style_14"/>
    <w:link w:val="Style_507_ch"/>
    <w:pPr>
      <w:widowControl w:val="0"/>
      <w:spacing w:after="160" w:line="240" w:lineRule="exact"/>
      <w:ind/>
      <w:jc w:val="right"/>
    </w:pPr>
  </w:style>
  <w:style w:styleId="Style_507_ch" w:type="character">
    <w:name w:val="Знак Знак Знак Знак Знак Знак Знак Знак Знак1"/>
    <w:basedOn w:val="Style_14_ch"/>
    <w:link w:val="Style_507"/>
  </w:style>
  <w:style w:styleId="Style_508" w:type="paragraph">
    <w:name w:val="Основной шрифт абзаца18"/>
    <w:link w:val="Style_508_ch"/>
  </w:style>
  <w:style w:styleId="Style_508_ch" w:type="character">
    <w:name w:val="Основной шрифт абзаца18"/>
    <w:link w:val="Style_508"/>
  </w:style>
  <w:style w:styleId="Style_509" w:type="paragraph">
    <w:name w:val="Знак1 Знак Знак"/>
    <w:link w:val="Style_509_ch"/>
  </w:style>
  <w:style w:styleId="Style_509_ch" w:type="character">
    <w:name w:val="Знак1 Знак Знак"/>
    <w:link w:val="Style_509"/>
  </w:style>
  <w:style w:styleId="Style_510" w:type="paragraph">
    <w:name w:val="Знак11"/>
    <w:link w:val="Style_510_ch"/>
  </w:style>
  <w:style w:styleId="Style_510_ch" w:type="character">
    <w:name w:val="Знак11"/>
    <w:link w:val="Style_510"/>
  </w:style>
  <w:style w:styleId="Style_511" w:type="paragraph">
    <w:name w:val="Гиперссылка5"/>
    <w:link w:val="Style_511_ch"/>
    <w:rPr>
      <w:color w:val="0000FF"/>
      <w:u w:val="single"/>
    </w:rPr>
  </w:style>
  <w:style w:styleId="Style_511_ch" w:type="character">
    <w:name w:val="Гиперссылка5"/>
    <w:link w:val="Style_511"/>
    <w:rPr>
      <w:color w:val="0000FF"/>
      <w:u w:val="single"/>
    </w:rPr>
  </w:style>
  <w:style w:styleId="Style_51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12_ch"/>
    <w:pPr>
      <w:widowControl w:val="0"/>
      <w:spacing w:after="160" w:line="240" w:lineRule="exact"/>
      <w:ind/>
      <w:jc w:val="right"/>
    </w:pPr>
  </w:style>
  <w:style w:styleId="Style_51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12"/>
  </w:style>
  <w:style w:styleId="Style_513" w:type="paragraph">
    <w:name w:val="Знак2"/>
    <w:link w:val="Style_513_ch"/>
  </w:style>
  <w:style w:styleId="Style_513_ch" w:type="character">
    <w:name w:val="Знак2"/>
    <w:link w:val="Style_513"/>
  </w:style>
  <w:style w:styleId="Style_514" w:type="paragraph">
    <w:name w:val="Обычный1"/>
    <w:link w:val="Style_514_ch"/>
  </w:style>
  <w:style w:styleId="Style_514_ch" w:type="character">
    <w:name w:val="Обычный1"/>
    <w:link w:val="Style_514"/>
  </w:style>
  <w:style w:styleId="Style_515" w:type="paragraph">
    <w:name w:val="Гиперссылка13"/>
    <w:link w:val="Style_515_ch"/>
    <w:rPr>
      <w:color w:val="0000FF"/>
      <w:u w:val="single"/>
    </w:rPr>
  </w:style>
  <w:style w:styleId="Style_515_ch" w:type="character">
    <w:name w:val="Гиперссылка13"/>
    <w:link w:val="Style_515"/>
    <w:rPr>
      <w:color w:val="0000FF"/>
      <w:u w:val="single"/>
    </w:rPr>
  </w:style>
  <w:style w:styleId="Style_516" w:type="paragraph">
    <w:name w:val="Знак1 Знак Знак Знак Знак Знак Знак"/>
    <w:link w:val="Style_516_ch"/>
  </w:style>
  <w:style w:styleId="Style_516_ch" w:type="character">
    <w:name w:val="Знак1 Знак Знак Знак Знак Знак Знак"/>
    <w:link w:val="Style_516"/>
  </w:style>
  <w:style w:styleId="Style_517" w:type="paragraph">
    <w:name w:val="Гиперссылка26"/>
    <w:link w:val="Style_517_ch"/>
    <w:rPr>
      <w:color w:val="0000FF"/>
      <w:u w:val="single"/>
    </w:rPr>
  </w:style>
  <w:style w:styleId="Style_517_ch" w:type="character">
    <w:name w:val="Гиперссылка26"/>
    <w:link w:val="Style_517"/>
    <w:rPr>
      <w:color w:val="0000FF"/>
      <w:u w:val="single"/>
    </w:rPr>
  </w:style>
  <w:style w:styleId="Style_518" w:type="paragraph">
    <w:name w:val="Без интервала5"/>
    <w:link w:val="Style_518_ch"/>
    <w:rPr>
      <w:rFonts w:ascii="Calibri" w:hAnsi="Calibri"/>
      <w:sz w:val="22"/>
    </w:rPr>
  </w:style>
  <w:style w:styleId="Style_518_ch" w:type="character">
    <w:name w:val="Без интервала5"/>
    <w:link w:val="Style_518"/>
    <w:rPr>
      <w:rFonts w:ascii="Calibri" w:hAnsi="Calibri"/>
      <w:sz w:val="22"/>
    </w:rPr>
  </w:style>
  <w:style w:styleId="Style_519" w:type="paragraph">
    <w:name w:val="Обычный1"/>
    <w:link w:val="Style_519_ch"/>
  </w:style>
  <w:style w:styleId="Style_519_ch" w:type="character">
    <w:name w:val="Обычный1"/>
    <w:link w:val="Style_519"/>
  </w:style>
  <w:style w:styleId="Style_520" w:type="paragraph">
    <w:name w:val="Основной шрифт абзаца2"/>
    <w:link w:val="Style_520_ch"/>
  </w:style>
  <w:style w:styleId="Style_520_ch" w:type="character">
    <w:name w:val="Основной шрифт абзаца2"/>
    <w:link w:val="Style_520"/>
  </w:style>
  <w:style w:styleId="Style_521" w:type="paragraph">
    <w:name w:val="Основной текст с отступом 21"/>
    <w:basedOn w:val="Style_34"/>
    <w:link w:val="Style_521_ch"/>
  </w:style>
  <w:style w:styleId="Style_521_ch" w:type="character">
    <w:name w:val="Основной текст с отступом 21"/>
    <w:basedOn w:val="Style_34_ch"/>
    <w:link w:val="Style_521"/>
  </w:style>
  <w:style w:styleId="Style_522" w:type="paragraph">
    <w:name w:val="?????"/>
    <w:basedOn w:val="Style_14"/>
    <w:link w:val="Style_522_ch"/>
    <w:rPr>
      <w:rFonts w:ascii="Courier New" w:hAnsi="Courier New"/>
    </w:rPr>
  </w:style>
  <w:style w:styleId="Style_522_ch" w:type="character">
    <w:name w:val="?????"/>
    <w:basedOn w:val="Style_14_ch"/>
    <w:link w:val="Style_522"/>
    <w:rPr>
      <w:rFonts w:ascii="Courier New" w:hAnsi="Courier New"/>
    </w:rPr>
  </w:style>
  <w:style w:styleId="Style_523" w:type="paragraph">
    <w:name w:val="Основной шрифт абзаца11"/>
    <w:link w:val="Style_523_ch"/>
  </w:style>
  <w:style w:styleId="Style_523_ch" w:type="character">
    <w:name w:val="Основной шрифт абзаца11"/>
    <w:link w:val="Style_523"/>
  </w:style>
  <w:style w:styleId="Style_524" w:type="paragraph">
    <w:name w:val="Знак Знак1"/>
    <w:basedOn w:val="Style_14"/>
    <w:link w:val="Style_524_ch"/>
    <w:pPr>
      <w:widowControl w:val="0"/>
      <w:spacing w:after="160" w:line="240" w:lineRule="exact"/>
      <w:ind/>
      <w:jc w:val="right"/>
    </w:pPr>
  </w:style>
  <w:style w:styleId="Style_524_ch" w:type="character">
    <w:name w:val="Знак Знак1"/>
    <w:basedOn w:val="Style_14_ch"/>
    <w:link w:val="Style_524"/>
  </w:style>
  <w:style w:styleId="Style_525" w:type="paragraph">
    <w:name w:val="Знак Знак Знак Знак Знак Знак Знак2"/>
    <w:basedOn w:val="Style_14"/>
    <w:link w:val="Style_525_ch"/>
    <w:pPr>
      <w:widowControl w:val="0"/>
      <w:spacing w:after="160" w:line="240" w:lineRule="exact"/>
      <w:ind/>
      <w:jc w:val="right"/>
    </w:pPr>
  </w:style>
  <w:style w:styleId="Style_525_ch" w:type="character">
    <w:name w:val="Знак Знак Знак Знак Знак Знак Знак2"/>
    <w:basedOn w:val="Style_14_ch"/>
    <w:link w:val="Style_525"/>
  </w:style>
  <w:style w:styleId="Style_526" w:type="paragraph">
    <w:name w:val="Маркеры"/>
    <w:link w:val="Style_526_ch"/>
    <w:rPr>
      <w:rFonts w:ascii="OpenSymbol" w:hAnsi="OpenSymbol"/>
    </w:rPr>
  </w:style>
  <w:style w:styleId="Style_526_ch" w:type="character">
    <w:name w:val="Маркеры"/>
    <w:link w:val="Style_526"/>
    <w:rPr>
      <w:rFonts w:ascii="OpenSymbol" w:hAnsi="OpenSymbol"/>
    </w:rPr>
  </w:style>
  <w:style w:styleId="Style_527" w:type="paragraph">
    <w:name w:val="Основной текст (2) + 12 pt"/>
    <w:link w:val="Style_527_ch"/>
    <w:rPr>
      <w:sz w:val="24"/>
    </w:rPr>
  </w:style>
  <w:style w:styleId="Style_527_ch" w:type="character">
    <w:name w:val="Основной текст (2) + 12 pt"/>
    <w:link w:val="Style_527"/>
    <w:rPr>
      <w:sz w:val="24"/>
    </w:rPr>
  </w:style>
  <w:style w:styleId="Style_528" w:type="paragraph">
    <w:name w:val="Гиперссылка30"/>
    <w:link w:val="Style_528_ch"/>
    <w:rPr>
      <w:color w:val="0000FF"/>
      <w:u w:val="single"/>
    </w:rPr>
  </w:style>
  <w:style w:styleId="Style_528_ch" w:type="character">
    <w:name w:val="Гиперссылка30"/>
    <w:link w:val="Style_528"/>
    <w:rPr>
      <w:color w:val="0000FF"/>
      <w:u w:val="single"/>
    </w:rPr>
  </w:style>
  <w:style w:styleId="Style_529" w:type="paragraph">
    <w:name w:val="p25"/>
    <w:link w:val="Style_529_ch"/>
    <w:rPr>
      <w:sz w:val="24"/>
    </w:rPr>
  </w:style>
  <w:style w:styleId="Style_529_ch" w:type="character">
    <w:name w:val="p25"/>
    <w:link w:val="Style_529"/>
    <w:rPr>
      <w:sz w:val="24"/>
    </w:rPr>
  </w:style>
  <w:style w:styleId="Style_530" w:type="paragraph">
    <w:name w:val="Гиперссылка33"/>
    <w:link w:val="Style_530_ch"/>
    <w:rPr>
      <w:color w:val="0000FF"/>
      <w:u w:val="single"/>
    </w:rPr>
  </w:style>
  <w:style w:styleId="Style_530_ch" w:type="character">
    <w:name w:val="Гиперссылка33"/>
    <w:link w:val="Style_530"/>
    <w:rPr>
      <w:color w:val="0000FF"/>
      <w:u w:val="single"/>
    </w:rPr>
  </w:style>
  <w:style w:styleId="Style_531" w:type="paragraph">
    <w:name w:val="Основной шрифт абзаца15"/>
    <w:link w:val="Style_531_ch"/>
  </w:style>
  <w:style w:styleId="Style_531_ch" w:type="character">
    <w:name w:val="Основной шрифт абзаца15"/>
    <w:link w:val="Style_531"/>
  </w:style>
  <w:style w:styleId="Style_532" w:type="paragraph">
    <w:name w:val="Знак Знак4"/>
    <w:basedOn w:val="Style_14"/>
    <w:link w:val="Style_532_ch"/>
    <w:pPr>
      <w:widowControl w:val="0"/>
      <w:spacing w:after="160" w:line="240" w:lineRule="exact"/>
      <w:ind/>
      <w:jc w:val="right"/>
    </w:pPr>
  </w:style>
  <w:style w:styleId="Style_532_ch" w:type="character">
    <w:name w:val="Знак Знак4"/>
    <w:basedOn w:val="Style_14_ch"/>
    <w:link w:val="Style_532"/>
  </w:style>
  <w:style w:styleId="Style_533" w:type="paragraph">
    <w:name w:val="Основной шрифт абзаца3"/>
    <w:link w:val="Style_533_ch"/>
  </w:style>
  <w:style w:styleId="Style_533_ch" w:type="character">
    <w:name w:val="Основной шрифт абзаца3"/>
    <w:link w:val="Style_533"/>
  </w:style>
  <w:style w:styleId="Style_534" w:type="paragraph">
    <w:name w:val="Обычный1"/>
    <w:link w:val="Style_534_ch"/>
  </w:style>
  <w:style w:styleId="Style_534_ch" w:type="character">
    <w:name w:val="Обычный1"/>
    <w:link w:val="Style_534"/>
  </w:style>
  <w:style w:styleId="Style_535" w:type="paragraph">
    <w:name w:val="Гиперссылка36"/>
    <w:link w:val="Style_535_ch"/>
    <w:rPr>
      <w:color w:val="0000FF"/>
      <w:u w:val="single"/>
    </w:rPr>
  </w:style>
  <w:style w:styleId="Style_535_ch" w:type="character">
    <w:name w:val="Гиперссылка36"/>
    <w:link w:val="Style_535"/>
    <w:rPr>
      <w:color w:val="0000FF"/>
      <w:u w:val="single"/>
    </w:rPr>
  </w:style>
  <w:style w:styleId="Style_536" w:type="paragraph">
    <w:name w:val="Основной шрифт абзаца1"/>
    <w:link w:val="Style_536_ch"/>
  </w:style>
  <w:style w:styleId="Style_536_ch" w:type="character">
    <w:name w:val="Основной шрифт абзаца1"/>
    <w:link w:val="Style_536"/>
  </w:style>
  <w:style w:styleId="Style_53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37_ch"/>
    <w:pPr>
      <w:widowControl w:val="0"/>
      <w:spacing w:after="160" w:line="240" w:lineRule="exact"/>
      <w:ind/>
      <w:jc w:val="right"/>
    </w:pPr>
  </w:style>
  <w:style w:styleId="Style_53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37"/>
  </w:style>
  <w:style w:styleId="Style_538" w:type="paragraph">
    <w:name w:val="Обычный1"/>
    <w:link w:val="Style_538_ch"/>
  </w:style>
  <w:style w:styleId="Style_538_ch" w:type="character">
    <w:name w:val="Обычный1"/>
    <w:link w:val="Style_538"/>
  </w:style>
  <w:style w:styleId="Style_539" w:type="paragraph">
    <w:name w:val="Основной шрифт абзаца4"/>
    <w:link w:val="Style_539_ch"/>
  </w:style>
  <w:style w:styleId="Style_539_ch" w:type="character">
    <w:name w:val="Основной шрифт абзаца4"/>
    <w:link w:val="Style_539"/>
  </w:style>
  <w:style w:styleId="Style_540" w:type="paragraph">
    <w:name w:val="Основной текст с отступом2"/>
    <w:basedOn w:val="Style_204"/>
    <w:link w:val="Style_540_ch"/>
    <w:rPr>
      <w:sz w:val="20"/>
    </w:rPr>
  </w:style>
  <w:style w:styleId="Style_540_ch" w:type="character">
    <w:name w:val="Основной текст с отступом2"/>
    <w:basedOn w:val="Style_204_ch"/>
    <w:link w:val="Style_540"/>
    <w:rPr>
      <w:sz w:val="20"/>
    </w:rPr>
  </w:style>
  <w:style w:styleId="Style_541" w:type="paragraph">
    <w:name w:val="Основной шрифт абзаца4"/>
    <w:link w:val="Style_541_ch"/>
  </w:style>
  <w:style w:styleId="Style_541_ch" w:type="character">
    <w:name w:val="Основной шрифт абзаца4"/>
    <w:link w:val="Style_541"/>
  </w:style>
  <w:style w:styleId="Style_542" w:type="paragraph">
    <w:name w:val="Гиперссылка42"/>
    <w:link w:val="Style_542_ch"/>
    <w:rPr>
      <w:color w:val="0000FF"/>
      <w:u w:val="single"/>
    </w:rPr>
  </w:style>
  <w:style w:styleId="Style_542_ch" w:type="character">
    <w:name w:val="Гиперссылка42"/>
    <w:link w:val="Style_542"/>
    <w:rPr>
      <w:color w:val="0000FF"/>
      <w:u w:val="single"/>
    </w:rPr>
  </w:style>
  <w:style w:styleId="Style_543" w:type="paragraph">
    <w:name w:val="Основной шрифт абзаца13"/>
    <w:link w:val="Style_543_ch"/>
  </w:style>
  <w:style w:styleId="Style_543_ch" w:type="character">
    <w:name w:val="Основной шрифт абзаца13"/>
    <w:link w:val="Style_543"/>
  </w:style>
  <w:style w:styleId="Style_544" w:type="paragraph">
    <w:name w:val="Обычный1"/>
    <w:link w:val="Style_544_ch"/>
  </w:style>
  <w:style w:styleId="Style_544_ch" w:type="character">
    <w:name w:val="Обычный1"/>
    <w:link w:val="Style_544"/>
  </w:style>
  <w:style w:styleId="Style_545" w:type="paragraph">
    <w:name w:val="Основной шрифт абзаца8"/>
    <w:link w:val="Style_545_ch"/>
  </w:style>
  <w:style w:styleId="Style_545_ch" w:type="character">
    <w:name w:val="Основной шрифт абзаца8"/>
    <w:link w:val="Style_545"/>
  </w:style>
  <w:style w:styleId="Style_546" w:type="paragraph">
    <w:name w:val="Содержимое врезки"/>
    <w:basedOn w:val="Style_14"/>
    <w:link w:val="Style_546_ch"/>
  </w:style>
  <w:style w:styleId="Style_546_ch" w:type="character">
    <w:name w:val="Содержимое врезки"/>
    <w:basedOn w:val="Style_14_ch"/>
    <w:link w:val="Style_546"/>
  </w:style>
  <w:style w:styleId="Style_547" w:type="paragraph">
    <w:name w:val="Без интервала11"/>
    <w:link w:val="Style_547_ch"/>
    <w:rPr>
      <w:rFonts w:ascii="Calibri" w:hAnsi="Calibri"/>
      <w:sz w:val="22"/>
    </w:rPr>
  </w:style>
  <w:style w:styleId="Style_547_ch" w:type="character">
    <w:name w:val="Без интервала11"/>
    <w:link w:val="Style_547"/>
    <w:rPr>
      <w:rFonts w:ascii="Calibri" w:hAnsi="Calibri"/>
      <w:sz w:val="22"/>
    </w:rPr>
  </w:style>
  <w:style w:styleId="Style_54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8_ch"/>
  </w:style>
  <w:style w:styleId="Style_54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8"/>
  </w:style>
  <w:style w:styleId="Style_549" w:type="paragraph">
    <w:name w:val="Строгий1"/>
    <w:link w:val="Style_549_ch"/>
    <w:rPr>
      <w:b w:val="1"/>
    </w:rPr>
  </w:style>
  <w:style w:styleId="Style_549_ch" w:type="character">
    <w:name w:val="Строгий1"/>
    <w:link w:val="Style_549"/>
    <w:rPr>
      <w:b w:val="1"/>
    </w:rPr>
  </w:style>
  <w:style w:styleId="Style_550" w:type="paragraph">
    <w:name w:val="Основной шрифт абзаца1"/>
    <w:link w:val="Style_550_ch"/>
  </w:style>
  <w:style w:styleId="Style_550_ch" w:type="character">
    <w:name w:val="Основной шрифт абзаца1"/>
    <w:link w:val="Style_550"/>
  </w:style>
  <w:style w:styleId="Style_551" w:type="paragraph">
    <w:name w:val="Обычный172"/>
    <w:link w:val="Style_551_ch"/>
  </w:style>
  <w:style w:styleId="Style_551_ch" w:type="character">
    <w:name w:val="Обычный172"/>
    <w:link w:val="Style_551"/>
  </w:style>
  <w:style w:styleId="Style_552" w:type="paragraph">
    <w:name w:val="Основной шрифт абзаца26"/>
    <w:link w:val="Style_552_ch"/>
  </w:style>
  <w:style w:styleId="Style_552_ch" w:type="character">
    <w:name w:val="Основной шрифт абзаца26"/>
    <w:link w:val="Style_552"/>
  </w:style>
  <w:style w:styleId="Style_553" w:type="paragraph">
    <w:name w:val="Знак Знак Знак Знак Знак Знак2 Знак"/>
    <w:basedOn w:val="Style_14"/>
    <w:link w:val="Style_553_ch"/>
    <w:pPr>
      <w:widowControl w:val="0"/>
      <w:spacing w:after="160" w:line="240" w:lineRule="exact"/>
      <w:ind/>
      <w:jc w:val="right"/>
    </w:pPr>
  </w:style>
  <w:style w:styleId="Style_553_ch" w:type="character">
    <w:name w:val="Знак Знак Знак Знак Знак Знак2 Знак"/>
    <w:basedOn w:val="Style_14_ch"/>
    <w:link w:val="Style_553"/>
  </w:style>
  <w:style w:styleId="Style_554" w:type="paragraph">
    <w:name w:val="Обычный1"/>
    <w:link w:val="Style_554_ch"/>
  </w:style>
  <w:style w:styleId="Style_554_ch" w:type="character">
    <w:name w:val="Обычный1"/>
    <w:link w:val="Style_554"/>
  </w:style>
  <w:style w:styleId="Style_555" w:type="paragraph">
    <w:name w:val="Гиперссылка7"/>
    <w:link w:val="Style_555_ch"/>
    <w:rPr>
      <w:color w:val="0000FF"/>
      <w:u w:val="single"/>
    </w:rPr>
  </w:style>
  <w:style w:styleId="Style_555_ch" w:type="character">
    <w:name w:val="Гиперссылка7"/>
    <w:link w:val="Style_555"/>
    <w:rPr>
      <w:color w:val="0000FF"/>
      <w:u w:val="single"/>
    </w:rPr>
  </w:style>
  <w:style w:styleId="Style_556" w:type="paragraph">
    <w:name w:val="Гиперссылка8"/>
    <w:link w:val="Style_556_ch"/>
    <w:rPr>
      <w:color w:val="0000FF"/>
      <w:u w:val="single"/>
    </w:rPr>
  </w:style>
  <w:style w:styleId="Style_556_ch" w:type="character">
    <w:name w:val="Гиперссылка8"/>
    <w:link w:val="Style_556"/>
    <w:rPr>
      <w:color w:val="0000FF"/>
      <w:u w:val="single"/>
    </w:rPr>
  </w:style>
  <w:style w:styleId="Style_557" w:type="paragraph">
    <w:name w:val="Обычный1"/>
    <w:link w:val="Style_557_ch"/>
  </w:style>
  <w:style w:styleId="Style_557_ch" w:type="character">
    <w:name w:val="Обычный1"/>
    <w:link w:val="Style_557"/>
  </w:style>
  <w:style w:styleId="Style_558" w:type="paragraph">
    <w:name w:val="Обычный1"/>
    <w:link w:val="Style_558_ch"/>
  </w:style>
  <w:style w:styleId="Style_558_ch" w:type="character">
    <w:name w:val="Обычный1"/>
    <w:link w:val="Style_558"/>
  </w:style>
  <w:style w:styleId="Style_559" w:type="paragraph">
    <w:name w:val="Знак Знак3 Знак Знак Знак Знак1 Знак Знак Знак Знак Знак Знак Знак Знак Знак"/>
    <w:basedOn w:val="Style_14"/>
    <w:link w:val="Style_559_ch"/>
    <w:pPr>
      <w:widowControl w:val="0"/>
      <w:spacing w:after="160" w:line="240" w:lineRule="exact"/>
      <w:ind/>
      <w:jc w:val="right"/>
    </w:pPr>
  </w:style>
  <w:style w:styleId="Style_559_ch" w:type="character">
    <w:name w:val="Знак Знак3 Знак Знак Знак Знак1 Знак Знак Знак Знак Знак Знак Знак Знак Знак"/>
    <w:basedOn w:val="Style_14_ch"/>
    <w:link w:val="Style_559"/>
  </w:style>
  <w:style w:styleId="Style_560" w:type="paragraph">
    <w:name w:val="heading 5"/>
    <w:next w:val="Style_14"/>
    <w:link w:val="Style_560_ch"/>
    <w:uiPriority w:val="9"/>
    <w:qFormat/>
    <w:pPr>
      <w:spacing w:after="120" w:before="120"/>
      <w:ind/>
      <w:outlineLvl w:val="4"/>
    </w:pPr>
    <w:rPr>
      <w:rFonts w:ascii="XO Thames" w:hAnsi="XO Thames"/>
      <w:b w:val="1"/>
      <w:sz w:val="22"/>
    </w:rPr>
  </w:style>
  <w:style w:styleId="Style_560_ch" w:type="character">
    <w:name w:val="heading 5"/>
    <w:link w:val="Style_560"/>
    <w:rPr>
      <w:rFonts w:ascii="XO Thames" w:hAnsi="XO Thames"/>
      <w:b w:val="1"/>
      <w:sz w:val="22"/>
    </w:rPr>
  </w:style>
  <w:style w:styleId="Style_561"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561_ch"/>
  </w:style>
  <w:style w:styleId="Style_561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561"/>
  </w:style>
  <w:style w:styleId="Style_562" w:type="paragraph">
    <w:name w:val="Обычный1"/>
    <w:link w:val="Style_562_ch"/>
  </w:style>
  <w:style w:styleId="Style_562_ch" w:type="character">
    <w:name w:val="Обычный1"/>
    <w:link w:val="Style_562"/>
  </w:style>
  <w:style w:styleId="Style_563" w:type="paragraph">
    <w:name w:val="Обычный1"/>
    <w:link w:val="Style_563_ch"/>
  </w:style>
  <w:style w:styleId="Style_563_ch" w:type="character">
    <w:name w:val="Обычный1"/>
    <w:link w:val="Style_563"/>
  </w:style>
  <w:style w:styleId="Style_564" w:type="paragraph">
    <w:name w:val="Обычный + 14 пт"/>
    <w:link w:val="Style_564_ch"/>
    <w:rPr>
      <w:sz w:val="28"/>
    </w:rPr>
  </w:style>
  <w:style w:styleId="Style_564_ch" w:type="character">
    <w:name w:val="Обычный + 14 пт"/>
    <w:link w:val="Style_564"/>
    <w:rPr>
      <w:sz w:val="28"/>
    </w:rPr>
  </w:style>
  <w:style w:styleId="Style_565" w:type="paragraph">
    <w:name w:val="Гиперссылка31"/>
    <w:link w:val="Style_565_ch"/>
    <w:rPr>
      <w:color w:val="0000FF"/>
      <w:u w:val="single"/>
    </w:rPr>
  </w:style>
  <w:style w:styleId="Style_565_ch" w:type="character">
    <w:name w:val="Гиперссылка31"/>
    <w:link w:val="Style_565"/>
    <w:rPr>
      <w:color w:val="0000FF"/>
      <w:u w:val="single"/>
    </w:rPr>
  </w:style>
  <w:style w:styleId="Style_566" w:type="paragraph">
    <w:name w:val="Обычный1"/>
    <w:link w:val="Style_566_ch"/>
  </w:style>
  <w:style w:styleId="Style_566_ch" w:type="character">
    <w:name w:val="Обычный1"/>
    <w:link w:val="Style_566"/>
  </w:style>
  <w:style w:styleId="Style_567" w:type="paragraph">
    <w:name w:val="Normal2"/>
    <w:link w:val="Style_567_ch"/>
  </w:style>
  <w:style w:styleId="Style_567_ch" w:type="character">
    <w:name w:val="Normal2"/>
    <w:link w:val="Style_567"/>
  </w:style>
  <w:style w:styleId="Style_568" w:type="paragraph">
    <w:name w:val="Без интервала4"/>
    <w:link w:val="Style_568_ch"/>
    <w:rPr>
      <w:sz w:val="24"/>
    </w:rPr>
  </w:style>
  <w:style w:styleId="Style_568_ch" w:type="character">
    <w:name w:val="Без интервала4"/>
    <w:link w:val="Style_568"/>
    <w:rPr>
      <w:sz w:val="24"/>
    </w:rPr>
  </w:style>
  <w:style w:styleId="Style_569" w:type="paragraph">
    <w:name w:val="Знак Знак5"/>
    <w:link w:val="Style_569_ch"/>
  </w:style>
  <w:style w:styleId="Style_569_ch" w:type="character">
    <w:name w:val="Знак Знак5"/>
    <w:link w:val="Style_569"/>
  </w:style>
  <w:style w:styleId="Style_570" w:type="paragraph">
    <w:name w:val="1 Знак Знак Знак Знак4 Знак Знак Знак"/>
    <w:basedOn w:val="Style_14"/>
    <w:link w:val="Style_570_ch"/>
    <w:pPr>
      <w:widowControl w:val="0"/>
      <w:spacing w:after="160" w:line="240" w:lineRule="exact"/>
      <w:ind/>
      <w:jc w:val="right"/>
    </w:pPr>
  </w:style>
  <w:style w:styleId="Style_570_ch" w:type="character">
    <w:name w:val="1 Знак Знак Знак Знак4 Знак Знак Знак"/>
    <w:basedOn w:val="Style_14_ch"/>
    <w:link w:val="Style_570"/>
  </w:style>
  <w:style w:styleId="Style_571" w:type="paragraph">
    <w:name w:val="Выделение1"/>
    <w:link w:val="Style_571_ch"/>
    <w:rPr>
      <w:i w:val="1"/>
    </w:rPr>
  </w:style>
  <w:style w:styleId="Style_571_ch" w:type="character">
    <w:name w:val="Выделение1"/>
    <w:link w:val="Style_571"/>
    <w:rPr>
      <w:i w:val="1"/>
    </w:rPr>
  </w:style>
  <w:style w:styleId="Style_572" w:type="paragraph">
    <w:name w:val="Основной шрифт абзаца6"/>
    <w:link w:val="Style_572_ch"/>
  </w:style>
  <w:style w:styleId="Style_572_ch" w:type="character">
    <w:name w:val="Основной шрифт абзаца6"/>
    <w:link w:val="Style_572"/>
  </w:style>
  <w:style w:styleId="Style_573" w:type="paragraph">
    <w:name w:val="Гиперссылка12"/>
    <w:link w:val="Style_573_ch"/>
    <w:rPr>
      <w:color w:val="0000FF"/>
      <w:u w:val="single"/>
    </w:rPr>
  </w:style>
  <w:style w:styleId="Style_573_ch" w:type="character">
    <w:name w:val="Гиперссылка12"/>
    <w:link w:val="Style_573"/>
    <w:rPr>
      <w:color w:val="0000FF"/>
      <w:u w:val="single"/>
    </w:rPr>
  </w:style>
  <w:style w:styleId="Style_574" w:type="paragraph">
    <w:name w:val="Обычный1"/>
    <w:link w:val="Style_574_ch"/>
  </w:style>
  <w:style w:styleId="Style_574_ch" w:type="character">
    <w:name w:val="Обычный1"/>
    <w:link w:val="Style_574"/>
  </w:style>
  <w:style w:styleId="Style_575" w:type="paragraph">
    <w:name w:val="Гиперссылка34"/>
    <w:link w:val="Style_575_ch"/>
    <w:rPr>
      <w:color w:val="0000FF"/>
      <w:u w:val="single"/>
    </w:rPr>
  </w:style>
  <w:style w:styleId="Style_575_ch" w:type="character">
    <w:name w:val="Гиперссылка34"/>
    <w:link w:val="Style_575"/>
    <w:rPr>
      <w:color w:val="0000FF"/>
      <w:u w:val="single"/>
    </w:rPr>
  </w:style>
  <w:style w:styleId="Style_576" w:type="paragraph">
    <w:name w:val="Body Text 2"/>
    <w:basedOn w:val="Style_14"/>
    <w:link w:val="Style_576_ch"/>
    <w:pPr>
      <w:spacing w:after="120" w:line="480" w:lineRule="auto"/>
      <w:ind/>
    </w:pPr>
  </w:style>
  <w:style w:styleId="Style_576_ch" w:type="character">
    <w:name w:val="Body Text 2"/>
    <w:basedOn w:val="Style_14_ch"/>
    <w:link w:val="Style_576"/>
  </w:style>
  <w:style w:styleId="Style_57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7_ch"/>
  </w:style>
  <w:style w:styleId="Style_57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77"/>
  </w:style>
  <w:style w:styleId="Style_578" w:type="paragraph">
    <w:name w:val="Обычный1"/>
    <w:link w:val="Style_578_ch"/>
  </w:style>
  <w:style w:styleId="Style_578_ch" w:type="character">
    <w:name w:val="Обычный1"/>
    <w:link w:val="Style_578"/>
  </w:style>
  <w:style w:styleId="Style_579" w:type="paragraph">
    <w:name w:val="Гиперссылка11"/>
    <w:link w:val="Style_579_ch"/>
    <w:rPr>
      <w:color w:val="0000FF"/>
      <w:u w:val="single"/>
    </w:rPr>
  </w:style>
  <w:style w:styleId="Style_579_ch" w:type="character">
    <w:name w:val="Гиперссылка11"/>
    <w:link w:val="Style_579"/>
    <w:rPr>
      <w:color w:val="0000FF"/>
      <w:u w:val="single"/>
    </w:rPr>
  </w:style>
  <w:style w:styleId="Style_580" w:type="paragraph">
    <w:name w:val="Гиперссылка6"/>
    <w:link w:val="Style_580_ch"/>
    <w:rPr>
      <w:color w:val="0000FF"/>
      <w:u w:val="single"/>
    </w:rPr>
  </w:style>
  <w:style w:styleId="Style_580_ch" w:type="character">
    <w:name w:val="Гиперссылка6"/>
    <w:link w:val="Style_580"/>
    <w:rPr>
      <w:color w:val="0000FF"/>
      <w:u w:val="single"/>
    </w:rPr>
  </w:style>
  <w:style w:styleId="Style_581" w:type="paragraph">
    <w:name w:val="Основной шрифт абзаца41"/>
    <w:link w:val="Style_581_ch"/>
  </w:style>
  <w:style w:styleId="Style_581_ch" w:type="character">
    <w:name w:val="Основной шрифт абзаца41"/>
    <w:link w:val="Style_581"/>
  </w:style>
  <w:style w:styleId="Style_582" w:type="paragraph">
    <w:name w:val="Основной текст2"/>
    <w:basedOn w:val="Style_14"/>
    <w:link w:val="Style_582_ch"/>
    <w:pPr>
      <w:widowControl w:val="0"/>
      <w:spacing w:after="300" w:line="322" w:lineRule="exact"/>
      <w:ind/>
    </w:pPr>
    <w:rPr>
      <w:spacing w:val="-1"/>
      <w:sz w:val="26"/>
    </w:rPr>
  </w:style>
  <w:style w:styleId="Style_582_ch" w:type="character">
    <w:name w:val="Основной текст2"/>
    <w:basedOn w:val="Style_14_ch"/>
    <w:link w:val="Style_582"/>
    <w:rPr>
      <w:spacing w:val="-1"/>
      <w:sz w:val="26"/>
    </w:rPr>
  </w:style>
  <w:style w:styleId="Style_583" w:type="paragraph">
    <w:name w:val="Обычный1"/>
    <w:link w:val="Style_583_ch"/>
  </w:style>
  <w:style w:styleId="Style_583_ch" w:type="character">
    <w:name w:val="Обычный1"/>
    <w:link w:val="Style_583"/>
  </w:style>
  <w:style w:styleId="Style_584" w:type="paragraph">
    <w:name w:val="Гиперссылка9"/>
    <w:link w:val="Style_584_ch"/>
    <w:rPr>
      <w:color w:val="0000FF"/>
      <w:u w:val="single"/>
    </w:rPr>
  </w:style>
  <w:style w:styleId="Style_584_ch" w:type="character">
    <w:name w:val="Гиперссылка9"/>
    <w:link w:val="Style_584"/>
    <w:rPr>
      <w:color w:val="0000FF"/>
      <w:u w:val="single"/>
    </w:rPr>
  </w:style>
  <w:style w:styleId="Style_585" w:type="paragraph">
    <w:name w:val="Основной шрифт абзаца51"/>
    <w:link w:val="Style_585_ch"/>
  </w:style>
  <w:style w:styleId="Style_585_ch" w:type="character">
    <w:name w:val="Основной шрифт абзаца51"/>
    <w:link w:val="Style_585"/>
  </w:style>
  <w:style w:styleId="Style_586" w:type="paragraph">
    <w:name w:val="txt1"/>
    <w:link w:val="Style_586_ch"/>
    <w:rPr>
      <w:rFonts w:ascii="Verdana" w:hAnsi="Verdana"/>
      <w:sz w:val="18"/>
    </w:rPr>
  </w:style>
  <w:style w:styleId="Style_586_ch" w:type="character">
    <w:name w:val="txt1"/>
    <w:link w:val="Style_586"/>
    <w:rPr>
      <w:rFonts w:ascii="Verdana" w:hAnsi="Verdana"/>
      <w:sz w:val="18"/>
    </w:rPr>
  </w:style>
  <w:style w:styleId="Style_587" w:type="paragraph">
    <w:name w:val="Contents 9"/>
    <w:link w:val="Style_587_ch"/>
  </w:style>
  <w:style w:styleId="Style_587_ch" w:type="character">
    <w:name w:val="Contents 9"/>
    <w:link w:val="Style_587"/>
  </w:style>
  <w:style w:styleId="Style_588" w:type="paragraph">
    <w:name w:val="Основной шрифт абзаца23"/>
    <w:link w:val="Style_588_ch"/>
  </w:style>
  <w:style w:styleId="Style_588_ch" w:type="character">
    <w:name w:val="Основной шрифт абзаца23"/>
    <w:link w:val="Style_588"/>
  </w:style>
  <w:style w:styleId="Style_589" w:type="paragraph">
    <w:name w:val="Гиперссылка4"/>
    <w:link w:val="Style_589_ch"/>
    <w:rPr>
      <w:color w:val="0000FF"/>
      <w:u w:val="single"/>
    </w:rPr>
  </w:style>
  <w:style w:styleId="Style_589_ch" w:type="character">
    <w:name w:val="Гиперссылка4"/>
    <w:link w:val="Style_589"/>
    <w:rPr>
      <w:color w:val="0000FF"/>
      <w:u w:val="single"/>
    </w:rPr>
  </w:style>
  <w:style w:styleId="Style_590" w:type="paragraph">
    <w:name w:val="Гиперссылка37"/>
    <w:link w:val="Style_590_ch"/>
    <w:rPr>
      <w:color w:val="0000FF"/>
      <w:u w:val="single"/>
    </w:rPr>
  </w:style>
  <w:style w:styleId="Style_590_ch" w:type="character">
    <w:name w:val="Гиперссылка37"/>
    <w:link w:val="Style_590"/>
    <w:rPr>
      <w:color w:val="0000FF"/>
      <w:u w:val="single"/>
    </w:rPr>
  </w:style>
  <w:style w:styleId="Style_591" w:type="paragraph">
    <w:name w:val="Знак Знак3 Знак Знак Знак Знак Знак Знак Знак Знак Знак Знак Знак Знак Знак Знак Знак Знак"/>
    <w:basedOn w:val="Style_14"/>
    <w:link w:val="Style_591_ch"/>
    <w:pPr>
      <w:widowControl w:val="0"/>
      <w:spacing w:after="160" w:line="240" w:lineRule="exact"/>
      <w:ind/>
      <w:jc w:val="right"/>
    </w:pPr>
  </w:style>
  <w:style w:styleId="Style_591_ch" w:type="character">
    <w:name w:val="Знак Знак3 Знак Знак Знак Знак Знак Знак Знак Знак Знак Знак Знак Знак Знак Знак Знак Знак"/>
    <w:basedOn w:val="Style_14_ch"/>
    <w:link w:val="Style_591"/>
  </w:style>
  <w:style w:styleId="Style_592" w:type="paragraph">
    <w:name w:val="Знак5"/>
    <w:basedOn w:val="Style_14"/>
    <w:link w:val="Style_592_ch"/>
    <w:pPr>
      <w:widowControl w:val="0"/>
      <w:spacing w:after="160" w:line="240" w:lineRule="exact"/>
      <w:ind/>
      <w:jc w:val="right"/>
    </w:pPr>
  </w:style>
  <w:style w:styleId="Style_592_ch" w:type="character">
    <w:name w:val="Знак5"/>
    <w:basedOn w:val="Style_14_ch"/>
    <w:link w:val="Style_592"/>
  </w:style>
  <w:style w:styleId="Style_593" w:type="paragraph">
    <w:name w:val="heading 1"/>
    <w:basedOn w:val="Style_14"/>
    <w:next w:val="Style_14"/>
    <w:link w:val="Style_593_ch"/>
    <w:uiPriority w:val="9"/>
    <w:qFormat/>
    <w:pPr>
      <w:keepNext w:val="1"/>
      <w:spacing w:after="60" w:before="240"/>
      <w:ind/>
      <w:outlineLvl w:val="0"/>
    </w:pPr>
    <w:rPr>
      <w:rFonts w:ascii="Cambria" w:hAnsi="Cambria"/>
      <w:b w:val="1"/>
      <w:sz w:val="32"/>
    </w:rPr>
  </w:style>
  <w:style w:styleId="Style_593_ch" w:type="character">
    <w:name w:val="heading 1"/>
    <w:basedOn w:val="Style_14_ch"/>
    <w:link w:val="Style_593"/>
    <w:rPr>
      <w:rFonts w:ascii="Cambria" w:hAnsi="Cambria"/>
      <w:b w:val="1"/>
      <w:sz w:val="32"/>
    </w:rPr>
  </w:style>
  <w:style w:styleId="Style_594" w:type="paragraph">
    <w:name w:val="Гиперссылка6"/>
    <w:link w:val="Style_594_ch"/>
    <w:rPr>
      <w:color w:val="0000FF"/>
      <w:u w:val="single"/>
    </w:rPr>
  </w:style>
  <w:style w:styleId="Style_594_ch" w:type="character">
    <w:name w:val="Гиперссылка6"/>
    <w:link w:val="Style_594"/>
    <w:rPr>
      <w:color w:val="0000FF"/>
      <w:u w:val="single"/>
    </w:rPr>
  </w:style>
  <w:style w:styleId="Style_595" w:type="paragraph">
    <w:name w:val="Обычный1"/>
    <w:link w:val="Style_595_ch"/>
  </w:style>
  <w:style w:styleId="Style_595_ch" w:type="character">
    <w:name w:val="Обычный1"/>
    <w:link w:val="Style_595"/>
  </w:style>
  <w:style w:styleId="Style_596" w:type="paragraph">
    <w:name w:val="Знак Знак3 Знак"/>
    <w:basedOn w:val="Style_14"/>
    <w:link w:val="Style_596_ch"/>
    <w:pPr>
      <w:widowControl w:val="0"/>
      <w:spacing w:after="160" w:line="240" w:lineRule="exact"/>
      <w:ind/>
      <w:jc w:val="right"/>
    </w:pPr>
  </w:style>
  <w:style w:styleId="Style_596_ch" w:type="character">
    <w:name w:val="Знак Знак3 Знак"/>
    <w:basedOn w:val="Style_14_ch"/>
    <w:link w:val="Style_596"/>
  </w:style>
  <w:style w:styleId="Style_597" w:type="paragraph">
    <w:name w:val="Гиперссылка30"/>
    <w:link w:val="Style_597_ch"/>
    <w:rPr>
      <w:color w:val="0000FF"/>
      <w:u w:val="single"/>
    </w:rPr>
  </w:style>
  <w:style w:styleId="Style_597_ch" w:type="character">
    <w:name w:val="Гиперссылка30"/>
    <w:link w:val="Style_597"/>
    <w:rPr>
      <w:color w:val="0000FF"/>
      <w:u w:val="single"/>
    </w:rPr>
  </w:style>
  <w:style w:styleId="Style_598" w:type="paragraph">
    <w:name w:val="Гиперссылка5"/>
    <w:link w:val="Style_598_ch"/>
    <w:rPr>
      <w:color w:val="0000FF"/>
      <w:u w:val="single"/>
    </w:rPr>
  </w:style>
  <w:style w:styleId="Style_598_ch" w:type="character">
    <w:name w:val="Гиперссылка5"/>
    <w:link w:val="Style_598"/>
    <w:rPr>
      <w:color w:val="0000FF"/>
      <w:u w:val="single"/>
    </w:rPr>
  </w:style>
  <w:style w:styleId="Style_599" w:type="paragraph">
    <w:name w:val="Гиперссылка44"/>
    <w:link w:val="Style_599_ch"/>
    <w:rPr>
      <w:color w:val="0000FF"/>
      <w:u w:val="single"/>
    </w:rPr>
  </w:style>
  <w:style w:styleId="Style_599_ch" w:type="character">
    <w:name w:val="Гиперссылка44"/>
    <w:link w:val="Style_599"/>
    <w:rPr>
      <w:color w:val="0000FF"/>
      <w:u w:val="single"/>
    </w:rPr>
  </w:style>
  <w:style w:styleId="Style_600" w:type="paragraph">
    <w:name w:val="Гиперссылка37"/>
    <w:link w:val="Style_600_ch"/>
    <w:rPr>
      <w:color w:val="0000FF"/>
      <w:u w:val="single"/>
    </w:rPr>
  </w:style>
  <w:style w:styleId="Style_600_ch" w:type="character">
    <w:name w:val="Гиперссылка37"/>
    <w:link w:val="Style_600"/>
    <w:rPr>
      <w:color w:val="0000FF"/>
      <w:u w:val="single"/>
    </w:rPr>
  </w:style>
  <w:style w:styleId="Style_601" w:type="paragraph">
    <w:name w:val="List Paragraph1"/>
    <w:link w:val="Style_601_ch"/>
    <w:rPr>
      <w:color w:val="FF0000"/>
      <w:sz w:val="28"/>
    </w:rPr>
  </w:style>
  <w:style w:styleId="Style_601_ch" w:type="character">
    <w:name w:val="List Paragraph1"/>
    <w:link w:val="Style_601"/>
    <w:rPr>
      <w:color w:val="FF0000"/>
      <w:sz w:val="28"/>
    </w:rPr>
  </w:style>
  <w:style w:styleId="Style_602" w:type="paragraph">
    <w:name w:val="Основной шрифт абзаца45"/>
    <w:link w:val="Style_602_ch"/>
  </w:style>
  <w:style w:styleId="Style_602_ch" w:type="character">
    <w:name w:val="Основной шрифт абзаца45"/>
    <w:link w:val="Style_602"/>
  </w:style>
  <w:style w:styleId="Style_603" w:type="paragraph">
    <w:name w:val="?????"/>
    <w:link w:val="Style_603_ch"/>
    <w:rPr>
      <w:rFonts w:ascii="Courier New" w:hAnsi="Courier New"/>
    </w:rPr>
  </w:style>
  <w:style w:styleId="Style_603_ch" w:type="character">
    <w:name w:val="?????"/>
    <w:link w:val="Style_603"/>
    <w:rPr>
      <w:rFonts w:ascii="Courier New" w:hAnsi="Courier New"/>
    </w:rPr>
  </w:style>
  <w:style w:styleId="Style_604" w:type="paragraph">
    <w:name w:val="Основной шрифт абзаца14"/>
    <w:link w:val="Style_604_ch"/>
  </w:style>
  <w:style w:styleId="Style_604_ch" w:type="character">
    <w:name w:val="Основной шрифт абзаца14"/>
    <w:link w:val="Style_604"/>
  </w:style>
  <w:style w:styleId="Style_605" w:type="paragraph">
    <w:name w:val="Знак Знак3 Знак Знак Знак Знак Знак Знак Знак Знак Знак Знак Знак Знак Знак Знак Знак Знак"/>
    <w:link w:val="Style_605_ch"/>
  </w:style>
  <w:style w:styleId="Style_605_ch" w:type="character">
    <w:name w:val="Знак Знак3 Знак Знак Знак Знак Знак Знак Знак Знак Знак Знак Знак Знак Знак Знак Знак Знак"/>
    <w:link w:val="Style_605"/>
  </w:style>
  <w:style w:styleId="Style_606" w:type="paragraph">
    <w:name w:val="Основной шрифт абзаца9"/>
    <w:link w:val="Style_606_ch"/>
  </w:style>
  <w:style w:styleId="Style_606_ch" w:type="character">
    <w:name w:val="Основной шрифт абзаца9"/>
    <w:link w:val="Style_606"/>
  </w:style>
  <w:style w:styleId="Style_607" w:type="paragraph">
    <w:name w:val="Знак1 Знак Знак Знак Знак Знак Знак1"/>
    <w:link w:val="Style_607_ch"/>
  </w:style>
  <w:style w:styleId="Style_607_ch" w:type="character">
    <w:name w:val="Знак1 Знак Знак Знак Знак Знак Знак1"/>
    <w:link w:val="Style_607"/>
  </w:style>
  <w:style w:styleId="Style_608" w:type="paragraph">
    <w:name w:val="Гиперссылка1"/>
    <w:link w:val="Style_608_ch"/>
    <w:rPr>
      <w:color w:val="0000FF"/>
      <w:u w:val="single"/>
    </w:rPr>
  </w:style>
  <w:style w:styleId="Style_608_ch" w:type="character">
    <w:name w:val="Гиперссылка1"/>
    <w:link w:val="Style_608"/>
    <w:rPr>
      <w:color w:val="0000FF"/>
      <w:u w:val="single"/>
    </w:rPr>
  </w:style>
  <w:style w:styleId="Style_609" w:type="paragraph">
    <w:name w:val="Обычный1"/>
    <w:link w:val="Style_609_ch"/>
  </w:style>
  <w:style w:styleId="Style_609_ch" w:type="character">
    <w:name w:val="Обычный1"/>
    <w:link w:val="Style_609"/>
  </w:style>
  <w:style w:styleId="Style_610" w:type="paragraph">
    <w:name w:val="Знак Знак Знак Знак Знак Знак Знак2"/>
    <w:link w:val="Style_610_ch"/>
  </w:style>
  <w:style w:styleId="Style_610_ch" w:type="character">
    <w:name w:val="Знак Знак Знак Знак Знак Знак Знак2"/>
    <w:link w:val="Style_610"/>
  </w:style>
  <w:style w:styleId="Style_611" w:type="paragraph">
    <w:name w:val="Гиперссылка15"/>
    <w:link w:val="Style_611_ch"/>
    <w:rPr>
      <w:color w:val="0000FF"/>
      <w:u w:val="single"/>
    </w:rPr>
  </w:style>
  <w:style w:styleId="Style_611_ch" w:type="character">
    <w:name w:val="Гиперссылка15"/>
    <w:link w:val="Style_611"/>
    <w:rPr>
      <w:color w:val="0000FF"/>
      <w:u w:val="single"/>
    </w:rPr>
  </w:style>
  <w:style w:styleId="Style_612" w:type="paragraph">
    <w:name w:val="Тема примечания1"/>
    <w:basedOn w:val="Style_244"/>
    <w:link w:val="Style_612_ch"/>
    <w:rPr>
      <w:b w:val="1"/>
    </w:rPr>
  </w:style>
  <w:style w:styleId="Style_612_ch" w:type="character">
    <w:name w:val="Тема примечания1"/>
    <w:basedOn w:val="Style_244_ch"/>
    <w:link w:val="Style_612"/>
    <w:rPr>
      <w:b w:val="1"/>
    </w:rPr>
  </w:style>
  <w:style w:styleId="Style_613" w:type="paragraph">
    <w:name w:val="Основной шрифт абзаца1"/>
    <w:link w:val="Style_613_ch"/>
  </w:style>
  <w:style w:styleId="Style_613_ch" w:type="character">
    <w:name w:val="Основной шрифт абзаца1"/>
    <w:link w:val="Style_613"/>
  </w:style>
  <w:style w:styleId="Style_614" w:type="paragraph">
    <w:name w:val="Основной шрифт абзаца11"/>
    <w:link w:val="Style_614_ch"/>
  </w:style>
  <w:style w:styleId="Style_614_ch" w:type="character">
    <w:name w:val="Основной шрифт абзаца11"/>
    <w:link w:val="Style_614"/>
  </w:style>
  <w:style w:styleId="Style_615" w:type="paragraph">
    <w:name w:val="Основной шрифт абзаца7"/>
    <w:link w:val="Style_615_ch"/>
  </w:style>
  <w:style w:styleId="Style_615_ch" w:type="character">
    <w:name w:val="Основной шрифт абзаца7"/>
    <w:link w:val="Style_615"/>
  </w:style>
  <w:style w:styleId="Style_616" w:type="paragraph">
    <w:name w:val="Гиперссылка13"/>
    <w:link w:val="Style_616_ch"/>
    <w:rPr>
      <w:color w:val="0000FF"/>
      <w:u w:val="single"/>
    </w:rPr>
  </w:style>
  <w:style w:styleId="Style_616_ch" w:type="character">
    <w:name w:val="Гиперссылка13"/>
    <w:link w:val="Style_616"/>
    <w:rPr>
      <w:color w:val="0000FF"/>
      <w:u w:val="single"/>
    </w:rPr>
  </w:style>
  <w:style w:styleId="Style_617" w:type="paragraph">
    <w:name w:val="Основной шрифт абзаца23"/>
    <w:link w:val="Style_617_ch"/>
  </w:style>
  <w:style w:styleId="Style_617_ch" w:type="character">
    <w:name w:val="Основной шрифт абзаца23"/>
    <w:link w:val="Style_617"/>
  </w:style>
  <w:style w:styleId="Style_618" w:type="paragraph">
    <w:name w:val="Основной шрифт абзаца28"/>
    <w:link w:val="Style_618_ch"/>
  </w:style>
  <w:style w:styleId="Style_618_ch" w:type="character">
    <w:name w:val="Основной шрифт абзаца28"/>
    <w:link w:val="Style_618"/>
  </w:style>
  <w:style w:styleId="Style_619" w:type="paragraph">
    <w:name w:val="Основной шрифт абзаца27"/>
    <w:link w:val="Style_619_ch"/>
  </w:style>
  <w:style w:styleId="Style_619_ch" w:type="character">
    <w:name w:val="Основной шрифт абзаца27"/>
    <w:link w:val="Style_619"/>
  </w:style>
  <w:style w:styleId="Style_620" w:type="paragraph">
    <w:name w:val="Знак Знак Знак1 Знак Знак Знак Знак1 Знак Знак Знак Знак Знак Знак Знак Знак Знак Знак Знак Знак Знак Знак"/>
    <w:basedOn w:val="Style_14"/>
    <w:link w:val="Style_620_ch"/>
    <w:pPr>
      <w:widowControl w:val="0"/>
      <w:spacing w:after="160" w:line="240" w:lineRule="exact"/>
      <w:ind/>
      <w:jc w:val="right"/>
    </w:pPr>
  </w:style>
  <w:style w:styleId="Style_620_ch" w:type="character">
    <w:name w:val="Знак Знак Знак1 Знак Знак Знак Знак1 Знак Знак Знак Знак Знак Знак Знак Знак Знак Знак Знак Знак Знак Знак"/>
    <w:basedOn w:val="Style_14_ch"/>
    <w:link w:val="Style_620"/>
  </w:style>
  <w:style w:styleId="Style_621" w:type="paragraph">
    <w:name w:val="Обычный1"/>
    <w:link w:val="Style_621_ch"/>
  </w:style>
  <w:style w:styleId="Style_621_ch" w:type="character">
    <w:name w:val="Обычный1"/>
    <w:link w:val="Style_621"/>
  </w:style>
  <w:style w:styleId="Style_622" w:type="paragraph">
    <w:name w:val="Знак Знак Знак1 Знак Знак Знак Знак1 Знак Знак Знак Знак Знак Знак"/>
    <w:link w:val="Style_622_ch"/>
  </w:style>
  <w:style w:styleId="Style_622_ch" w:type="character">
    <w:name w:val="Знак Знак Знак1 Знак Знак Знак Знак1 Знак Знак Знак Знак Знак Знак"/>
    <w:link w:val="Style_622"/>
  </w:style>
  <w:style w:styleId="Style_623" w:type="paragraph">
    <w:name w:val="Основной шрифт абзаца29"/>
    <w:link w:val="Style_623_ch"/>
  </w:style>
  <w:style w:styleId="Style_623_ch" w:type="character">
    <w:name w:val="Основной шрифт абзаца29"/>
    <w:link w:val="Style_623"/>
  </w:style>
  <w:style w:styleId="Style_624" w:type="paragraph">
    <w:name w:val="Без интервала2"/>
    <w:link w:val="Style_624_ch"/>
    <w:rPr>
      <w:rFonts w:ascii="Calibri" w:hAnsi="Calibri"/>
      <w:sz w:val="22"/>
    </w:rPr>
  </w:style>
  <w:style w:styleId="Style_624_ch" w:type="character">
    <w:name w:val="Без интервала2"/>
    <w:link w:val="Style_624"/>
    <w:rPr>
      <w:rFonts w:ascii="Calibri" w:hAnsi="Calibri"/>
      <w:sz w:val="22"/>
    </w:rPr>
  </w:style>
  <w:style w:styleId="Style_625" w:type="paragraph">
    <w:name w:val="apple-converted-space"/>
    <w:link w:val="Style_625_ch"/>
  </w:style>
  <w:style w:styleId="Style_625_ch" w:type="character">
    <w:name w:val="apple-converted-space"/>
    <w:link w:val="Style_625"/>
  </w:style>
  <w:style w:styleId="Style_626" w:type="paragraph">
    <w:name w:val="Обычный1"/>
    <w:link w:val="Style_626_ch"/>
  </w:style>
  <w:style w:styleId="Style_626_ch" w:type="character">
    <w:name w:val="Обычный1"/>
    <w:link w:val="Style_626"/>
  </w:style>
  <w:style w:styleId="Style_627" w:type="paragraph">
    <w:name w:val="Обычный1"/>
    <w:link w:val="Style_627_ch"/>
  </w:style>
  <w:style w:styleId="Style_627_ch" w:type="character">
    <w:name w:val="Обычный1"/>
    <w:link w:val="Style_627"/>
  </w:style>
  <w:style w:styleId="Style_628" w:type="paragraph">
    <w:name w:val="Обычный1"/>
    <w:link w:val="Style_628_ch"/>
  </w:style>
  <w:style w:styleId="Style_628_ch" w:type="character">
    <w:name w:val="Обычный1"/>
    <w:link w:val="Style_628"/>
  </w:style>
  <w:style w:styleId="Style_629" w:type="paragraph">
    <w:name w:val="Гиперссылка15"/>
    <w:link w:val="Style_629_ch"/>
    <w:rPr>
      <w:color w:val="0000FF"/>
      <w:u w:val="single"/>
    </w:rPr>
  </w:style>
  <w:style w:styleId="Style_629_ch" w:type="character">
    <w:name w:val="Гиперссылка15"/>
    <w:link w:val="Style_629"/>
    <w:rPr>
      <w:color w:val="0000FF"/>
      <w:u w:val="single"/>
    </w:rPr>
  </w:style>
  <w:style w:styleId="Style_630" w:type="paragraph">
    <w:name w:val="Normal Знак Знак Знак Знак2"/>
    <w:link w:val="Style_630_ch"/>
  </w:style>
  <w:style w:styleId="Style_630_ch" w:type="character">
    <w:name w:val="Normal Знак Знак Знак Знак2"/>
    <w:link w:val="Style_630"/>
  </w:style>
  <w:style w:styleId="Style_631" w:type="paragraph">
    <w:name w:val="Гиперссылка8"/>
    <w:link w:val="Style_631_ch"/>
    <w:rPr>
      <w:color w:val="0000FF"/>
      <w:u w:val="single"/>
    </w:rPr>
  </w:style>
  <w:style w:styleId="Style_631_ch" w:type="character">
    <w:name w:val="Гиперссылка8"/>
    <w:link w:val="Style_631"/>
    <w:rPr>
      <w:color w:val="0000FF"/>
      <w:u w:val="single"/>
    </w:rPr>
  </w:style>
  <w:style w:styleId="Style_632" w:type="paragraph">
    <w:name w:val="Гиперссылка2"/>
    <w:link w:val="Style_632_ch"/>
    <w:rPr>
      <w:color w:val="0000FF"/>
      <w:u w:val="single"/>
    </w:rPr>
  </w:style>
  <w:style w:styleId="Style_632_ch" w:type="character">
    <w:name w:val="Гиперссылка2"/>
    <w:link w:val="Style_632"/>
    <w:rPr>
      <w:color w:val="0000FF"/>
      <w:u w:val="single"/>
    </w:rPr>
  </w:style>
  <w:style w:styleId="Style_633" w:type="paragraph">
    <w:name w:val="Заголовок 21"/>
    <w:link w:val="Style_633_ch"/>
    <w:rPr>
      <w:rFonts w:ascii="Cambria" w:hAnsi="Cambria"/>
      <w:b w:val="1"/>
      <w:i w:val="1"/>
      <w:sz w:val="28"/>
    </w:rPr>
  </w:style>
  <w:style w:styleId="Style_633_ch" w:type="character">
    <w:name w:val="Заголовок 21"/>
    <w:link w:val="Style_633"/>
    <w:rPr>
      <w:rFonts w:ascii="Cambria" w:hAnsi="Cambria"/>
      <w:b w:val="1"/>
      <w:i w:val="1"/>
      <w:sz w:val="28"/>
    </w:rPr>
  </w:style>
  <w:style w:styleId="Style_634" w:type="paragraph">
    <w:name w:val="Hyperlink"/>
    <w:link w:val="Style_634_ch"/>
    <w:rPr>
      <w:color w:val="0000FF"/>
      <w:u w:val="single"/>
    </w:rPr>
  </w:style>
  <w:style w:styleId="Style_634_ch" w:type="character">
    <w:name w:val="Hyperlink"/>
    <w:link w:val="Style_634"/>
    <w:rPr>
      <w:color w:val="0000FF"/>
      <w:u w:val="single"/>
    </w:rPr>
  </w:style>
  <w:style w:styleId="Style_635" w:type="paragraph">
    <w:name w:val="Footnote"/>
    <w:link w:val="Style_635_ch"/>
  </w:style>
  <w:style w:styleId="Style_635_ch" w:type="character">
    <w:name w:val="Footnote"/>
    <w:link w:val="Style_635"/>
  </w:style>
  <w:style w:styleId="Style_636" w:type="paragraph">
    <w:name w:val="Основной шрифт абзаца10"/>
    <w:link w:val="Style_636_ch"/>
  </w:style>
  <w:style w:styleId="Style_636_ch" w:type="character">
    <w:name w:val="Основной шрифт абзаца10"/>
    <w:link w:val="Style_636"/>
  </w:style>
  <w:style w:styleId="Style_637" w:type="paragraph">
    <w:name w:val="Основной текст (2) + Полужирный1"/>
    <w:link w:val="Style_637_ch"/>
    <w:rPr>
      <w:b w:val="1"/>
      <w:spacing w:val="20"/>
      <w:highlight w:val="white"/>
    </w:rPr>
  </w:style>
  <w:style w:styleId="Style_637_ch" w:type="character">
    <w:name w:val="Основной текст (2) + Полужирный1"/>
    <w:link w:val="Style_637"/>
    <w:rPr>
      <w:b w:val="1"/>
      <w:spacing w:val="20"/>
      <w:highlight w:val="white"/>
    </w:rPr>
  </w:style>
  <w:style w:styleId="Style_638" w:type="paragraph">
    <w:name w:val="Обычный1"/>
    <w:link w:val="Style_638_ch"/>
  </w:style>
  <w:style w:styleId="Style_638_ch" w:type="character">
    <w:name w:val="Обычный1"/>
    <w:link w:val="Style_638"/>
  </w:style>
  <w:style w:styleId="Style_639" w:type="paragraph">
    <w:name w:val="Заголовок 11"/>
    <w:link w:val="Style_639_ch"/>
    <w:rPr>
      <w:rFonts w:ascii="Cambria" w:hAnsi="Cambria"/>
      <w:b w:val="1"/>
      <w:sz w:val="32"/>
    </w:rPr>
  </w:style>
  <w:style w:styleId="Style_639_ch" w:type="character">
    <w:name w:val="Заголовок 11"/>
    <w:link w:val="Style_639"/>
    <w:rPr>
      <w:rFonts w:ascii="Cambria" w:hAnsi="Cambria"/>
      <w:b w:val="1"/>
      <w:sz w:val="32"/>
    </w:rPr>
  </w:style>
  <w:style w:styleId="Style_640" w:type="paragraph">
    <w:name w:val="Основной шрифт абзаца8"/>
    <w:link w:val="Style_640_ch"/>
  </w:style>
  <w:style w:styleId="Style_640_ch" w:type="character">
    <w:name w:val="Основной шрифт абзаца8"/>
    <w:link w:val="Style_640"/>
  </w:style>
  <w:style w:styleId="Style_641" w:type="paragraph">
    <w:name w:val="Гиперссылка6"/>
    <w:link w:val="Style_641_ch"/>
    <w:rPr>
      <w:color w:val="0000FF"/>
      <w:u w:val="single"/>
    </w:rPr>
  </w:style>
  <w:style w:styleId="Style_641_ch" w:type="character">
    <w:name w:val="Гиперссылка6"/>
    <w:link w:val="Style_641"/>
    <w:rPr>
      <w:color w:val="0000FF"/>
      <w:u w:val="single"/>
    </w:rPr>
  </w:style>
  <w:style w:styleId="Style_642" w:type="paragraph">
    <w:name w:val="List Paragraph11"/>
    <w:basedOn w:val="Style_14"/>
    <w:link w:val="Style_642_ch"/>
    <w:pPr>
      <w:spacing w:before="240" w:line="240" w:lineRule="atLeast"/>
      <w:ind w:firstLine="0" w:left="720"/>
      <w:contextualSpacing w:val="1"/>
      <w:jc w:val="right"/>
    </w:pPr>
    <w:rPr>
      <w:rFonts w:ascii="Calibri" w:hAnsi="Calibri"/>
      <w:sz w:val="22"/>
    </w:rPr>
  </w:style>
  <w:style w:styleId="Style_642_ch" w:type="character">
    <w:name w:val="List Paragraph11"/>
    <w:basedOn w:val="Style_14_ch"/>
    <w:link w:val="Style_642"/>
    <w:rPr>
      <w:rFonts w:ascii="Calibri" w:hAnsi="Calibri"/>
      <w:sz w:val="22"/>
    </w:rPr>
  </w:style>
  <w:style w:styleId="Style_643" w:type="paragraph">
    <w:name w:val="Обычный1"/>
    <w:link w:val="Style_643_ch"/>
  </w:style>
  <w:style w:styleId="Style_643_ch" w:type="character">
    <w:name w:val="Обычный1"/>
    <w:link w:val="Style_643"/>
  </w:style>
  <w:style w:styleId="Style_644" w:type="paragraph">
    <w:name w:val="FR3"/>
    <w:link w:val="Style_644_ch"/>
    <w:pPr>
      <w:widowControl w:val="0"/>
      <w:spacing w:line="264" w:lineRule="auto"/>
      <w:ind w:firstLine="720"/>
      <w:jc w:val="both"/>
    </w:pPr>
    <w:rPr>
      <w:sz w:val="28"/>
    </w:rPr>
  </w:style>
  <w:style w:styleId="Style_644_ch" w:type="character">
    <w:name w:val="FR3"/>
    <w:link w:val="Style_644"/>
    <w:rPr>
      <w:sz w:val="28"/>
    </w:rPr>
  </w:style>
  <w:style w:styleId="Style_645" w:type="paragraph">
    <w:name w:val="Знак Знак13"/>
    <w:basedOn w:val="Style_14"/>
    <w:link w:val="Style_645_ch"/>
    <w:pPr>
      <w:widowControl w:val="0"/>
      <w:spacing w:after="160" w:line="240" w:lineRule="exact"/>
      <w:ind/>
      <w:jc w:val="right"/>
    </w:pPr>
  </w:style>
  <w:style w:styleId="Style_645_ch" w:type="character">
    <w:name w:val="Знак Знак13"/>
    <w:basedOn w:val="Style_14_ch"/>
    <w:link w:val="Style_645"/>
  </w:style>
  <w:style w:styleId="Style_646" w:type="paragraph">
    <w:name w:val="Основной шрифт абзаца33"/>
    <w:link w:val="Style_646_ch"/>
  </w:style>
  <w:style w:styleId="Style_646_ch" w:type="character">
    <w:name w:val="Основной шрифт абзаца33"/>
    <w:link w:val="Style_646"/>
  </w:style>
  <w:style w:styleId="Style_647" w:type="paragraph">
    <w:name w:val="toc 1"/>
    <w:next w:val="Style_14"/>
    <w:link w:val="Style_647_ch"/>
    <w:uiPriority w:val="39"/>
    <w:rPr>
      <w:rFonts w:ascii="XO Thames" w:hAnsi="XO Thames"/>
      <w:b w:val="1"/>
    </w:rPr>
  </w:style>
  <w:style w:styleId="Style_647_ch" w:type="character">
    <w:name w:val="toc 1"/>
    <w:link w:val="Style_647"/>
    <w:rPr>
      <w:rFonts w:ascii="XO Thames" w:hAnsi="XO Thames"/>
      <w:b w:val="1"/>
    </w:rPr>
  </w:style>
  <w:style w:styleId="Style_648" w:type="paragraph">
    <w:name w:val="Гиперссылка19"/>
    <w:link w:val="Style_648_ch"/>
    <w:rPr>
      <w:color w:val="0000FF"/>
      <w:u w:val="single"/>
    </w:rPr>
  </w:style>
  <w:style w:styleId="Style_648_ch" w:type="character">
    <w:name w:val="Гиперссылка19"/>
    <w:link w:val="Style_648"/>
    <w:rPr>
      <w:color w:val="0000FF"/>
      <w:u w:val="single"/>
    </w:rPr>
  </w:style>
  <w:style w:styleId="Style_649" w:type="paragraph">
    <w:name w:val="Без интервала2"/>
    <w:link w:val="Style_649_ch"/>
    <w:rPr>
      <w:rFonts w:ascii="Calibri" w:hAnsi="Calibri"/>
      <w:sz w:val="22"/>
    </w:rPr>
  </w:style>
  <w:style w:styleId="Style_649_ch" w:type="character">
    <w:name w:val="Без интервала2"/>
    <w:link w:val="Style_649"/>
    <w:rPr>
      <w:rFonts w:ascii="Calibri" w:hAnsi="Calibri"/>
      <w:sz w:val="22"/>
    </w:rPr>
  </w:style>
  <w:style w:styleId="Style_650" w:type="paragraph">
    <w:name w:val="Body Text Char"/>
    <w:link w:val="Style_650_ch"/>
    <w:rPr>
      <w:sz w:val="28"/>
    </w:rPr>
  </w:style>
  <w:style w:styleId="Style_650_ch" w:type="character">
    <w:name w:val="Body Text Char"/>
    <w:link w:val="Style_650"/>
    <w:rPr>
      <w:sz w:val="28"/>
    </w:rPr>
  </w:style>
  <w:style w:styleId="Style_651" w:type="paragraph">
    <w:name w:val="Абзац списка1"/>
    <w:basedOn w:val="Style_14"/>
    <w:link w:val="Style_651_ch"/>
    <w:pPr>
      <w:spacing w:before="240" w:line="240" w:lineRule="atLeast"/>
      <w:ind w:firstLine="0" w:left="720"/>
      <w:jc w:val="right"/>
    </w:pPr>
    <w:rPr>
      <w:rFonts w:ascii="Calibri" w:hAnsi="Calibri"/>
      <w:sz w:val="22"/>
    </w:rPr>
  </w:style>
  <w:style w:styleId="Style_651_ch" w:type="character">
    <w:name w:val="Абзац списка1"/>
    <w:basedOn w:val="Style_14_ch"/>
    <w:link w:val="Style_651"/>
    <w:rPr>
      <w:rFonts w:ascii="Calibri" w:hAnsi="Calibri"/>
      <w:sz w:val="22"/>
    </w:rPr>
  </w:style>
  <w:style w:styleId="Style_652" w:type="paragraph">
    <w:name w:val="Абзац списка Знак1"/>
    <w:link w:val="Style_652_ch"/>
    <w:rPr>
      <w:rFonts w:ascii="Calibri" w:hAnsi="Calibri"/>
      <w:sz w:val="22"/>
    </w:rPr>
  </w:style>
  <w:style w:styleId="Style_652_ch" w:type="character">
    <w:name w:val="Абзац списка Знак1"/>
    <w:link w:val="Style_652"/>
    <w:rPr>
      <w:rFonts w:ascii="Calibri" w:hAnsi="Calibri"/>
      <w:sz w:val="22"/>
    </w:rPr>
  </w:style>
  <w:style w:styleId="Style_653" w:type="paragraph">
    <w:name w:val="Основной шрифт абзаца10"/>
    <w:link w:val="Style_653_ch"/>
  </w:style>
  <w:style w:styleId="Style_653_ch" w:type="character">
    <w:name w:val="Основной шрифт абзаца10"/>
    <w:link w:val="Style_653"/>
  </w:style>
  <w:style w:styleId="Style_654" w:type="paragraph">
    <w:name w:val="Основной шрифт абзаца21"/>
    <w:link w:val="Style_654_ch"/>
  </w:style>
  <w:style w:styleId="Style_654_ch" w:type="character">
    <w:name w:val="Основной шрифт абзаца21"/>
    <w:link w:val="Style_654"/>
  </w:style>
  <w:style w:styleId="Style_655" w:type="paragraph">
    <w:name w:val="Название объекта1"/>
    <w:basedOn w:val="Style_14"/>
    <w:link w:val="Style_655_ch"/>
    <w:pPr>
      <w:spacing w:after="120" w:before="120"/>
      <w:ind/>
    </w:pPr>
    <w:rPr>
      <w:rFonts w:ascii="PT Astra Serif" w:hAnsi="PT Astra Serif"/>
      <w:i w:val="1"/>
      <w:sz w:val="24"/>
    </w:rPr>
  </w:style>
  <w:style w:styleId="Style_655_ch" w:type="character">
    <w:name w:val="Название объекта1"/>
    <w:basedOn w:val="Style_14_ch"/>
    <w:link w:val="Style_655"/>
    <w:rPr>
      <w:rFonts w:ascii="PT Astra Serif" w:hAnsi="PT Astra Serif"/>
      <w:i w:val="1"/>
      <w:sz w:val="24"/>
    </w:rPr>
  </w:style>
  <w:style w:styleId="Style_656" w:type="paragraph">
    <w:name w:val="Гиперссылка12"/>
    <w:link w:val="Style_656_ch"/>
    <w:rPr>
      <w:color w:val="0000FF"/>
      <w:u w:val="single"/>
    </w:rPr>
  </w:style>
  <w:style w:styleId="Style_656_ch" w:type="character">
    <w:name w:val="Гиперссылка12"/>
    <w:link w:val="Style_656"/>
    <w:rPr>
      <w:color w:val="0000FF"/>
      <w:u w:val="single"/>
    </w:rPr>
  </w:style>
  <w:style w:styleId="Style_657" w:type="paragraph">
    <w:name w:val="Выделение1"/>
    <w:link w:val="Style_657_ch"/>
    <w:rPr>
      <w:i w:val="1"/>
    </w:rPr>
  </w:style>
  <w:style w:styleId="Style_657_ch" w:type="character">
    <w:name w:val="Выделение1"/>
    <w:link w:val="Style_657"/>
    <w:rPr>
      <w:i w:val="1"/>
    </w:rPr>
  </w:style>
  <w:style w:styleId="Style_658" w:type="paragraph">
    <w:name w:val="Основной текст (2) + Курсив"/>
    <w:link w:val="Style_658_ch"/>
    <w:rPr>
      <w:i w:val="1"/>
      <w:sz w:val="24"/>
    </w:rPr>
  </w:style>
  <w:style w:styleId="Style_658_ch" w:type="character">
    <w:name w:val="Основной текст (2) + Курсив"/>
    <w:link w:val="Style_658"/>
    <w:rPr>
      <w:i w:val="1"/>
      <w:sz w:val="24"/>
    </w:rPr>
  </w:style>
  <w:style w:styleId="Style_659" w:type="paragraph">
    <w:name w:val="Основной текст (2)"/>
    <w:link w:val="Style_659_ch"/>
  </w:style>
  <w:style w:styleId="Style_659_ch" w:type="character">
    <w:name w:val="Основной текст (2)"/>
    <w:link w:val="Style_659"/>
  </w:style>
  <w:style w:styleId="Style_660" w:type="paragraph">
    <w:name w:val="Знак Знак Знак Знак Знак Знак1 Знак Знак Знак"/>
    <w:link w:val="Style_660_ch"/>
  </w:style>
  <w:style w:styleId="Style_660_ch" w:type="character">
    <w:name w:val="Знак Знак Знак Знак Знак Знак1 Знак Знак Знак"/>
    <w:link w:val="Style_660"/>
  </w:style>
  <w:style w:styleId="Style_661" w:type="paragraph">
    <w:name w:val="Знак21"/>
    <w:basedOn w:val="Style_14"/>
    <w:link w:val="Style_661_ch"/>
    <w:pPr>
      <w:widowControl w:val="0"/>
      <w:spacing w:after="160" w:line="240" w:lineRule="exact"/>
      <w:ind/>
      <w:jc w:val="right"/>
    </w:pPr>
  </w:style>
  <w:style w:styleId="Style_661_ch" w:type="character">
    <w:name w:val="Знак21"/>
    <w:basedOn w:val="Style_14_ch"/>
    <w:link w:val="Style_661"/>
  </w:style>
  <w:style w:styleId="Style_662" w:type="paragraph">
    <w:name w:val="List"/>
    <w:basedOn w:val="Style_204"/>
    <w:link w:val="Style_662_ch"/>
    <w:rPr>
      <w:rFonts w:ascii="PT Astra Serif" w:hAnsi="PT Astra Serif"/>
    </w:rPr>
  </w:style>
  <w:style w:styleId="Style_662_ch" w:type="character">
    <w:name w:val="List"/>
    <w:basedOn w:val="Style_204_ch"/>
    <w:link w:val="Style_662"/>
    <w:rPr>
      <w:rFonts w:ascii="PT Astra Serif" w:hAnsi="PT Astra Serif"/>
    </w:rPr>
  </w:style>
  <w:style w:styleId="Style_663" w:type="paragraph">
    <w:name w:val="Standard"/>
    <w:link w:val="Style_663_ch"/>
    <w:rPr>
      <w:rFonts w:ascii="PT Astra Serif" w:hAnsi="PT Astra Serif"/>
      <w:sz w:val="28"/>
    </w:rPr>
  </w:style>
  <w:style w:styleId="Style_663_ch" w:type="character">
    <w:name w:val="Standard"/>
    <w:link w:val="Style_663"/>
    <w:rPr>
      <w:rFonts w:ascii="PT Astra Serif" w:hAnsi="PT Astra Serif"/>
      <w:sz w:val="28"/>
    </w:rPr>
  </w:style>
  <w:style w:styleId="Style_664" w:type="paragraph">
    <w:name w:val="Гиперссылка27"/>
    <w:link w:val="Style_664_ch"/>
    <w:rPr>
      <w:color w:val="0000FF"/>
      <w:u w:val="single"/>
    </w:rPr>
  </w:style>
  <w:style w:styleId="Style_664_ch" w:type="character">
    <w:name w:val="Гиперссылка27"/>
    <w:link w:val="Style_664"/>
    <w:rPr>
      <w:color w:val="0000FF"/>
      <w:u w:val="single"/>
    </w:rPr>
  </w:style>
  <w:style w:styleId="Style_665" w:type="paragraph">
    <w:name w:val="Обычный1"/>
    <w:link w:val="Style_665_ch"/>
  </w:style>
  <w:style w:styleId="Style_665_ch" w:type="character">
    <w:name w:val="Обычный1"/>
    <w:link w:val="Style_665"/>
  </w:style>
  <w:style w:styleId="Style_666" w:type="paragraph">
    <w:name w:val="Знак Знак Знак Знак Знак Знак Знак Знак Знак Знак5"/>
    <w:link w:val="Style_666_ch"/>
  </w:style>
  <w:style w:styleId="Style_666_ch" w:type="character">
    <w:name w:val="Знак Знак Знак Знак Знак Знак Знак Знак Знак Знак5"/>
    <w:link w:val="Style_666"/>
  </w:style>
  <w:style w:styleId="Style_667" w:type="paragraph">
    <w:name w:val="Основной шрифт абзаца8"/>
    <w:link w:val="Style_667_ch"/>
  </w:style>
  <w:style w:styleId="Style_667_ch" w:type="character">
    <w:name w:val="Основной шрифт абзаца8"/>
    <w:link w:val="Style_667"/>
  </w:style>
  <w:style w:styleId="Style_668" w:type="paragraph">
    <w:name w:val="Обычный1"/>
    <w:link w:val="Style_668_ch"/>
  </w:style>
  <w:style w:styleId="Style_668_ch" w:type="character">
    <w:name w:val="Обычный1"/>
    <w:link w:val="Style_668"/>
  </w:style>
  <w:style w:styleId="Style_669" w:type="paragraph">
    <w:name w:val="Заголовок 51"/>
    <w:link w:val="Style_669_ch"/>
    <w:rPr>
      <w:rFonts w:ascii="XO Thames" w:hAnsi="XO Thames"/>
      <w:b w:val="1"/>
      <w:sz w:val="22"/>
    </w:rPr>
  </w:style>
  <w:style w:styleId="Style_669_ch" w:type="character">
    <w:name w:val="Заголовок 51"/>
    <w:link w:val="Style_669"/>
    <w:rPr>
      <w:rFonts w:ascii="XO Thames" w:hAnsi="XO Thames"/>
      <w:b w:val="1"/>
      <w:sz w:val="22"/>
    </w:rPr>
  </w:style>
  <w:style w:styleId="Style_670" w:type="paragraph">
    <w:name w:val="Обычный1"/>
    <w:link w:val="Style_670_ch"/>
  </w:style>
  <w:style w:styleId="Style_670_ch" w:type="character">
    <w:name w:val="Обычный1"/>
    <w:link w:val="Style_670"/>
  </w:style>
  <w:style w:styleId="Style_671" w:type="paragraph">
    <w:name w:val="Гиперссылка35"/>
    <w:link w:val="Style_671_ch"/>
    <w:rPr>
      <w:color w:val="0000FF"/>
      <w:u w:val="single"/>
    </w:rPr>
  </w:style>
  <w:style w:styleId="Style_671_ch" w:type="character">
    <w:name w:val="Гиперссылка35"/>
    <w:link w:val="Style_671"/>
    <w:rPr>
      <w:color w:val="0000FF"/>
      <w:u w:val="single"/>
    </w:rPr>
  </w:style>
  <w:style w:styleId="Style_672" w:type="paragraph">
    <w:name w:val="Header and Footer"/>
    <w:link w:val="Style_672_ch"/>
    <w:rPr>
      <w:rFonts w:ascii="XO Thames" w:hAnsi="XO Thames"/>
    </w:rPr>
  </w:style>
  <w:style w:styleId="Style_672_ch" w:type="character">
    <w:name w:val="Header and Footer"/>
    <w:link w:val="Style_672"/>
    <w:rPr>
      <w:rFonts w:ascii="XO Thames" w:hAnsi="XO Thames"/>
    </w:rPr>
  </w:style>
  <w:style w:styleId="Style_673" w:type="paragraph">
    <w:name w:val="Обычный1"/>
    <w:link w:val="Style_673_ch"/>
  </w:style>
  <w:style w:styleId="Style_673_ch" w:type="character">
    <w:name w:val="Обычный1"/>
    <w:link w:val="Style_673"/>
  </w:style>
  <w:style w:styleId="Style_674" w:type="paragraph">
    <w:name w:val="Основной шрифт абзаца52"/>
    <w:link w:val="Style_674_ch"/>
  </w:style>
  <w:style w:styleId="Style_674_ch" w:type="character">
    <w:name w:val="Основной шрифт абзаца52"/>
    <w:link w:val="Style_674"/>
  </w:style>
  <w:style w:styleId="Style_67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675_ch"/>
    <w:pPr>
      <w:widowControl w:val="0"/>
      <w:spacing w:after="160" w:line="240" w:lineRule="exact"/>
      <w:ind/>
      <w:jc w:val="right"/>
    </w:pPr>
  </w:style>
  <w:style w:styleId="Style_67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675"/>
  </w:style>
  <w:style w:styleId="Style_676" w:type="paragraph">
    <w:name w:val="Гиперссылка34"/>
    <w:link w:val="Style_676_ch"/>
    <w:rPr>
      <w:color w:val="0000FF"/>
      <w:u w:val="single"/>
    </w:rPr>
  </w:style>
  <w:style w:styleId="Style_676_ch" w:type="character">
    <w:name w:val="Гиперссылка34"/>
    <w:link w:val="Style_676"/>
    <w:rPr>
      <w:color w:val="0000FF"/>
      <w:u w:val="single"/>
    </w:rPr>
  </w:style>
  <w:style w:styleId="Style_677" w:type="paragraph">
    <w:name w:val="Знак25"/>
    <w:basedOn w:val="Style_14"/>
    <w:link w:val="Style_677_ch"/>
    <w:pPr>
      <w:widowControl w:val="0"/>
      <w:spacing w:after="160" w:line="240" w:lineRule="exact"/>
      <w:ind/>
      <w:jc w:val="right"/>
    </w:pPr>
  </w:style>
  <w:style w:styleId="Style_677_ch" w:type="character">
    <w:name w:val="Знак25"/>
    <w:basedOn w:val="Style_14_ch"/>
    <w:link w:val="Style_677"/>
  </w:style>
  <w:style w:styleId="Style_678" w:type="paragraph">
    <w:name w:val="Гиперссылка10"/>
    <w:link w:val="Style_678_ch"/>
    <w:rPr>
      <w:color w:val="0000FF"/>
      <w:u w:val="single"/>
    </w:rPr>
  </w:style>
  <w:style w:styleId="Style_678_ch" w:type="character">
    <w:name w:val="Гиперссылка10"/>
    <w:link w:val="Style_678"/>
    <w:rPr>
      <w:color w:val="0000FF"/>
      <w:u w:val="single"/>
    </w:rPr>
  </w:style>
  <w:style w:styleId="Style_679" w:type="paragraph">
    <w:name w:val="Обычный1"/>
    <w:link w:val="Style_679_ch"/>
  </w:style>
  <w:style w:styleId="Style_679_ch" w:type="character">
    <w:name w:val="Обычный1"/>
    <w:link w:val="Style_679"/>
  </w:style>
  <w:style w:styleId="Style_680" w:type="paragraph">
    <w:name w:val="Гиперссылка29"/>
    <w:link w:val="Style_680_ch"/>
    <w:rPr>
      <w:color w:val="0000FF"/>
      <w:u w:val="single"/>
    </w:rPr>
  </w:style>
  <w:style w:styleId="Style_680_ch" w:type="character">
    <w:name w:val="Гиперссылка29"/>
    <w:link w:val="Style_680"/>
    <w:rPr>
      <w:color w:val="0000FF"/>
      <w:u w:val="single"/>
    </w:rPr>
  </w:style>
  <w:style w:styleId="Style_681" w:type="paragraph">
    <w:name w:val="Обычный1"/>
    <w:link w:val="Style_681_ch"/>
  </w:style>
  <w:style w:styleId="Style_681_ch" w:type="character">
    <w:name w:val="Обычный1"/>
    <w:link w:val="Style_681"/>
  </w:style>
  <w:style w:styleId="Style_682" w:type="paragraph">
    <w:name w:val="Гиперссылка5"/>
    <w:link w:val="Style_682_ch"/>
    <w:rPr>
      <w:color w:val="0000FF"/>
      <w:u w:val="single"/>
    </w:rPr>
  </w:style>
  <w:style w:styleId="Style_682_ch" w:type="character">
    <w:name w:val="Гиперссылка5"/>
    <w:link w:val="Style_682"/>
    <w:rPr>
      <w:color w:val="0000FF"/>
      <w:u w:val="single"/>
    </w:rPr>
  </w:style>
  <w:style w:styleId="Style_683" w:type="paragraph">
    <w:name w:val="Основной шрифт абзаца19"/>
    <w:link w:val="Style_683_ch"/>
  </w:style>
  <w:style w:styleId="Style_683_ch" w:type="character">
    <w:name w:val="Основной шрифт абзаца19"/>
    <w:link w:val="Style_683"/>
  </w:style>
  <w:style w:styleId="Style_684" w:type="paragraph">
    <w:name w:val="Обычный1"/>
    <w:link w:val="Style_684_ch"/>
  </w:style>
  <w:style w:styleId="Style_684_ch" w:type="character">
    <w:name w:val="Обычный1"/>
    <w:link w:val="Style_684"/>
  </w:style>
  <w:style w:styleId="Style_685" w:type="paragraph">
    <w:name w:val="Знак Знак Знак Знак"/>
    <w:link w:val="Style_685_ch"/>
  </w:style>
  <w:style w:styleId="Style_685_ch" w:type="character">
    <w:name w:val="Знак Знак Знак Знак"/>
    <w:link w:val="Style_685"/>
  </w:style>
  <w:style w:styleId="Style_686" w:type="paragraph">
    <w:name w:val="Знак16"/>
    <w:link w:val="Style_686_ch"/>
  </w:style>
  <w:style w:styleId="Style_686_ch" w:type="character">
    <w:name w:val="Знак16"/>
    <w:link w:val="Style_686"/>
  </w:style>
  <w:style w:styleId="Style_687" w:type="paragraph">
    <w:name w:val="Основной шрифт абзаца3"/>
    <w:link w:val="Style_687_ch"/>
  </w:style>
  <w:style w:styleId="Style_687_ch" w:type="character">
    <w:name w:val="Основной шрифт абзаца3"/>
    <w:link w:val="Style_687"/>
  </w:style>
  <w:style w:styleId="Style_688" w:type="paragraph">
    <w:name w:val="Гиперссылка15"/>
    <w:link w:val="Style_688_ch"/>
    <w:rPr>
      <w:color w:val="0000FF"/>
      <w:u w:val="single"/>
    </w:rPr>
  </w:style>
  <w:style w:styleId="Style_688_ch" w:type="character">
    <w:name w:val="Гиперссылка15"/>
    <w:link w:val="Style_688"/>
    <w:rPr>
      <w:color w:val="0000FF"/>
      <w:u w:val="single"/>
    </w:rPr>
  </w:style>
  <w:style w:styleId="Style_68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9_ch"/>
  </w:style>
  <w:style w:styleId="Style_68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9"/>
  </w:style>
  <w:style w:styleId="Style_690" w:type="paragraph">
    <w:name w:val="Основной текст + Полужирный"/>
    <w:link w:val="Style_690_ch"/>
    <w:rPr>
      <w:b w:val="1"/>
    </w:rPr>
  </w:style>
  <w:style w:styleId="Style_690_ch" w:type="character">
    <w:name w:val="Основной текст + Полужирный"/>
    <w:link w:val="Style_690"/>
    <w:rPr>
      <w:b w:val="1"/>
    </w:rPr>
  </w:style>
  <w:style w:styleId="Style_691" w:type="paragraph">
    <w:name w:val="FR3"/>
    <w:link w:val="Style_691_ch"/>
    <w:rPr>
      <w:sz w:val="28"/>
    </w:rPr>
  </w:style>
  <w:style w:styleId="Style_691_ch" w:type="character">
    <w:name w:val="FR3"/>
    <w:link w:val="Style_691"/>
    <w:rPr>
      <w:sz w:val="28"/>
    </w:rPr>
  </w:style>
  <w:style w:styleId="Style_692" w:type="paragraph">
    <w:name w:val="Основной текст (2) + Курсив1"/>
    <w:link w:val="Style_692_ch"/>
    <w:rPr>
      <w:i w:val="1"/>
      <w:sz w:val="24"/>
    </w:rPr>
  </w:style>
  <w:style w:styleId="Style_692_ch" w:type="character">
    <w:name w:val="Основной текст (2) + Курсив1"/>
    <w:link w:val="Style_692"/>
    <w:rPr>
      <w:i w:val="1"/>
      <w:sz w:val="24"/>
    </w:rPr>
  </w:style>
  <w:style w:styleId="Style_693" w:type="paragraph">
    <w:name w:val="Гиперссылка36"/>
    <w:link w:val="Style_693_ch"/>
    <w:rPr>
      <w:color w:val="0000FF"/>
      <w:u w:val="single"/>
    </w:rPr>
  </w:style>
  <w:style w:styleId="Style_693_ch" w:type="character">
    <w:name w:val="Гиперссылка36"/>
    <w:link w:val="Style_693"/>
    <w:rPr>
      <w:color w:val="0000FF"/>
      <w:u w:val="single"/>
    </w:rPr>
  </w:style>
  <w:style w:styleId="Style_694" w:type="paragraph">
    <w:name w:val="Основной шрифт абзаца47"/>
    <w:link w:val="Style_694_ch"/>
  </w:style>
  <w:style w:styleId="Style_694_ch" w:type="character">
    <w:name w:val="Основной шрифт абзаца47"/>
    <w:link w:val="Style_694"/>
  </w:style>
  <w:style w:styleId="Style_695" w:type="paragraph">
    <w:name w:val="Обычный1"/>
    <w:link w:val="Style_695_ch"/>
  </w:style>
  <w:style w:styleId="Style_695_ch" w:type="character">
    <w:name w:val="Обычный1"/>
    <w:link w:val="Style_695"/>
  </w:style>
  <w:style w:styleId="Style_696" w:type="paragraph">
    <w:name w:val="Основной шрифт абзаца6"/>
    <w:link w:val="Style_696_ch"/>
  </w:style>
  <w:style w:styleId="Style_696_ch" w:type="character">
    <w:name w:val="Основной шрифт абзаца6"/>
    <w:link w:val="Style_696"/>
  </w:style>
  <w:style w:styleId="Style_697" w:type="paragraph">
    <w:name w:val="Основной шрифт абзаца1"/>
    <w:link w:val="Style_697_ch"/>
  </w:style>
  <w:style w:styleId="Style_697_ch" w:type="character">
    <w:name w:val="Основной шрифт абзаца1"/>
    <w:link w:val="Style_697"/>
  </w:style>
  <w:style w:styleId="Style_698" w:type="paragraph">
    <w:name w:val="Основной шрифт абзаца46"/>
    <w:link w:val="Style_698_ch"/>
  </w:style>
  <w:style w:styleId="Style_698_ch" w:type="character">
    <w:name w:val="Основной шрифт абзаца46"/>
    <w:link w:val="Style_698"/>
  </w:style>
  <w:style w:styleId="Style_699" w:type="paragraph">
    <w:name w:val="Обычный1"/>
    <w:link w:val="Style_699_ch"/>
  </w:style>
  <w:style w:styleId="Style_699_ch" w:type="character">
    <w:name w:val="Обычный1"/>
    <w:link w:val="Style_699"/>
  </w:style>
  <w:style w:styleId="Style_700" w:type="paragraph">
    <w:name w:val="Обычный1"/>
    <w:link w:val="Style_700_ch"/>
  </w:style>
  <w:style w:styleId="Style_700_ch" w:type="character">
    <w:name w:val="Обычный1"/>
    <w:link w:val="Style_700"/>
  </w:style>
  <w:style w:styleId="Style_701" w:type="paragraph">
    <w:name w:val="Знак11"/>
    <w:basedOn w:val="Style_14"/>
    <w:link w:val="Style_701_ch"/>
    <w:pPr>
      <w:widowControl w:val="0"/>
      <w:spacing w:after="160" w:line="240" w:lineRule="exact"/>
      <w:ind/>
      <w:jc w:val="right"/>
    </w:pPr>
  </w:style>
  <w:style w:styleId="Style_701_ch" w:type="character">
    <w:name w:val="Знак11"/>
    <w:basedOn w:val="Style_14_ch"/>
    <w:link w:val="Style_701"/>
  </w:style>
  <w:style w:styleId="Style_702" w:type="paragraph">
    <w:name w:val="Гиперссылка5"/>
    <w:link w:val="Style_702_ch"/>
    <w:rPr>
      <w:color w:val="0000FF"/>
      <w:u w:val="single"/>
    </w:rPr>
  </w:style>
  <w:style w:styleId="Style_702_ch" w:type="character">
    <w:name w:val="Гиперссылка5"/>
    <w:link w:val="Style_702"/>
    <w:rPr>
      <w:color w:val="0000FF"/>
      <w:u w:val="single"/>
    </w:rPr>
  </w:style>
  <w:style w:styleId="Style_703" w:type="paragraph">
    <w:name w:val="Гиперссылка12"/>
    <w:link w:val="Style_703_ch"/>
    <w:rPr>
      <w:color w:val="0000FF"/>
      <w:u w:val="single"/>
    </w:rPr>
  </w:style>
  <w:style w:styleId="Style_703_ch" w:type="character">
    <w:name w:val="Гиперссылка12"/>
    <w:link w:val="Style_703"/>
    <w:rPr>
      <w:color w:val="0000FF"/>
      <w:u w:val="single"/>
    </w:rPr>
  </w:style>
  <w:style w:styleId="Style_704" w:type="paragraph">
    <w:name w:val="Гиперссылка31"/>
    <w:link w:val="Style_704_ch"/>
    <w:rPr>
      <w:color w:val="0000FF"/>
      <w:u w:val="single"/>
    </w:rPr>
  </w:style>
  <w:style w:styleId="Style_704_ch" w:type="character">
    <w:name w:val="Гиперссылка31"/>
    <w:link w:val="Style_704"/>
    <w:rPr>
      <w:color w:val="0000FF"/>
      <w:u w:val="single"/>
    </w:rPr>
  </w:style>
  <w:style w:styleId="Style_705" w:type="paragraph">
    <w:name w:val="Основной шрифт абзаца5"/>
    <w:link w:val="Style_705_ch"/>
  </w:style>
  <w:style w:styleId="Style_705_ch" w:type="character">
    <w:name w:val="Основной шрифт абзаца5"/>
    <w:link w:val="Style_705"/>
  </w:style>
  <w:style w:styleId="Style_70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6_ch"/>
  </w:style>
  <w:style w:styleId="Style_70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6"/>
  </w:style>
  <w:style w:styleId="Style_707" w:type="paragraph">
    <w:name w:val="Основной шрифт абзаца10"/>
    <w:link w:val="Style_707_ch"/>
  </w:style>
  <w:style w:styleId="Style_707_ch" w:type="character">
    <w:name w:val="Основной шрифт абзаца10"/>
    <w:link w:val="Style_707"/>
  </w:style>
  <w:style w:styleId="Style_70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08_ch"/>
    <w:pPr>
      <w:widowControl w:val="0"/>
      <w:spacing w:after="160" w:line="240" w:lineRule="exact"/>
      <w:ind/>
      <w:jc w:val="right"/>
    </w:pPr>
  </w:style>
  <w:style w:styleId="Style_70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08"/>
  </w:style>
  <w:style w:styleId="Style_709" w:type="paragraph">
    <w:name w:val="Гиперссылка28"/>
    <w:link w:val="Style_709_ch"/>
    <w:rPr>
      <w:color w:val="0000FF"/>
      <w:u w:val="single"/>
    </w:rPr>
  </w:style>
  <w:style w:styleId="Style_709_ch" w:type="character">
    <w:name w:val="Гиперссылка28"/>
    <w:link w:val="Style_709"/>
    <w:rPr>
      <w:color w:val="0000FF"/>
      <w:u w:val="single"/>
    </w:rPr>
  </w:style>
  <w:style w:styleId="Style_710" w:type="paragraph">
    <w:name w:val="st"/>
    <w:link w:val="Style_710_ch"/>
  </w:style>
  <w:style w:styleId="Style_710_ch" w:type="character">
    <w:name w:val="st"/>
    <w:link w:val="Style_710"/>
  </w:style>
  <w:style w:styleId="Style_711" w:type="paragraph">
    <w:name w:val="Гиперссылка47"/>
    <w:link w:val="Style_711_ch"/>
    <w:rPr>
      <w:color w:val="0000FF"/>
      <w:u w:val="single"/>
    </w:rPr>
  </w:style>
  <w:style w:styleId="Style_711_ch" w:type="character">
    <w:name w:val="Гиперссылка47"/>
    <w:link w:val="Style_711"/>
    <w:rPr>
      <w:color w:val="0000FF"/>
      <w:u w:val="single"/>
    </w:rPr>
  </w:style>
  <w:style w:styleId="Style_712" w:type="paragraph">
    <w:name w:val="Основной шрифт абзаца6"/>
    <w:link w:val="Style_712_ch"/>
  </w:style>
  <w:style w:styleId="Style_712_ch" w:type="character">
    <w:name w:val="Основной шрифт абзаца6"/>
    <w:link w:val="Style_712"/>
  </w:style>
  <w:style w:styleId="Style_713"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713_ch"/>
    <w:pPr>
      <w:widowControl w:val="0"/>
      <w:spacing w:after="160" w:line="240" w:lineRule="exact"/>
      <w:ind/>
      <w:jc w:val="right"/>
    </w:pPr>
  </w:style>
  <w:style w:styleId="Style_713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713"/>
  </w:style>
  <w:style w:styleId="Style_714" w:type="paragraph">
    <w:name w:val="Основной шрифт абзаца8"/>
    <w:link w:val="Style_714_ch"/>
  </w:style>
  <w:style w:styleId="Style_714_ch" w:type="character">
    <w:name w:val="Основной шрифт абзаца8"/>
    <w:link w:val="Style_714"/>
  </w:style>
  <w:style w:styleId="Style_715" w:type="paragraph">
    <w:name w:val="Знак примечания1"/>
    <w:link w:val="Style_715_ch"/>
    <w:rPr>
      <w:sz w:val="16"/>
    </w:rPr>
  </w:style>
  <w:style w:styleId="Style_715_ch" w:type="character">
    <w:name w:val="Знак примечания1"/>
    <w:link w:val="Style_715"/>
    <w:rPr>
      <w:sz w:val="16"/>
    </w:rPr>
  </w:style>
  <w:style w:styleId="Style_716" w:type="paragraph">
    <w:name w:val="Гиперссылка3"/>
    <w:link w:val="Style_716_ch"/>
    <w:rPr>
      <w:color w:val="0000FF"/>
      <w:u w:val="single"/>
    </w:rPr>
  </w:style>
  <w:style w:styleId="Style_716_ch" w:type="character">
    <w:name w:val="Гиперссылка3"/>
    <w:link w:val="Style_716"/>
    <w:rPr>
      <w:color w:val="0000FF"/>
      <w:u w:val="single"/>
    </w:rPr>
  </w:style>
  <w:style w:styleId="Style_717" w:type="paragraph">
    <w:name w:val="Обычный1"/>
    <w:link w:val="Style_717_ch"/>
  </w:style>
  <w:style w:styleId="Style_717_ch" w:type="character">
    <w:name w:val="Обычный1"/>
    <w:link w:val="Style_717"/>
  </w:style>
  <w:style w:styleId="Style_718" w:type="paragraph">
    <w:name w:val="Гиперссылка29"/>
    <w:link w:val="Style_718_ch"/>
    <w:rPr>
      <w:color w:val="0000FF"/>
      <w:u w:val="single"/>
    </w:rPr>
  </w:style>
  <w:style w:styleId="Style_718_ch" w:type="character">
    <w:name w:val="Гиперссылка29"/>
    <w:link w:val="Style_718"/>
    <w:rPr>
      <w:color w:val="0000FF"/>
      <w:u w:val="single"/>
    </w:rPr>
  </w:style>
  <w:style w:styleId="Style_71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19_ch"/>
    <w:pPr>
      <w:widowControl w:val="0"/>
      <w:spacing w:after="160" w:line="240" w:lineRule="exact"/>
      <w:ind/>
      <w:jc w:val="right"/>
    </w:pPr>
  </w:style>
  <w:style w:styleId="Style_71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19"/>
  </w:style>
  <w:style w:styleId="Style_720" w:type="paragraph">
    <w:name w:val="Обычный1"/>
    <w:link w:val="Style_720_ch"/>
  </w:style>
  <w:style w:styleId="Style_720_ch" w:type="character">
    <w:name w:val="Обычный1"/>
    <w:link w:val="Style_720"/>
  </w:style>
  <w:style w:styleId="Style_721" w:type="paragraph">
    <w:name w:val="Знак Знак Знак Знак1"/>
    <w:basedOn w:val="Style_14"/>
    <w:link w:val="Style_721_ch"/>
    <w:pPr>
      <w:widowControl w:val="0"/>
      <w:spacing w:after="160" w:line="240" w:lineRule="exact"/>
      <w:ind/>
      <w:jc w:val="right"/>
    </w:pPr>
  </w:style>
  <w:style w:styleId="Style_721_ch" w:type="character">
    <w:name w:val="Знак Знак Знак Знак1"/>
    <w:basedOn w:val="Style_14_ch"/>
    <w:link w:val="Style_721"/>
  </w:style>
  <w:style w:styleId="Style_722" w:type="paragraph">
    <w:name w:val="Основной шрифт абзаца8"/>
    <w:link w:val="Style_722_ch"/>
  </w:style>
  <w:style w:styleId="Style_722_ch" w:type="character">
    <w:name w:val="Основной шрифт абзаца8"/>
    <w:link w:val="Style_722"/>
  </w:style>
  <w:style w:styleId="Style_723" w:type="paragraph">
    <w:name w:val="Основной шрифт абзаца4"/>
    <w:link w:val="Style_723_ch"/>
  </w:style>
  <w:style w:styleId="Style_723_ch" w:type="character">
    <w:name w:val="Основной шрифт абзаца4"/>
    <w:link w:val="Style_723"/>
  </w:style>
  <w:style w:styleId="Style_724" w:type="paragraph">
    <w:name w:val="Гиперссылка10"/>
    <w:link w:val="Style_724_ch"/>
    <w:rPr>
      <w:color w:val="0000FF"/>
      <w:u w:val="single"/>
    </w:rPr>
  </w:style>
  <w:style w:styleId="Style_724_ch" w:type="character">
    <w:name w:val="Гиперссылка10"/>
    <w:link w:val="Style_724"/>
    <w:rPr>
      <w:color w:val="0000FF"/>
      <w:u w:val="single"/>
    </w:rPr>
  </w:style>
  <w:style w:styleId="Style_725" w:type="paragraph">
    <w:name w:val="Нижний колонтитул1"/>
    <w:link w:val="Style_725_ch"/>
  </w:style>
  <w:style w:styleId="Style_725_ch" w:type="character">
    <w:name w:val="Нижний колонтитул1"/>
    <w:link w:val="Style_725"/>
  </w:style>
  <w:style w:styleId="Style_726" w:type="paragraph">
    <w:name w:val="No Spacing2"/>
    <w:link w:val="Style_726_ch"/>
    <w:rPr>
      <w:rFonts w:ascii="Calibri" w:hAnsi="Calibri"/>
      <w:sz w:val="22"/>
    </w:rPr>
  </w:style>
  <w:style w:styleId="Style_726_ch" w:type="character">
    <w:name w:val="No Spacing2"/>
    <w:link w:val="Style_726"/>
    <w:rPr>
      <w:rFonts w:ascii="Calibri" w:hAnsi="Calibri"/>
      <w:sz w:val="22"/>
    </w:rPr>
  </w:style>
  <w:style w:styleId="Style_727" w:type="paragraph">
    <w:name w:val="Основной шрифт абзаца30"/>
    <w:link w:val="Style_727_ch"/>
  </w:style>
  <w:style w:styleId="Style_727_ch" w:type="character">
    <w:name w:val="Основной шрифт абзаца30"/>
    <w:link w:val="Style_727"/>
  </w:style>
  <w:style w:styleId="Style_728" w:type="paragraph">
    <w:name w:val="Гиперссылка4"/>
    <w:link w:val="Style_728_ch"/>
    <w:rPr>
      <w:color w:val="0000FF"/>
      <w:u w:val="single"/>
    </w:rPr>
  </w:style>
  <w:style w:styleId="Style_728_ch" w:type="character">
    <w:name w:val="Гиперссылка4"/>
    <w:link w:val="Style_728"/>
    <w:rPr>
      <w:color w:val="0000FF"/>
      <w:u w:val="single"/>
    </w:rPr>
  </w:style>
  <w:style w:styleId="Style_729" w:type="paragraph">
    <w:name w:val="Гиперссылка25"/>
    <w:link w:val="Style_729_ch"/>
    <w:rPr>
      <w:color w:val="0000FF"/>
      <w:u w:val="single"/>
    </w:rPr>
  </w:style>
  <w:style w:styleId="Style_729_ch" w:type="character">
    <w:name w:val="Гиперссылка25"/>
    <w:link w:val="Style_729"/>
    <w:rPr>
      <w:color w:val="0000FF"/>
      <w:u w:val="single"/>
    </w:rPr>
  </w:style>
  <w:style w:styleId="Style_730" w:type="paragraph">
    <w:name w:val="Основной текст (2)"/>
    <w:link w:val="Style_730_ch"/>
  </w:style>
  <w:style w:styleId="Style_730_ch" w:type="character">
    <w:name w:val="Основной текст (2)"/>
    <w:link w:val="Style_730"/>
  </w:style>
  <w:style w:styleId="Style_731" w:type="paragraph">
    <w:name w:val="Основной шрифт абзаца22"/>
    <w:link w:val="Style_731_ch"/>
  </w:style>
  <w:style w:styleId="Style_731_ch" w:type="character">
    <w:name w:val="Основной шрифт абзаца22"/>
    <w:link w:val="Style_731"/>
  </w:style>
  <w:style w:styleId="Style_732" w:type="paragraph">
    <w:name w:val="Основной текст (2) + Курсив"/>
    <w:link w:val="Style_732_ch"/>
    <w:rPr>
      <w:i w:val="1"/>
      <w:sz w:val="24"/>
    </w:rPr>
  </w:style>
  <w:style w:styleId="Style_732_ch" w:type="character">
    <w:name w:val="Основной текст (2) + Курсив"/>
    <w:link w:val="Style_732"/>
    <w:rPr>
      <w:i w:val="1"/>
      <w:sz w:val="24"/>
    </w:rPr>
  </w:style>
  <w:style w:styleId="Style_733" w:type="paragraph">
    <w:name w:val="Balloon Text"/>
    <w:basedOn w:val="Style_14"/>
    <w:link w:val="Style_733_ch"/>
    <w:rPr>
      <w:sz w:val="2"/>
    </w:rPr>
  </w:style>
  <w:style w:styleId="Style_733_ch" w:type="character">
    <w:name w:val="Balloon Text"/>
    <w:basedOn w:val="Style_14_ch"/>
    <w:link w:val="Style_733"/>
    <w:rPr>
      <w:sz w:val="2"/>
    </w:rPr>
  </w:style>
  <w:style w:styleId="Style_734" w:type="paragraph">
    <w:name w:val="Основной шрифт абзаца7"/>
    <w:link w:val="Style_734_ch"/>
  </w:style>
  <w:style w:styleId="Style_734_ch" w:type="character">
    <w:name w:val="Основной шрифт абзаца7"/>
    <w:link w:val="Style_734"/>
  </w:style>
  <w:style w:styleId="Style_735" w:type="paragraph">
    <w:name w:val="toc 9"/>
    <w:next w:val="Style_14"/>
    <w:link w:val="Style_735_ch"/>
    <w:uiPriority w:val="39"/>
    <w:pPr>
      <w:ind w:firstLine="0" w:left="1600"/>
    </w:pPr>
  </w:style>
  <w:style w:styleId="Style_735_ch" w:type="character">
    <w:name w:val="toc 9"/>
    <w:link w:val="Style_735"/>
  </w:style>
  <w:style w:styleId="Style_736" w:type="paragraph">
    <w:name w:val="Основной шрифт абзаца3"/>
    <w:link w:val="Style_736_ch"/>
  </w:style>
  <w:style w:styleId="Style_736_ch" w:type="character">
    <w:name w:val="Основной шрифт абзаца3"/>
    <w:link w:val="Style_736"/>
  </w:style>
  <w:style w:styleId="Style_737" w:type="paragraph">
    <w:name w:val="Гиперссылка36"/>
    <w:link w:val="Style_737_ch"/>
    <w:rPr>
      <w:color w:val="0000FF"/>
      <w:u w:val="single"/>
    </w:rPr>
  </w:style>
  <w:style w:styleId="Style_737_ch" w:type="character">
    <w:name w:val="Гиперссылка36"/>
    <w:link w:val="Style_737"/>
    <w:rPr>
      <w:color w:val="0000FF"/>
      <w:u w:val="single"/>
    </w:rPr>
  </w:style>
  <w:style w:styleId="Style_738" w:type="paragraph">
    <w:name w:val="Гиперссылка2"/>
    <w:link w:val="Style_738_ch"/>
    <w:rPr>
      <w:color w:val="0000FF"/>
      <w:u w:val="single"/>
    </w:rPr>
  </w:style>
  <w:style w:styleId="Style_738_ch" w:type="character">
    <w:name w:val="Гиперссылка2"/>
    <w:link w:val="Style_738"/>
    <w:rPr>
      <w:color w:val="0000FF"/>
      <w:u w:val="single"/>
    </w:rPr>
  </w:style>
  <w:style w:styleId="Style_739" w:type="paragraph">
    <w:name w:val="Обычный1"/>
    <w:link w:val="Style_739_ch"/>
  </w:style>
  <w:style w:styleId="Style_739_ch" w:type="character">
    <w:name w:val="Обычный1"/>
    <w:link w:val="Style_739"/>
  </w:style>
  <w:style w:styleId="Style_740" w:type="paragraph">
    <w:name w:val="Основной шрифт абзаца1"/>
    <w:link w:val="Style_740_ch"/>
  </w:style>
  <w:style w:styleId="Style_740_ch" w:type="character">
    <w:name w:val="Основной шрифт абзаца1"/>
    <w:link w:val="Style_740"/>
  </w:style>
  <w:style w:styleId="Style_244" w:type="paragraph">
    <w:name w:val="annotation text"/>
    <w:link w:val="Style_244_ch"/>
  </w:style>
  <w:style w:styleId="Style_244_ch" w:type="character">
    <w:name w:val="annotation text"/>
    <w:link w:val="Style_244"/>
  </w:style>
  <w:style w:styleId="Style_741" w:type="paragraph">
    <w:name w:val="Основной шрифт абзаца25"/>
    <w:link w:val="Style_741_ch"/>
  </w:style>
  <w:style w:styleId="Style_741_ch" w:type="character">
    <w:name w:val="Основной шрифт абзаца25"/>
    <w:link w:val="Style_741"/>
  </w:style>
  <w:style w:styleId="Style_742" w:type="paragraph">
    <w:name w:val="Гиперссылка4"/>
    <w:link w:val="Style_742_ch"/>
    <w:rPr>
      <w:color w:val="0000FF"/>
      <w:u w:val="single"/>
    </w:rPr>
  </w:style>
  <w:style w:styleId="Style_742_ch" w:type="character">
    <w:name w:val="Гиперссылка4"/>
    <w:link w:val="Style_742"/>
    <w:rPr>
      <w:color w:val="0000FF"/>
      <w:u w:val="single"/>
    </w:rPr>
  </w:style>
  <w:style w:styleId="Style_743" w:type="paragraph">
    <w:name w:val="Гиперссылка38"/>
    <w:link w:val="Style_743_ch"/>
    <w:rPr>
      <w:color w:val="0000FF"/>
      <w:u w:val="single"/>
    </w:rPr>
  </w:style>
  <w:style w:styleId="Style_743_ch" w:type="character">
    <w:name w:val="Гиперссылка38"/>
    <w:link w:val="Style_743"/>
    <w:rPr>
      <w:color w:val="0000FF"/>
      <w:u w:val="single"/>
    </w:rPr>
  </w:style>
  <w:style w:styleId="Style_744" w:type="paragraph">
    <w:name w:val="Гиперссылка19"/>
    <w:link w:val="Style_744_ch"/>
    <w:rPr>
      <w:color w:val="0000FF"/>
      <w:u w:val="single"/>
    </w:rPr>
  </w:style>
  <w:style w:styleId="Style_744_ch" w:type="character">
    <w:name w:val="Гиперссылка19"/>
    <w:link w:val="Style_744"/>
    <w:rPr>
      <w:color w:val="0000FF"/>
      <w:u w:val="single"/>
    </w:rPr>
  </w:style>
  <w:style w:styleId="Style_745" w:type="paragraph">
    <w:name w:val="Гиперссылка28"/>
    <w:link w:val="Style_745_ch"/>
    <w:rPr>
      <w:color w:val="0000FF"/>
      <w:u w:val="single"/>
    </w:rPr>
  </w:style>
  <w:style w:styleId="Style_745_ch" w:type="character">
    <w:name w:val="Гиперссылка28"/>
    <w:link w:val="Style_745"/>
    <w:rPr>
      <w:color w:val="0000FF"/>
      <w:u w:val="single"/>
    </w:rPr>
  </w:style>
  <w:style w:styleId="Style_746" w:type="paragraph">
    <w:name w:val="Основной шрифт абзаца20"/>
    <w:link w:val="Style_746_ch"/>
  </w:style>
  <w:style w:styleId="Style_746_ch" w:type="character">
    <w:name w:val="Основной шрифт абзаца20"/>
    <w:link w:val="Style_746"/>
  </w:style>
  <w:style w:styleId="Style_747" w:type="paragraph">
    <w:name w:val="Гиперссылка27"/>
    <w:link w:val="Style_747_ch"/>
    <w:rPr>
      <w:color w:val="0000FF"/>
      <w:u w:val="single"/>
    </w:rPr>
  </w:style>
  <w:style w:styleId="Style_747_ch" w:type="character">
    <w:name w:val="Гиперссылка27"/>
    <w:link w:val="Style_747"/>
    <w:rPr>
      <w:color w:val="0000FF"/>
      <w:u w:val="single"/>
    </w:rPr>
  </w:style>
  <w:style w:styleId="Style_748" w:type="paragraph">
    <w:name w:val="Основной шрифт абзаца32"/>
    <w:link w:val="Style_748_ch"/>
  </w:style>
  <w:style w:styleId="Style_748_ch" w:type="character">
    <w:name w:val="Основной шрифт абзаца32"/>
    <w:link w:val="Style_748"/>
  </w:style>
  <w:style w:styleId="Style_749" w:type="paragraph">
    <w:name w:val="Гиперссылка17"/>
    <w:link w:val="Style_749_ch"/>
    <w:rPr>
      <w:color w:val="0000FF"/>
      <w:u w:val="single"/>
    </w:rPr>
  </w:style>
  <w:style w:styleId="Style_749_ch" w:type="character">
    <w:name w:val="Гиперссылка17"/>
    <w:link w:val="Style_749"/>
    <w:rPr>
      <w:color w:val="0000FF"/>
      <w:u w:val="single"/>
    </w:rPr>
  </w:style>
  <w:style w:styleId="Style_750" w:type="paragraph">
    <w:name w:val="Гиперссылка4"/>
    <w:link w:val="Style_750_ch"/>
    <w:rPr>
      <w:color w:val="0000FF"/>
      <w:u w:val="single"/>
    </w:rPr>
  </w:style>
  <w:style w:styleId="Style_750_ch" w:type="character">
    <w:name w:val="Гиперссылка4"/>
    <w:link w:val="Style_750"/>
    <w:rPr>
      <w:color w:val="0000FF"/>
      <w:u w:val="single"/>
    </w:rPr>
  </w:style>
  <w:style w:styleId="Style_751" w:type="paragraph">
    <w:name w:val="Основной шрифт абзаца1"/>
    <w:link w:val="Style_751_ch"/>
  </w:style>
  <w:style w:styleId="Style_751_ch" w:type="character">
    <w:name w:val="Основной шрифт абзаца1"/>
    <w:link w:val="Style_751"/>
  </w:style>
  <w:style w:styleId="Style_752" w:type="paragraph">
    <w:name w:val="Обычный1"/>
    <w:link w:val="Style_752_ch"/>
  </w:style>
  <w:style w:styleId="Style_752_ch" w:type="character">
    <w:name w:val="Обычный1"/>
    <w:link w:val="Style_752"/>
  </w:style>
  <w:style w:styleId="Style_753" w:type="paragraph">
    <w:name w:val="Обычный1"/>
    <w:link w:val="Style_753_ch"/>
  </w:style>
  <w:style w:styleId="Style_753_ch" w:type="character">
    <w:name w:val="Обычный1"/>
    <w:link w:val="Style_753"/>
  </w:style>
  <w:style w:styleId="Style_754" w:type="paragraph">
    <w:name w:val="Знак12"/>
    <w:link w:val="Style_754_ch"/>
  </w:style>
  <w:style w:styleId="Style_754_ch" w:type="character">
    <w:name w:val="Знак12"/>
    <w:link w:val="Style_754"/>
  </w:style>
  <w:style w:styleId="Style_755" w:type="paragraph">
    <w:name w:val="Обычный3"/>
    <w:link w:val="Style_755_ch"/>
  </w:style>
  <w:style w:styleId="Style_755_ch" w:type="character">
    <w:name w:val="Обычный3"/>
    <w:link w:val="Style_755"/>
  </w:style>
  <w:style w:styleId="Style_756" w:type="paragraph">
    <w:name w:val="Знак2"/>
    <w:basedOn w:val="Style_14"/>
    <w:link w:val="Style_756_ch"/>
    <w:pPr>
      <w:widowControl w:val="0"/>
      <w:spacing w:after="160" w:line="240" w:lineRule="exact"/>
      <w:ind/>
      <w:jc w:val="right"/>
    </w:pPr>
  </w:style>
  <w:style w:styleId="Style_756_ch" w:type="character">
    <w:name w:val="Знак2"/>
    <w:basedOn w:val="Style_14_ch"/>
    <w:link w:val="Style_756"/>
  </w:style>
  <w:style w:styleId="Style_757" w:type="paragraph">
    <w:name w:val="Гиперссылка11"/>
    <w:link w:val="Style_757_ch"/>
    <w:rPr>
      <w:color w:val="0000FF"/>
      <w:u w:val="single"/>
    </w:rPr>
  </w:style>
  <w:style w:styleId="Style_757_ch" w:type="character">
    <w:name w:val="Гиперссылка11"/>
    <w:link w:val="Style_757"/>
    <w:rPr>
      <w:color w:val="0000FF"/>
      <w:u w:val="single"/>
    </w:rPr>
  </w:style>
  <w:style w:styleId="Style_758" w:type="paragraph">
    <w:name w:val="Гиперссылка18"/>
    <w:link w:val="Style_758_ch"/>
    <w:rPr>
      <w:color w:val="0000FF"/>
      <w:u w:val="single"/>
    </w:rPr>
  </w:style>
  <w:style w:styleId="Style_758_ch" w:type="character">
    <w:name w:val="Гиперссылка18"/>
    <w:link w:val="Style_758"/>
    <w:rPr>
      <w:color w:val="0000FF"/>
      <w:u w:val="single"/>
    </w:rPr>
  </w:style>
  <w:style w:styleId="Style_759" w:type="paragraph">
    <w:name w:val="Contents 8"/>
    <w:link w:val="Style_759_ch"/>
  </w:style>
  <w:style w:styleId="Style_759_ch" w:type="character">
    <w:name w:val="Contents 8"/>
    <w:link w:val="Style_759"/>
  </w:style>
  <w:style w:styleId="Style_760" w:type="paragraph">
    <w:name w:val="Гиперссылка13"/>
    <w:link w:val="Style_760_ch"/>
    <w:rPr>
      <w:color w:val="0000FF"/>
      <w:u w:val="single"/>
    </w:rPr>
  </w:style>
  <w:style w:styleId="Style_760_ch" w:type="character">
    <w:name w:val="Гиперссылка13"/>
    <w:link w:val="Style_760"/>
    <w:rPr>
      <w:color w:val="0000FF"/>
      <w:u w:val="single"/>
    </w:rPr>
  </w:style>
  <w:style w:styleId="Style_761" w:type="paragraph">
    <w:name w:val="Обычный1"/>
    <w:link w:val="Style_761_ch"/>
  </w:style>
  <w:style w:styleId="Style_761_ch" w:type="character">
    <w:name w:val="Обычный1"/>
    <w:link w:val="Style_761"/>
  </w:style>
  <w:style w:styleId="Style_762" w:type="paragraph">
    <w:name w:val="Основной шрифт абзаца15"/>
    <w:link w:val="Style_762_ch"/>
  </w:style>
  <w:style w:styleId="Style_762_ch" w:type="character">
    <w:name w:val="Основной шрифт абзаца15"/>
    <w:link w:val="Style_762"/>
  </w:style>
  <w:style w:styleId="Style_763" w:type="paragraph">
    <w:name w:val="Основной шрифт абзаца29"/>
    <w:link w:val="Style_763_ch"/>
  </w:style>
  <w:style w:styleId="Style_763_ch" w:type="character">
    <w:name w:val="Основной шрифт абзаца29"/>
    <w:link w:val="Style_763"/>
  </w:style>
  <w:style w:styleId="Style_764" w:type="paragraph">
    <w:name w:val="Основной шрифт абзаца10"/>
    <w:link w:val="Style_764_ch"/>
  </w:style>
  <w:style w:styleId="Style_764_ch" w:type="character">
    <w:name w:val="Основной шрифт абзаца10"/>
    <w:link w:val="Style_764"/>
  </w:style>
  <w:style w:styleId="Style_765" w:type="paragraph">
    <w:name w:val="Гиперссылка16"/>
    <w:link w:val="Style_765_ch"/>
    <w:rPr>
      <w:color w:val="0000FF"/>
      <w:u w:val="single"/>
    </w:rPr>
  </w:style>
  <w:style w:styleId="Style_765_ch" w:type="character">
    <w:name w:val="Гиперссылка16"/>
    <w:link w:val="Style_765"/>
    <w:rPr>
      <w:color w:val="0000FF"/>
      <w:u w:val="single"/>
    </w:rPr>
  </w:style>
  <w:style w:styleId="Style_766" w:type="paragraph">
    <w:name w:val="Contents 1"/>
    <w:link w:val="Style_766_ch"/>
    <w:rPr>
      <w:rFonts w:ascii="XO Thames" w:hAnsi="XO Thames"/>
      <w:b w:val="1"/>
    </w:rPr>
  </w:style>
  <w:style w:styleId="Style_766_ch" w:type="character">
    <w:name w:val="Contents 1"/>
    <w:link w:val="Style_766"/>
    <w:rPr>
      <w:rFonts w:ascii="XO Thames" w:hAnsi="XO Thames"/>
      <w:b w:val="1"/>
    </w:rPr>
  </w:style>
  <w:style w:styleId="Style_6" w:type="paragraph">
    <w:name w:val="Обычный1"/>
    <w:link w:val="Style_6_ch"/>
  </w:style>
  <w:style w:styleId="Style_6_ch" w:type="character">
    <w:name w:val="Обычный1"/>
    <w:link w:val="Style_6"/>
  </w:style>
  <w:style w:styleId="Style_767" w:type="paragraph">
    <w:name w:val="Название1"/>
    <w:link w:val="Style_767_ch"/>
    <w:rPr>
      <w:b w:val="1"/>
      <w:sz w:val="28"/>
    </w:rPr>
  </w:style>
  <w:style w:styleId="Style_767_ch" w:type="character">
    <w:name w:val="Название1"/>
    <w:link w:val="Style_767"/>
    <w:rPr>
      <w:b w:val="1"/>
      <w:sz w:val="28"/>
    </w:rPr>
  </w:style>
  <w:style w:styleId="Style_768" w:type="paragraph">
    <w:name w:val="Обычный1"/>
    <w:link w:val="Style_768_ch"/>
  </w:style>
  <w:style w:styleId="Style_768_ch" w:type="character">
    <w:name w:val="Обычный1"/>
    <w:link w:val="Style_768"/>
  </w:style>
  <w:style w:styleId="Style_769" w:type="paragraph">
    <w:name w:val="Гиперссылка19"/>
    <w:link w:val="Style_769_ch"/>
    <w:rPr>
      <w:color w:val="0000FF"/>
      <w:u w:val="single"/>
    </w:rPr>
  </w:style>
  <w:style w:styleId="Style_769_ch" w:type="character">
    <w:name w:val="Гиперссылка19"/>
    <w:link w:val="Style_769"/>
    <w:rPr>
      <w:color w:val="0000FF"/>
      <w:u w:val="single"/>
    </w:rPr>
  </w:style>
  <w:style w:styleId="Style_770" w:type="paragraph">
    <w:name w:val="Гиперссылка25"/>
    <w:link w:val="Style_770_ch"/>
    <w:rPr>
      <w:color w:val="0000FF"/>
      <w:u w:val="single"/>
    </w:rPr>
  </w:style>
  <w:style w:styleId="Style_770_ch" w:type="character">
    <w:name w:val="Гиперссылка25"/>
    <w:link w:val="Style_770"/>
    <w:rPr>
      <w:color w:val="0000FF"/>
      <w:u w:val="single"/>
    </w:rPr>
  </w:style>
  <w:style w:styleId="Style_771" w:type="paragraph">
    <w:name w:val="Текст1"/>
    <w:basedOn w:val="Style_34"/>
    <w:link w:val="Style_771_ch"/>
    <w:rPr>
      <w:rFonts w:ascii="Calibri" w:hAnsi="Calibri"/>
      <w:sz w:val="22"/>
    </w:rPr>
  </w:style>
  <w:style w:styleId="Style_771_ch" w:type="character">
    <w:name w:val="Текст1"/>
    <w:basedOn w:val="Style_34_ch"/>
    <w:link w:val="Style_771"/>
    <w:rPr>
      <w:rFonts w:ascii="Calibri" w:hAnsi="Calibri"/>
      <w:sz w:val="22"/>
    </w:rPr>
  </w:style>
  <w:style w:styleId="Style_772" w:type="paragraph">
    <w:name w:val="a"/>
    <w:link w:val="Style_772_ch"/>
  </w:style>
  <w:style w:styleId="Style_772_ch" w:type="character">
    <w:name w:val="a"/>
    <w:link w:val="Style_772"/>
  </w:style>
  <w:style w:styleId="Style_773" w:type="paragraph">
    <w:name w:val="Обычный1"/>
    <w:link w:val="Style_773_ch"/>
  </w:style>
  <w:style w:styleId="Style_773_ch" w:type="character">
    <w:name w:val="Обычный1"/>
    <w:link w:val="Style_773"/>
  </w:style>
  <w:style w:styleId="Style_774" w:type="paragraph">
    <w:name w:val="Знак22"/>
    <w:basedOn w:val="Style_14"/>
    <w:link w:val="Style_774_ch"/>
    <w:pPr>
      <w:widowControl w:val="0"/>
      <w:spacing w:after="160" w:line="240" w:lineRule="exact"/>
      <w:ind/>
      <w:jc w:val="right"/>
    </w:pPr>
  </w:style>
  <w:style w:styleId="Style_774_ch" w:type="character">
    <w:name w:val="Знак22"/>
    <w:basedOn w:val="Style_14_ch"/>
    <w:link w:val="Style_774"/>
  </w:style>
  <w:style w:styleId="Style_775" w:type="paragraph">
    <w:name w:val="Гиперссылка37"/>
    <w:link w:val="Style_775_ch"/>
    <w:rPr>
      <w:color w:val="0000FF"/>
      <w:u w:val="single"/>
    </w:rPr>
  </w:style>
  <w:style w:styleId="Style_775_ch" w:type="character">
    <w:name w:val="Гиперссылка37"/>
    <w:link w:val="Style_775"/>
    <w:rPr>
      <w:color w:val="0000FF"/>
      <w:u w:val="single"/>
    </w:rPr>
  </w:style>
  <w:style w:styleId="Style_776" w:type="paragraph">
    <w:name w:val="Обычный1"/>
    <w:link w:val="Style_776_ch"/>
  </w:style>
  <w:style w:styleId="Style_776_ch" w:type="character">
    <w:name w:val="Обычный1"/>
    <w:link w:val="Style_776"/>
  </w:style>
  <w:style w:styleId="Style_777" w:type="paragraph">
    <w:name w:val="Обычный1"/>
    <w:link w:val="Style_777_ch"/>
  </w:style>
  <w:style w:styleId="Style_777_ch" w:type="character">
    <w:name w:val="Обычный1"/>
    <w:link w:val="Style_777"/>
  </w:style>
  <w:style w:styleId="Style_778" w:type="paragraph">
    <w:name w:val="Основной шрифт абзаца16"/>
    <w:link w:val="Style_778_ch"/>
  </w:style>
  <w:style w:styleId="Style_778_ch" w:type="character">
    <w:name w:val="Основной шрифт абзаца16"/>
    <w:link w:val="Style_778"/>
  </w:style>
  <w:style w:styleId="Style_779" w:type="paragraph">
    <w:name w:val="Знак Знак Знак Знак2"/>
    <w:link w:val="Style_779_ch"/>
  </w:style>
  <w:style w:styleId="Style_779_ch" w:type="character">
    <w:name w:val="Знак Знак Знак Знак2"/>
    <w:link w:val="Style_779"/>
  </w:style>
  <w:style w:styleId="Style_780" w:type="paragraph">
    <w:name w:val="Знак4 Знак Знак Знак"/>
    <w:link w:val="Style_780_ch"/>
  </w:style>
  <w:style w:styleId="Style_780_ch" w:type="character">
    <w:name w:val="Знак4 Знак Знак Знак"/>
    <w:link w:val="Style_780"/>
  </w:style>
  <w:style w:styleId="Style_781" w:type="paragraph">
    <w:name w:val="Гиперссылка26"/>
    <w:link w:val="Style_781_ch"/>
    <w:rPr>
      <w:color w:val="0000FF"/>
      <w:u w:val="single"/>
    </w:rPr>
  </w:style>
  <w:style w:styleId="Style_781_ch" w:type="character">
    <w:name w:val="Гиперссылка26"/>
    <w:link w:val="Style_781"/>
    <w:rPr>
      <w:color w:val="0000FF"/>
      <w:u w:val="single"/>
    </w:rPr>
  </w:style>
  <w:style w:styleId="Style_782" w:type="paragraph">
    <w:name w:val="Основной шрифт абзаца27"/>
    <w:link w:val="Style_782_ch"/>
  </w:style>
  <w:style w:styleId="Style_782_ch" w:type="character">
    <w:name w:val="Основной шрифт абзаца27"/>
    <w:link w:val="Style_782"/>
  </w:style>
  <w:style w:styleId="Style_78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83_ch"/>
    <w:pPr>
      <w:widowControl w:val="0"/>
      <w:spacing w:after="160" w:line="240" w:lineRule="exact"/>
      <w:ind/>
      <w:jc w:val="right"/>
    </w:pPr>
  </w:style>
  <w:style w:styleId="Style_78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83"/>
  </w:style>
  <w:style w:styleId="Style_784" w:type="paragraph">
    <w:name w:val="Основной шрифт абзаца21"/>
    <w:link w:val="Style_784_ch"/>
  </w:style>
  <w:style w:styleId="Style_784_ch" w:type="character">
    <w:name w:val="Основной шрифт абзаца21"/>
    <w:link w:val="Style_784"/>
  </w:style>
  <w:style w:styleId="Style_785" w:type="paragraph">
    <w:name w:val="Знак25"/>
    <w:link w:val="Style_785_ch"/>
  </w:style>
  <w:style w:styleId="Style_785_ch" w:type="character">
    <w:name w:val="Знак25"/>
    <w:link w:val="Style_785"/>
  </w:style>
  <w:style w:styleId="Style_786" w:type="paragraph">
    <w:name w:val="Основной шрифт абзаца3"/>
    <w:link w:val="Style_786_ch"/>
  </w:style>
  <w:style w:styleId="Style_786_ch" w:type="character">
    <w:name w:val="Основной шрифт абзаца3"/>
    <w:link w:val="Style_786"/>
  </w:style>
  <w:style w:styleId="Style_787" w:type="paragraph">
    <w:name w:val="txt1"/>
    <w:link w:val="Style_787_ch"/>
    <w:rPr>
      <w:rFonts w:ascii="Verdana" w:hAnsi="Verdana"/>
      <w:sz w:val="18"/>
    </w:rPr>
  </w:style>
  <w:style w:styleId="Style_787_ch" w:type="character">
    <w:name w:val="txt1"/>
    <w:link w:val="Style_787"/>
    <w:rPr>
      <w:rFonts w:ascii="Verdana" w:hAnsi="Verdana"/>
      <w:sz w:val="18"/>
    </w:rPr>
  </w:style>
  <w:style w:styleId="Style_788" w:type="paragraph">
    <w:name w:val="Схема документа1"/>
    <w:link w:val="Style_788_ch"/>
    <w:rPr>
      <w:sz w:val="2"/>
    </w:rPr>
  </w:style>
  <w:style w:styleId="Style_788_ch" w:type="character">
    <w:name w:val="Схема документа1"/>
    <w:link w:val="Style_788"/>
    <w:rPr>
      <w:sz w:val="2"/>
    </w:rPr>
  </w:style>
  <w:style w:styleId="Style_78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89_ch"/>
    <w:pPr>
      <w:widowControl w:val="0"/>
      <w:spacing w:after="160" w:line="240" w:lineRule="exact"/>
      <w:ind/>
      <w:jc w:val="right"/>
    </w:pPr>
  </w:style>
  <w:style w:styleId="Style_78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89"/>
  </w:style>
  <w:style w:styleId="Style_790" w:type="paragraph">
    <w:name w:val="Обычный1"/>
    <w:link w:val="Style_790_ch"/>
  </w:style>
  <w:style w:styleId="Style_790_ch" w:type="character">
    <w:name w:val="Обычный1"/>
    <w:link w:val="Style_790"/>
  </w:style>
  <w:style w:styleId="Style_791" w:type="paragraph">
    <w:name w:val="Обычный1"/>
    <w:link w:val="Style_791_ch"/>
  </w:style>
  <w:style w:styleId="Style_791_ch" w:type="character">
    <w:name w:val="Обычный1"/>
    <w:link w:val="Style_791"/>
  </w:style>
  <w:style w:styleId="Style_792" w:type="paragraph">
    <w:name w:val="Гиперссылка38"/>
    <w:link w:val="Style_792_ch"/>
    <w:rPr>
      <w:color w:val="0000FF"/>
      <w:u w:val="single"/>
    </w:rPr>
  </w:style>
  <w:style w:styleId="Style_792_ch" w:type="character">
    <w:name w:val="Гиперссылка38"/>
    <w:link w:val="Style_792"/>
    <w:rPr>
      <w:color w:val="0000FF"/>
      <w:u w:val="single"/>
    </w:rPr>
  </w:style>
  <w:style w:styleId="Style_793" w:type="paragraph">
    <w:name w:val="Гиперссылка34"/>
    <w:link w:val="Style_793_ch"/>
    <w:rPr>
      <w:color w:val="0000FF"/>
      <w:u w:val="single"/>
    </w:rPr>
  </w:style>
  <w:style w:styleId="Style_793_ch" w:type="character">
    <w:name w:val="Гиперссылка34"/>
    <w:link w:val="Style_793"/>
    <w:rPr>
      <w:color w:val="0000FF"/>
      <w:u w:val="single"/>
    </w:rPr>
  </w:style>
  <w:style w:styleId="Style_794" w:type="paragraph">
    <w:name w:val="Знак23"/>
    <w:link w:val="Style_794_ch"/>
  </w:style>
  <w:style w:styleId="Style_794_ch" w:type="character">
    <w:name w:val="Знак23"/>
    <w:link w:val="Style_794"/>
  </w:style>
  <w:style w:styleId="Style_795" w:type="paragraph">
    <w:name w:val="Обычный1"/>
    <w:link w:val="Style_795_ch"/>
  </w:style>
  <w:style w:styleId="Style_795_ch" w:type="character">
    <w:name w:val="Обычный1"/>
    <w:link w:val="Style_795"/>
  </w:style>
  <w:style w:styleId="Style_796" w:type="paragraph">
    <w:name w:val="toc 8"/>
    <w:next w:val="Style_14"/>
    <w:link w:val="Style_796_ch"/>
    <w:uiPriority w:val="39"/>
    <w:pPr>
      <w:ind w:firstLine="0" w:left="1400"/>
    </w:pPr>
  </w:style>
  <w:style w:styleId="Style_796_ch" w:type="character">
    <w:name w:val="toc 8"/>
    <w:link w:val="Style_796"/>
  </w:style>
  <w:style w:styleId="Style_797" w:type="paragraph">
    <w:name w:val="Гиперссылка7"/>
    <w:link w:val="Style_797_ch"/>
    <w:rPr>
      <w:color w:val="0000FF"/>
      <w:u w:val="single"/>
    </w:rPr>
  </w:style>
  <w:style w:styleId="Style_797_ch" w:type="character">
    <w:name w:val="Гиперссылка7"/>
    <w:link w:val="Style_797"/>
    <w:rPr>
      <w:color w:val="0000FF"/>
      <w:u w:val="single"/>
    </w:rPr>
  </w:style>
  <w:style w:styleId="Style_798" w:type="paragraph">
    <w:name w:val="Обычный1"/>
    <w:link w:val="Style_798_ch"/>
  </w:style>
  <w:style w:styleId="Style_798_ch" w:type="character">
    <w:name w:val="Обычный1"/>
    <w:link w:val="Style_798"/>
  </w:style>
  <w:style w:styleId="Style_799" w:type="paragraph">
    <w:name w:val="Основной шрифт абзаца5"/>
    <w:link w:val="Style_799_ch"/>
  </w:style>
  <w:style w:styleId="Style_799_ch" w:type="character">
    <w:name w:val="Основной шрифт абзаца5"/>
    <w:link w:val="Style_799"/>
  </w:style>
  <w:style w:styleId="Style_800" w:type="paragraph">
    <w:name w:val="Contents 2"/>
    <w:link w:val="Style_800_ch"/>
  </w:style>
  <w:style w:styleId="Style_800_ch" w:type="character">
    <w:name w:val="Contents 2"/>
    <w:link w:val="Style_800"/>
  </w:style>
  <w:style w:styleId="Style_801" w:type="paragraph">
    <w:name w:val="Текст выноски1"/>
    <w:link w:val="Style_801_ch"/>
    <w:rPr>
      <w:sz w:val="2"/>
    </w:rPr>
  </w:style>
  <w:style w:styleId="Style_801_ch" w:type="character">
    <w:name w:val="Текст выноски1"/>
    <w:link w:val="Style_801"/>
    <w:rPr>
      <w:sz w:val="2"/>
    </w:rPr>
  </w:style>
  <w:style w:styleId="Style_802" w:type="paragraph">
    <w:name w:val="Знак Знак Знак1 Знак Знак Знак Знак"/>
    <w:link w:val="Style_802_ch"/>
  </w:style>
  <w:style w:styleId="Style_802_ch" w:type="character">
    <w:name w:val="Знак Знак Знак1 Знак Знак Знак Знак"/>
    <w:link w:val="Style_802"/>
  </w:style>
  <w:style w:styleId="Style_803" w:type="paragraph">
    <w:name w:val="Без интервала4"/>
    <w:link w:val="Style_803_ch"/>
    <w:rPr>
      <w:sz w:val="24"/>
    </w:rPr>
  </w:style>
  <w:style w:styleId="Style_803_ch" w:type="character">
    <w:name w:val="Без интервала4"/>
    <w:link w:val="Style_803"/>
    <w:rPr>
      <w:sz w:val="24"/>
    </w:rPr>
  </w:style>
  <w:style w:styleId="Style_804" w:type="paragraph">
    <w:name w:val="Основной шрифт абзаца6"/>
    <w:link w:val="Style_804_ch"/>
  </w:style>
  <w:style w:styleId="Style_804_ch" w:type="character">
    <w:name w:val="Основной шрифт абзаца6"/>
    <w:link w:val="Style_804"/>
  </w:style>
  <w:style w:styleId="Style_805" w:type="paragraph">
    <w:name w:val="Основной шрифт абзаца28"/>
    <w:link w:val="Style_805_ch"/>
  </w:style>
  <w:style w:styleId="Style_805_ch" w:type="character">
    <w:name w:val="Основной шрифт абзаца28"/>
    <w:link w:val="Style_805"/>
  </w:style>
  <w:style w:styleId="Style_806" w:type="paragraph">
    <w:name w:val="Основной шрифт абзаца31"/>
    <w:link w:val="Style_806_ch"/>
  </w:style>
  <w:style w:styleId="Style_806_ch" w:type="character">
    <w:name w:val="Основной шрифт абзаца31"/>
    <w:link w:val="Style_806"/>
  </w:style>
  <w:style w:styleId="Style_80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7_ch"/>
  </w:style>
  <w:style w:styleId="Style_80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7"/>
  </w:style>
  <w:style w:styleId="Style_808" w:type="paragraph">
    <w:name w:val="Знак Знак"/>
    <w:link w:val="Style_808_ch"/>
  </w:style>
  <w:style w:styleId="Style_808_ch" w:type="character">
    <w:name w:val="Знак Знак"/>
    <w:link w:val="Style_808"/>
  </w:style>
  <w:style w:styleId="Style_809" w:type="paragraph">
    <w:name w:val="Обычный164"/>
    <w:link w:val="Style_809_ch"/>
  </w:style>
  <w:style w:styleId="Style_809_ch" w:type="character">
    <w:name w:val="Обычный164"/>
    <w:link w:val="Style_809"/>
  </w:style>
  <w:style w:styleId="Style_810" w:type="paragraph">
    <w:name w:val="Основной шрифт абзаца29"/>
    <w:link w:val="Style_810_ch"/>
  </w:style>
  <w:style w:styleId="Style_810_ch" w:type="character">
    <w:name w:val="Основной шрифт абзаца29"/>
    <w:link w:val="Style_810"/>
  </w:style>
  <w:style w:styleId="Style_811" w:type="paragraph">
    <w:name w:val="Основной шрифт абзаца5"/>
    <w:link w:val="Style_811_ch"/>
  </w:style>
  <w:style w:styleId="Style_811_ch" w:type="character">
    <w:name w:val="Основной шрифт абзаца5"/>
    <w:link w:val="Style_811"/>
  </w:style>
  <w:style w:styleId="Style_812" w:type="paragraph">
    <w:name w:val="List Paragraph2"/>
    <w:link w:val="Style_812_ch"/>
    <w:rPr>
      <w:rFonts w:ascii="Calibri" w:hAnsi="Calibri"/>
      <w:sz w:val="22"/>
    </w:rPr>
  </w:style>
  <w:style w:styleId="Style_812_ch" w:type="character">
    <w:name w:val="List Paragraph2"/>
    <w:link w:val="Style_812"/>
    <w:rPr>
      <w:rFonts w:ascii="Calibri" w:hAnsi="Calibri"/>
      <w:sz w:val="22"/>
    </w:rPr>
  </w:style>
  <w:style w:styleId="Style_813" w:type="paragraph">
    <w:name w:val="Обычный1"/>
    <w:link w:val="Style_813_ch"/>
  </w:style>
  <w:style w:styleId="Style_813_ch" w:type="character">
    <w:name w:val="Обычный1"/>
    <w:link w:val="Style_813"/>
  </w:style>
  <w:style w:styleId="Style_814" w:type="paragraph">
    <w:name w:val="Гиперссылка30"/>
    <w:link w:val="Style_814_ch"/>
    <w:rPr>
      <w:color w:val="0000FF"/>
      <w:u w:val="single"/>
    </w:rPr>
  </w:style>
  <w:style w:styleId="Style_814_ch" w:type="character">
    <w:name w:val="Гиперссылка30"/>
    <w:link w:val="Style_814"/>
    <w:rPr>
      <w:color w:val="0000FF"/>
      <w:u w:val="single"/>
    </w:rPr>
  </w:style>
  <w:style w:styleId="Style_815" w:type="paragraph">
    <w:name w:val="Обычный1"/>
    <w:link w:val="Style_815_ch"/>
  </w:style>
  <w:style w:styleId="Style_815_ch" w:type="character">
    <w:name w:val="Обычный1"/>
    <w:link w:val="Style_815"/>
  </w:style>
  <w:style w:styleId="Style_816" w:type="paragraph">
    <w:name w:val="Гиперссылка1"/>
    <w:link w:val="Style_816_ch"/>
    <w:rPr>
      <w:color w:val="0000FF"/>
      <w:u w:val="single"/>
    </w:rPr>
  </w:style>
  <w:style w:styleId="Style_816_ch" w:type="character">
    <w:name w:val="Гиперссылка1"/>
    <w:link w:val="Style_816"/>
    <w:rPr>
      <w:color w:val="0000FF"/>
      <w:u w:val="single"/>
    </w:rPr>
  </w:style>
  <w:style w:styleId="Style_817" w:type="paragraph">
    <w:name w:val="Обычный1"/>
    <w:link w:val="Style_817_ch"/>
  </w:style>
  <w:style w:styleId="Style_817_ch" w:type="character">
    <w:name w:val="Обычный1"/>
    <w:link w:val="Style_817"/>
  </w:style>
  <w:style w:styleId="Style_818" w:type="paragraph">
    <w:name w:val="Гиперссылка11"/>
    <w:link w:val="Style_818_ch"/>
    <w:rPr>
      <w:color w:val="0000FF"/>
      <w:u w:val="single"/>
    </w:rPr>
  </w:style>
  <w:style w:styleId="Style_818_ch" w:type="character">
    <w:name w:val="Гиперссылка11"/>
    <w:link w:val="Style_818"/>
    <w:rPr>
      <w:color w:val="0000FF"/>
      <w:u w:val="single"/>
    </w:rPr>
  </w:style>
  <w:style w:styleId="Style_819" w:type="paragraph">
    <w:name w:val="Основной шрифт абзаца13"/>
    <w:link w:val="Style_819_ch"/>
  </w:style>
  <w:style w:styleId="Style_819_ch" w:type="character">
    <w:name w:val="Основной шрифт абзаца13"/>
    <w:link w:val="Style_819"/>
  </w:style>
  <w:style w:styleId="Style_820" w:type="paragraph">
    <w:name w:val="Обычный3"/>
    <w:link w:val="Style_820_ch"/>
  </w:style>
  <w:style w:styleId="Style_820_ch" w:type="character">
    <w:name w:val="Обычный3"/>
    <w:link w:val="Style_820"/>
  </w:style>
  <w:style w:styleId="Style_821"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821_ch"/>
    <w:pPr>
      <w:widowControl w:val="0"/>
      <w:spacing w:after="160" w:line="240" w:lineRule="exact"/>
      <w:ind/>
      <w:jc w:val="right"/>
    </w:pPr>
  </w:style>
  <w:style w:styleId="Style_821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821"/>
  </w:style>
  <w:style w:styleId="Style_822" w:type="paragraph">
    <w:name w:val="Основной шрифт абзаца4"/>
    <w:link w:val="Style_822_ch"/>
  </w:style>
  <w:style w:styleId="Style_822_ch" w:type="character">
    <w:name w:val="Основной шрифт абзаца4"/>
    <w:link w:val="Style_822"/>
  </w:style>
  <w:style w:styleId="Style_823" w:type="paragraph">
    <w:name w:val="Обычный1"/>
    <w:link w:val="Style_823_ch"/>
  </w:style>
  <w:style w:styleId="Style_823_ch" w:type="character">
    <w:name w:val="Обычный1"/>
    <w:link w:val="Style_823"/>
  </w:style>
  <w:style w:styleId="Style_824" w:type="paragraph">
    <w:name w:val="Знак Знак Знак Знак Знак Знак2 Знак"/>
    <w:link w:val="Style_824_ch"/>
  </w:style>
  <w:style w:styleId="Style_824_ch" w:type="character">
    <w:name w:val="Знак Знак Знак Знак Знак Знак2 Знак"/>
    <w:link w:val="Style_824"/>
  </w:style>
  <w:style w:styleId="Style_825" w:type="paragraph">
    <w:name w:val="Основной шрифт абзаца24"/>
    <w:link w:val="Style_825_ch"/>
  </w:style>
  <w:style w:styleId="Style_825_ch" w:type="character">
    <w:name w:val="Основной шрифт абзаца24"/>
    <w:link w:val="Style_825"/>
  </w:style>
  <w:style w:styleId="Style_826" w:type="paragraph">
    <w:name w:val="Основной шрифт абзаца15"/>
    <w:link w:val="Style_826_ch"/>
  </w:style>
  <w:style w:styleId="Style_826_ch" w:type="character">
    <w:name w:val="Основной шрифт абзаца15"/>
    <w:link w:val="Style_826"/>
  </w:style>
  <w:style w:styleId="Style_827" w:type="paragraph">
    <w:name w:val="Основной шрифт абзаца7"/>
    <w:link w:val="Style_827_ch"/>
  </w:style>
  <w:style w:styleId="Style_827_ch" w:type="character">
    <w:name w:val="Основной шрифт абзаца7"/>
    <w:link w:val="Style_827"/>
  </w:style>
  <w:style w:styleId="Style_828" w:type="paragraph">
    <w:name w:val="Обычный1"/>
    <w:link w:val="Style_828_ch"/>
  </w:style>
  <w:style w:styleId="Style_828_ch" w:type="character">
    <w:name w:val="Обычный1"/>
    <w:link w:val="Style_828"/>
  </w:style>
  <w:style w:styleId="Style_829" w:type="paragraph">
    <w:name w:val="Знак3 Знак Знак Знак Знак Знак Знак Знак Знак Знак Знак Знак Знак Знак Знак"/>
    <w:link w:val="Style_829_ch"/>
  </w:style>
  <w:style w:styleId="Style_829_ch" w:type="character">
    <w:name w:val="Знак3 Знак Знак Знак Знак Знак Знак Знак Знак Знак Знак Знак Знак Знак Знак"/>
    <w:link w:val="Style_829"/>
  </w:style>
  <w:style w:styleId="Style_830" w:type="paragraph">
    <w:name w:val="Гиперссылка17"/>
    <w:link w:val="Style_830_ch"/>
    <w:rPr>
      <w:color w:val="0000FF"/>
      <w:u w:val="single"/>
    </w:rPr>
  </w:style>
  <w:style w:styleId="Style_830_ch" w:type="character">
    <w:name w:val="Гиперссылка17"/>
    <w:link w:val="Style_830"/>
    <w:rPr>
      <w:color w:val="0000FF"/>
      <w:u w:val="single"/>
    </w:rPr>
  </w:style>
  <w:style w:styleId="Style_831" w:type="paragraph">
    <w:name w:val="Гиперссылка33"/>
    <w:link w:val="Style_831_ch"/>
    <w:rPr>
      <w:color w:val="0000FF"/>
      <w:u w:val="single"/>
    </w:rPr>
  </w:style>
  <w:style w:styleId="Style_831_ch" w:type="character">
    <w:name w:val="Гиперссылка33"/>
    <w:link w:val="Style_831"/>
    <w:rPr>
      <w:color w:val="0000FF"/>
      <w:u w:val="single"/>
    </w:rPr>
  </w:style>
  <w:style w:styleId="Style_11" w:type="paragraph">
    <w:name w:val="Обычный1"/>
    <w:link w:val="Style_11_ch"/>
  </w:style>
  <w:style w:styleId="Style_11_ch" w:type="character">
    <w:name w:val="Обычный1"/>
    <w:link w:val="Style_11"/>
  </w:style>
  <w:style w:styleId="Style_832" w:type="paragraph">
    <w:name w:val="Абзац списка11"/>
    <w:link w:val="Style_832_ch"/>
  </w:style>
  <w:style w:styleId="Style_832_ch" w:type="character">
    <w:name w:val="Абзац списка11"/>
    <w:link w:val="Style_832"/>
  </w:style>
  <w:style w:styleId="Style_833" w:type="paragraph">
    <w:name w:val="Обычный5"/>
    <w:link w:val="Style_833_ch"/>
  </w:style>
  <w:style w:styleId="Style_833_ch" w:type="character">
    <w:name w:val="Обычный5"/>
    <w:link w:val="Style_833"/>
  </w:style>
  <w:style w:styleId="Style_834" w:type="paragraph">
    <w:name w:val="Основной шрифт абзаца10"/>
    <w:link w:val="Style_834_ch"/>
  </w:style>
  <w:style w:styleId="Style_834_ch" w:type="character">
    <w:name w:val="Основной шрифт абзаца10"/>
    <w:link w:val="Style_834"/>
  </w:style>
  <w:style w:styleId="Style_835" w:type="paragraph">
    <w:name w:val="Основной шрифт абзаца25"/>
    <w:link w:val="Style_835_ch"/>
  </w:style>
  <w:style w:styleId="Style_835_ch" w:type="character">
    <w:name w:val="Основной шрифт абзаца25"/>
    <w:link w:val="Style_835"/>
  </w:style>
  <w:style w:styleId="Style_836" w:type="paragraph">
    <w:name w:val="Знак Знак Знак Знак2"/>
    <w:basedOn w:val="Style_14"/>
    <w:link w:val="Style_836_ch"/>
    <w:pPr>
      <w:widowControl w:val="0"/>
      <w:spacing w:after="160" w:line="240" w:lineRule="exact"/>
      <w:ind/>
      <w:jc w:val="right"/>
    </w:pPr>
  </w:style>
  <w:style w:styleId="Style_836_ch" w:type="character">
    <w:name w:val="Знак Знак Знак Знак2"/>
    <w:basedOn w:val="Style_14_ch"/>
    <w:link w:val="Style_836"/>
  </w:style>
  <w:style w:styleId="Style_837" w:type="paragraph">
    <w:name w:val="Обычный1"/>
    <w:link w:val="Style_837_ch"/>
  </w:style>
  <w:style w:styleId="Style_837_ch" w:type="character">
    <w:name w:val="Обычный1"/>
    <w:link w:val="Style_837"/>
  </w:style>
  <w:style w:styleId="Style_838" w:type="paragraph">
    <w:name w:val="1 Знак Знак Знак Знак4 Знак Знак Знак Знак Знак Знак"/>
    <w:basedOn w:val="Style_14"/>
    <w:link w:val="Style_838_ch"/>
    <w:pPr>
      <w:widowControl w:val="0"/>
      <w:spacing w:after="160" w:line="240" w:lineRule="exact"/>
      <w:ind/>
      <w:jc w:val="right"/>
    </w:pPr>
  </w:style>
  <w:style w:styleId="Style_838_ch" w:type="character">
    <w:name w:val="1 Знак Знак Знак Знак4 Знак Знак Знак Знак Знак Знак"/>
    <w:basedOn w:val="Style_14_ch"/>
    <w:link w:val="Style_838"/>
  </w:style>
  <w:style w:styleId="Style_839" w:type="paragraph">
    <w:name w:val="Основной шрифт абзаца38"/>
    <w:link w:val="Style_839_ch"/>
  </w:style>
  <w:style w:styleId="Style_839_ch" w:type="character">
    <w:name w:val="Основной шрифт абзаца38"/>
    <w:link w:val="Style_839"/>
  </w:style>
  <w:style w:styleId="Style_840" w:type="paragraph">
    <w:name w:val="Основной текст (2) + 9;5 pt;Полужирный"/>
    <w:link w:val="Style_840_ch"/>
    <w:rPr>
      <w:b w:val="1"/>
      <w:sz w:val="19"/>
    </w:rPr>
  </w:style>
  <w:style w:styleId="Style_840_ch" w:type="character">
    <w:name w:val="Основной текст (2) + 9;5 pt;Полужирный"/>
    <w:link w:val="Style_840"/>
    <w:rPr>
      <w:b w:val="1"/>
      <w:sz w:val="19"/>
    </w:rPr>
  </w:style>
  <w:style w:styleId="Style_841" w:type="paragraph">
    <w:name w:val="List Paragraph11"/>
    <w:link w:val="Style_841_ch"/>
    <w:rPr>
      <w:rFonts w:ascii="Calibri" w:hAnsi="Calibri"/>
      <w:sz w:val="22"/>
    </w:rPr>
  </w:style>
  <w:style w:styleId="Style_841_ch" w:type="character">
    <w:name w:val="List Paragraph11"/>
    <w:link w:val="Style_841"/>
    <w:rPr>
      <w:rFonts w:ascii="Calibri" w:hAnsi="Calibri"/>
      <w:sz w:val="22"/>
    </w:rPr>
  </w:style>
  <w:style w:styleId="Style_842" w:type="paragraph">
    <w:name w:val="Гиперссылка41"/>
    <w:link w:val="Style_842_ch"/>
    <w:rPr>
      <w:color w:val="0000FF"/>
      <w:u w:val="single"/>
    </w:rPr>
  </w:style>
  <w:style w:styleId="Style_842_ch" w:type="character">
    <w:name w:val="Гиперссылка41"/>
    <w:link w:val="Style_842"/>
    <w:rPr>
      <w:color w:val="0000FF"/>
      <w:u w:val="single"/>
    </w:rPr>
  </w:style>
  <w:style w:styleId="Style_843" w:type="paragraph">
    <w:name w:val="a"/>
    <w:link w:val="Style_843_ch"/>
  </w:style>
  <w:style w:styleId="Style_843_ch" w:type="character">
    <w:name w:val="a"/>
    <w:link w:val="Style_843"/>
  </w:style>
  <w:style w:styleId="Style_844" w:type="paragraph">
    <w:name w:val="Обычный1"/>
    <w:link w:val="Style_844_ch"/>
  </w:style>
  <w:style w:styleId="Style_844_ch" w:type="character">
    <w:name w:val="Обычный1"/>
    <w:link w:val="Style_844"/>
  </w:style>
  <w:style w:styleId="Style_845" w:type="paragraph">
    <w:name w:val="Знак примечания1"/>
    <w:link w:val="Style_845_ch"/>
    <w:rPr>
      <w:sz w:val="16"/>
    </w:rPr>
  </w:style>
  <w:style w:styleId="Style_845_ch" w:type="character">
    <w:name w:val="Знак примечания1"/>
    <w:link w:val="Style_845"/>
    <w:rPr>
      <w:sz w:val="16"/>
    </w:rPr>
  </w:style>
  <w:style w:styleId="Style_846" w:type="paragraph">
    <w:name w:val="Основной шрифт абзаца37"/>
    <w:link w:val="Style_846_ch"/>
  </w:style>
  <w:style w:styleId="Style_846_ch" w:type="character">
    <w:name w:val="Основной шрифт абзаца37"/>
    <w:link w:val="Style_846"/>
  </w:style>
  <w:style w:styleId="Style_847" w:type="paragraph">
    <w:name w:val="Обычный1"/>
    <w:link w:val="Style_847_ch"/>
  </w:style>
  <w:style w:styleId="Style_847_ch" w:type="character">
    <w:name w:val="Обычный1"/>
    <w:link w:val="Style_847"/>
  </w:style>
  <w:style w:styleId="Style_848" w:type="paragraph">
    <w:name w:val="Основной шрифт абзаца27"/>
    <w:link w:val="Style_848_ch"/>
  </w:style>
  <w:style w:styleId="Style_848_ch" w:type="character">
    <w:name w:val="Основной шрифт абзаца27"/>
    <w:link w:val="Style_848"/>
  </w:style>
  <w:style w:styleId="Style_849" w:type="paragraph">
    <w:name w:val="Гиперссылка17"/>
    <w:link w:val="Style_849_ch"/>
    <w:rPr>
      <w:color w:val="0000FF"/>
      <w:u w:val="single"/>
    </w:rPr>
  </w:style>
  <w:style w:styleId="Style_849_ch" w:type="character">
    <w:name w:val="Гиперссылка17"/>
    <w:link w:val="Style_849"/>
    <w:rPr>
      <w:color w:val="0000FF"/>
      <w:u w:val="single"/>
    </w:rPr>
  </w:style>
  <w:style w:styleId="Style_850" w:type="paragraph">
    <w:name w:val="Обычный1"/>
    <w:link w:val="Style_850_ch"/>
  </w:style>
  <w:style w:styleId="Style_850_ch" w:type="character">
    <w:name w:val="Обычный1"/>
    <w:link w:val="Style_850"/>
  </w:style>
  <w:style w:styleId="Style_851" w:type="paragraph">
    <w:name w:val="Гиперссылка35"/>
    <w:link w:val="Style_851_ch"/>
    <w:rPr>
      <w:color w:val="0000FF"/>
      <w:u w:val="single"/>
    </w:rPr>
  </w:style>
  <w:style w:styleId="Style_851_ch" w:type="character">
    <w:name w:val="Гиперссылка35"/>
    <w:link w:val="Style_851"/>
    <w:rPr>
      <w:color w:val="0000FF"/>
      <w:u w:val="single"/>
    </w:rPr>
  </w:style>
  <w:style w:styleId="Style_852" w:type="paragraph">
    <w:name w:val="Основной шрифт абзаца16"/>
    <w:link w:val="Style_852_ch"/>
  </w:style>
  <w:style w:styleId="Style_852_ch" w:type="character">
    <w:name w:val="Основной шрифт абзаца16"/>
    <w:link w:val="Style_852"/>
  </w:style>
  <w:style w:styleId="Style_853"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853_ch"/>
  </w:style>
  <w:style w:styleId="Style_853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853"/>
  </w:style>
  <w:style w:styleId="Style_854" w:type="paragraph">
    <w:name w:val="Основной шрифт абзаца11"/>
    <w:link w:val="Style_854_ch"/>
  </w:style>
  <w:style w:styleId="Style_854_ch" w:type="character">
    <w:name w:val="Основной шрифт абзаца11"/>
    <w:link w:val="Style_854"/>
  </w:style>
  <w:style w:styleId="Style_10" w:type="paragraph">
    <w:name w:val="Текст Знак3"/>
    <w:basedOn w:val="Style_113"/>
    <w:link w:val="Style_10_ch"/>
    <w:rPr>
      <w:rFonts w:ascii="Consolas" w:hAnsi="Consolas"/>
      <w:sz w:val="21"/>
    </w:rPr>
  </w:style>
  <w:style w:styleId="Style_10_ch" w:type="character">
    <w:name w:val="Текст Знак3"/>
    <w:basedOn w:val="Style_113_ch"/>
    <w:link w:val="Style_10"/>
    <w:rPr>
      <w:rFonts w:ascii="Consolas" w:hAnsi="Consolas"/>
      <w:sz w:val="21"/>
    </w:rPr>
  </w:style>
  <w:style w:styleId="Style_855" w:type="paragraph">
    <w:name w:val="Гиперссылка29"/>
    <w:link w:val="Style_855_ch"/>
    <w:rPr>
      <w:color w:val="0000FF"/>
      <w:u w:val="single"/>
    </w:rPr>
  </w:style>
  <w:style w:styleId="Style_855_ch" w:type="character">
    <w:name w:val="Гиперссылка29"/>
    <w:link w:val="Style_855"/>
    <w:rPr>
      <w:color w:val="0000FF"/>
      <w:u w:val="single"/>
    </w:rPr>
  </w:style>
  <w:style w:styleId="Style_856" w:type="paragraph">
    <w:name w:val="Гиперссылка43"/>
    <w:link w:val="Style_856_ch"/>
    <w:rPr>
      <w:color w:val="0000FF"/>
      <w:u w:val="single"/>
    </w:rPr>
  </w:style>
  <w:style w:styleId="Style_856_ch" w:type="character">
    <w:name w:val="Гиперссылка43"/>
    <w:link w:val="Style_856"/>
    <w:rPr>
      <w:color w:val="0000FF"/>
      <w:u w:val="single"/>
    </w:rPr>
  </w:style>
  <w:style w:styleId="Style_857" w:type="paragraph">
    <w:name w:val="Обычный1"/>
    <w:link w:val="Style_857_ch"/>
  </w:style>
  <w:style w:styleId="Style_857_ch" w:type="character">
    <w:name w:val="Обычный1"/>
    <w:link w:val="Style_857"/>
  </w:style>
  <w:style w:styleId="Style_858" w:type="paragraph">
    <w:name w:val="Гиперссылка13"/>
    <w:link w:val="Style_858_ch"/>
    <w:rPr>
      <w:color w:val="0000FF"/>
      <w:u w:val="single"/>
    </w:rPr>
  </w:style>
  <w:style w:styleId="Style_858_ch" w:type="character">
    <w:name w:val="Гиперссылка13"/>
    <w:link w:val="Style_858"/>
    <w:rPr>
      <w:color w:val="0000FF"/>
      <w:u w:val="single"/>
    </w:rPr>
  </w:style>
  <w:style w:styleId="Style_5" w:type="paragraph">
    <w:name w:val="Обычный1"/>
    <w:link w:val="Style_5_ch"/>
  </w:style>
  <w:style w:styleId="Style_5_ch" w:type="character">
    <w:name w:val="Обычный1"/>
    <w:link w:val="Style_5"/>
  </w:style>
  <w:style w:styleId="Style_859" w:type="paragraph">
    <w:name w:val="Гиперссылка24"/>
    <w:link w:val="Style_859_ch"/>
    <w:rPr>
      <w:color w:val="0000FF"/>
      <w:u w:val="single"/>
    </w:rPr>
  </w:style>
  <w:style w:styleId="Style_859_ch" w:type="character">
    <w:name w:val="Гиперссылка24"/>
    <w:link w:val="Style_859"/>
    <w:rPr>
      <w:color w:val="0000FF"/>
      <w:u w:val="single"/>
    </w:rPr>
  </w:style>
  <w:style w:styleId="Style_860" w:type="paragraph">
    <w:name w:val="Обычный1198"/>
    <w:link w:val="Style_860_ch"/>
  </w:style>
  <w:style w:styleId="Style_860_ch" w:type="character">
    <w:name w:val="Обычный1198"/>
    <w:link w:val="Style_860"/>
  </w:style>
  <w:style w:styleId="Style_861" w:type="paragraph">
    <w:name w:val="Знак Знак11"/>
    <w:basedOn w:val="Style_14"/>
    <w:link w:val="Style_861_ch"/>
    <w:pPr>
      <w:widowControl w:val="0"/>
      <w:spacing w:after="160" w:line="240" w:lineRule="exact"/>
      <w:ind/>
      <w:jc w:val="right"/>
    </w:pPr>
  </w:style>
  <w:style w:styleId="Style_861_ch" w:type="character">
    <w:name w:val="Знак Знак11"/>
    <w:basedOn w:val="Style_14_ch"/>
    <w:link w:val="Style_861"/>
  </w:style>
  <w:style w:styleId="Style_862" w:type="paragraph">
    <w:name w:val="Основной шрифт абзаца13"/>
    <w:link w:val="Style_862_ch"/>
  </w:style>
  <w:style w:styleId="Style_862_ch" w:type="character">
    <w:name w:val="Основной шрифт абзаца13"/>
    <w:link w:val="Style_862"/>
  </w:style>
  <w:style w:styleId="Style_863" w:type="paragraph">
    <w:name w:val="Гиперссылка10"/>
    <w:link w:val="Style_863_ch"/>
    <w:rPr>
      <w:color w:val="0000FF"/>
      <w:u w:val="single"/>
    </w:rPr>
  </w:style>
  <w:style w:styleId="Style_863_ch" w:type="character">
    <w:name w:val="Гиперссылка10"/>
    <w:link w:val="Style_863"/>
    <w:rPr>
      <w:color w:val="0000FF"/>
      <w:u w:val="single"/>
    </w:rPr>
  </w:style>
  <w:style w:styleId="Style_864" w:type="paragraph">
    <w:name w:val="Гиперссылка22"/>
    <w:link w:val="Style_864_ch"/>
    <w:rPr>
      <w:color w:val="0000FF"/>
      <w:u w:val="single"/>
    </w:rPr>
  </w:style>
  <w:style w:styleId="Style_864_ch" w:type="character">
    <w:name w:val="Гиперссылка22"/>
    <w:link w:val="Style_864"/>
    <w:rPr>
      <w:color w:val="0000FF"/>
      <w:u w:val="single"/>
    </w:rPr>
  </w:style>
  <w:style w:styleId="Style_865" w:type="paragraph">
    <w:name w:val="Основной шрифт абзаца26"/>
    <w:link w:val="Style_865_ch"/>
  </w:style>
  <w:style w:styleId="Style_865_ch" w:type="character">
    <w:name w:val="Основной шрифт абзаца26"/>
    <w:link w:val="Style_865"/>
  </w:style>
  <w:style w:styleId="Style_866" w:type="paragraph">
    <w:name w:val="Body Text Indent 2"/>
    <w:link w:val="Style_866_ch"/>
  </w:style>
  <w:style w:styleId="Style_866_ch" w:type="character">
    <w:name w:val="Body Text Indent 2"/>
    <w:link w:val="Style_866"/>
  </w:style>
  <w:style w:styleId="Style_867" w:type="paragraph">
    <w:name w:val="Гиперссылка4"/>
    <w:link w:val="Style_867_ch"/>
    <w:rPr>
      <w:color w:val="0000FF"/>
      <w:u w:val="single"/>
    </w:rPr>
  </w:style>
  <w:style w:styleId="Style_867_ch" w:type="character">
    <w:name w:val="Гиперссылка4"/>
    <w:link w:val="Style_867"/>
    <w:rPr>
      <w:color w:val="0000FF"/>
      <w:u w:val="single"/>
    </w:rPr>
  </w:style>
  <w:style w:styleId="Style_868" w:type="paragraph">
    <w:name w:val="Обычный1"/>
    <w:link w:val="Style_868_ch"/>
  </w:style>
  <w:style w:styleId="Style_868_ch" w:type="character">
    <w:name w:val="Обычный1"/>
    <w:link w:val="Style_868"/>
  </w:style>
  <w:style w:styleId="Style_869" w:type="paragraph">
    <w:name w:val="toc 5"/>
    <w:next w:val="Style_14"/>
    <w:link w:val="Style_869_ch"/>
    <w:uiPriority w:val="39"/>
    <w:pPr>
      <w:ind w:firstLine="0" w:left="800"/>
    </w:pPr>
  </w:style>
  <w:style w:styleId="Style_869_ch" w:type="character">
    <w:name w:val="toc 5"/>
    <w:link w:val="Style_869"/>
  </w:style>
  <w:style w:styleId="Style_870" w:type="paragraph">
    <w:name w:val="Знак24"/>
    <w:basedOn w:val="Style_14"/>
    <w:link w:val="Style_870_ch"/>
    <w:pPr>
      <w:widowControl w:val="0"/>
      <w:spacing w:after="160" w:line="240" w:lineRule="exact"/>
      <w:ind/>
      <w:jc w:val="right"/>
    </w:pPr>
  </w:style>
  <w:style w:styleId="Style_870_ch" w:type="character">
    <w:name w:val="Знак24"/>
    <w:basedOn w:val="Style_14_ch"/>
    <w:link w:val="Style_870"/>
  </w:style>
  <w:style w:styleId="Style_871" w:type="paragraph">
    <w:name w:val="Обычный1"/>
    <w:link w:val="Style_871_ch"/>
  </w:style>
  <w:style w:styleId="Style_871_ch" w:type="character">
    <w:name w:val="Обычный1"/>
    <w:link w:val="Style_871"/>
  </w:style>
  <w:style w:styleId="Style_872" w:type="paragraph">
    <w:name w:val="Default Paragraph Font"/>
    <w:link w:val="Style_872_ch"/>
  </w:style>
  <w:style w:styleId="Style_872_ch" w:type="character">
    <w:name w:val="Default Paragraph Font"/>
    <w:link w:val="Style_872"/>
  </w:style>
  <w:style w:styleId="Style_87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73_ch"/>
    <w:pPr>
      <w:widowControl w:val="0"/>
      <w:spacing w:after="160" w:line="240" w:lineRule="exact"/>
      <w:ind/>
      <w:jc w:val="right"/>
    </w:pPr>
  </w:style>
  <w:style w:styleId="Style_87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73"/>
  </w:style>
  <w:style w:styleId="Style_874" w:type="paragraph">
    <w:name w:val="Обычный1290"/>
    <w:link w:val="Style_874_ch"/>
  </w:style>
  <w:style w:styleId="Style_874_ch" w:type="character">
    <w:name w:val="Обычный1290"/>
    <w:link w:val="Style_874"/>
  </w:style>
  <w:style w:styleId="Style_875" w:type="paragraph">
    <w:name w:val="Основной шрифт абзаца44"/>
    <w:link w:val="Style_875_ch"/>
  </w:style>
  <w:style w:styleId="Style_875_ch" w:type="character">
    <w:name w:val="Основной шрифт абзаца44"/>
    <w:link w:val="Style_875"/>
  </w:style>
  <w:style w:styleId="Style_876" w:type="paragraph">
    <w:name w:val="Гиперссылка11"/>
    <w:link w:val="Style_876_ch"/>
    <w:rPr>
      <w:color w:val="0000FF"/>
      <w:u w:val="single"/>
    </w:rPr>
  </w:style>
  <w:style w:styleId="Style_876_ch" w:type="character">
    <w:name w:val="Гиперссылка11"/>
    <w:link w:val="Style_876"/>
    <w:rPr>
      <w:color w:val="0000FF"/>
      <w:u w:val="single"/>
    </w:rPr>
  </w:style>
  <w:style w:styleId="Style_877" w:type="paragraph">
    <w:name w:val="Знак Знак9"/>
    <w:link w:val="Style_877_ch"/>
    <w:rPr>
      <w:sz w:val="28"/>
    </w:rPr>
  </w:style>
  <w:style w:styleId="Style_877_ch" w:type="character">
    <w:name w:val="Знак Знак9"/>
    <w:link w:val="Style_877"/>
    <w:rPr>
      <w:sz w:val="28"/>
    </w:rPr>
  </w:style>
  <w:style w:styleId="Style_878" w:type="paragraph">
    <w:name w:val="Основной шрифт абзаца2"/>
    <w:link w:val="Style_878_ch"/>
  </w:style>
  <w:style w:styleId="Style_878_ch" w:type="character">
    <w:name w:val="Основной шрифт абзаца2"/>
    <w:link w:val="Style_878"/>
  </w:style>
  <w:style w:styleId="Style_879" w:type="paragraph">
    <w:name w:val="Абзац списка2"/>
    <w:basedOn w:val="Style_14"/>
    <w:link w:val="Style_879_ch"/>
    <w:pPr>
      <w:spacing w:before="240" w:line="240" w:lineRule="atLeast"/>
      <w:ind w:firstLine="0" w:left="720"/>
      <w:contextualSpacing w:val="1"/>
      <w:jc w:val="right"/>
    </w:pPr>
    <w:rPr>
      <w:rFonts w:ascii="Calibri" w:hAnsi="Calibri"/>
      <w:sz w:val="22"/>
    </w:rPr>
  </w:style>
  <w:style w:styleId="Style_879_ch" w:type="character">
    <w:name w:val="Абзац списка2"/>
    <w:basedOn w:val="Style_14_ch"/>
    <w:link w:val="Style_879"/>
    <w:rPr>
      <w:rFonts w:ascii="Calibri" w:hAnsi="Calibri"/>
      <w:sz w:val="22"/>
    </w:rPr>
  </w:style>
  <w:style w:styleId="Style_880" w:type="paragraph">
    <w:name w:val="Обычный1"/>
    <w:link w:val="Style_880_ch"/>
  </w:style>
  <w:style w:styleId="Style_880_ch" w:type="character">
    <w:name w:val="Обычный1"/>
    <w:link w:val="Style_880"/>
  </w:style>
  <w:style w:styleId="Style_881" w:type="paragraph">
    <w:name w:val="Основной шрифт абзаца22"/>
    <w:link w:val="Style_881_ch"/>
  </w:style>
  <w:style w:styleId="Style_881_ch" w:type="character">
    <w:name w:val="Основной шрифт абзаца22"/>
    <w:link w:val="Style_881"/>
  </w:style>
  <w:style w:styleId="Style_882" w:type="paragraph">
    <w:name w:val="Гиперссылка18"/>
    <w:link w:val="Style_882_ch"/>
    <w:rPr>
      <w:color w:val="0000FF"/>
      <w:u w:val="single"/>
    </w:rPr>
  </w:style>
  <w:style w:styleId="Style_882_ch" w:type="character">
    <w:name w:val="Гиперссылка18"/>
    <w:link w:val="Style_882"/>
    <w:rPr>
      <w:color w:val="0000FF"/>
      <w:u w:val="single"/>
    </w:rPr>
  </w:style>
  <w:style w:styleId="Style_883"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83_ch"/>
  </w:style>
  <w:style w:styleId="Style_883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883"/>
  </w:style>
  <w:style w:styleId="Style_884" w:type="paragraph">
    <w:name w:val="Обычный1"/>
    <w:link w:val="Style_884_ch"/>
  </w:style>
  <w:style w:styleId="Style_884_ch" w:type="character">
    <w:name w:val="Обычный1"/>
    <w:link w:val="Style_884"/>
  </w:style>
  <w:style w:styleId="Style_885" w:type="paragraph">
    <w:name w:val="Обычный1246"/>
    <w:link w:val="Style_885_ch"/>
  </w:style>
  <w:style w:styleId="Style_885_ch" w:type="character">
    <w:name w:val="Обычный1246"/>
    <w:link w:val="Style_885"/>
  </w:style>
  <w:style w:styleId="Style_886" w:type="paragraph">
    <w:name w:val="Знак Знак1"/>
    <w:link w:val="Style_886_ch"/>
  </w:style>
  <w:style w:styleId="Style_886_ch" w:type="character">
    <w:name w:val="Знак Знак1"/>
    <w:link w:val="Style_886"/>
  </w:style>
  <w:style w:styleId="Style_887" w:type="paragraph">
    <w:name w:val="Основной шрифт абзаца11"/>
    <w:link w:val="Style_887_ch"/>
  </w:style>
  <w:style w:styleId="Style_887_ch" w:type="character">
    <w:name w:val="Основной шрифт абзаца11"/>
    <w:link w:val="Style_887"/>
  </w:style>
  <w:style w:styleId="Style_888" w:type="paragraph">
    <w:name w:val="Обычный1"/>
    <w:link w:val="Style_888_ch"/>
  </w:style>
  <w:style w:styleId="Style_888_ch" w:type="character">
    <w:name w:val="Обычный1"/>
    <w:link w:val="Style_888"/>
  </w:style>
  <w:style w:styleId="Style_889" w:type="paragraph">
    <w:name w:val="Основной шрифт абзаца22"/>
    <w:link w:val="Style_889_ch"/>
  </w:style>
  <w:style w:styleId="Style_889_ch" w:type="character">
    <w:name w:val="Основной шрифт абзаца22"/>
    <w:link w:val="Style_889"/>
  </w:style>
  <w:style w:styleId="Style_890" w:type="paragraph">
    <w:name w:val="Обычный1304"/>
    <w:link w:val="Style_890_ch"/>
  </w:style>
  <w:style w:styleId="Style_890_ch" w:type="character">
    <w:name w:val="Обычный1304"/>
    <w:link w:val="Style_890"/>
  </w:style>
  <w:style w:styleId="Style_891" w:type="paragraph">
    <w:name w:val="Знак3 Знак Знак Знак Знак Знак Знак Знак Знак Знак Знак Знак Знак Знак Знак1 Знак Знак Знак"/>
    <w:link w:val="Style_891_ch"/>
  </w:style>
  <w:style w:styleId="Style_891_ch" w:type="character">
    <w:name w:val="Знак3 Знак Знак Знак Знак Знак Знак Знак Знак Знак Знак Знак Знак Знак Знак1 Знак Знак Знак"/>
    <w:link w:val="Style_891"/>
  </w:style>
  <w:style w:styleId="Style_892" w:type="paragraph">
    <w:name w:val="Знак12"/>
    <w:basedOn w:val="Style_14"/>
    <w:link w:val="Style_892_ch"/>
    <w:pPr>
      <w:widowControl w:val="0"/>
      <w:spacing w:after="160" w:line="240" w:lineRule="exact"/>
      <w:ind/>
      <w:jc w:val="right"/>
    </w:pPr>
  </w:style>
  <w:style w:styleId="Style_892_ch" w:type="character">
    <w:name w:val="Знак12"/>
    <w:basedOn w:val="Style_14_ch"/>
    <w:link w:val="Style_892"/>
  </w:style>
  <w:style w:styleId="Style_893" w:type="paragraph">
    <w:name w:val="Обычный2"/>
    <w:link w:val="Style_893_ch"/>
  </w:style>
  <w:style w:styleId="Style_893_ch" w:type="character">
    <w:name w:val="Обычный2"/>
    <w:link w:val="Style_893"/>
  </w:style>
  <w:style w:styleId="Style_894" w:type="paragraph">
    <w:name w:val="Гиперссылка41"/>
    <w:link w:val="Style_894_ch"/>
    <w:rPr>
      <w:color w:val="0000FF"/>
      <w:u w:val="single"/>
    </w:rPr>
  </w:style>
  <w:style w:styleId="Style_894_ch" w:type="character">
    <w:name w:val="Гиперссылка41"/>
    <w:link w:val="Style_894"/>
    <w:rPr>
      <w:color w:val="0000FF"/>
      <w:u w:val="single"/>
    </w:rPr>
  </w:style>
  <w:style w:styleId="Style_895" w:type="paragraph">
    <w:name w:val="Заголовок 71"/>
    <w:link w:val="Style_895_ch"/>
    <w:rPr>
      <w:rFonts w:ascii="Calibri" w:hAnsi="Calibri"/>
      <w:sz w:val="24"/>
    </w:rPr>
  </w:style>
  <w:style w:styleId="Style_895_ch" w:type="character">
    <w:name w:val="Заголовок 71"/>
    <w:link w:val="Style_895"/>
    <w:rPr>
      <w:rFonts w:ascii="Calibri" w:hAnsi="Calibri"/>
      <w:sz w:val="24"/>
    </w:rPr>
  </w:style>
  <w:style w:styleId="Style_896" w:type="paragraph">
    <w:name w:val="Знак Знак Знак Знак Знак Знак Знак Знак Знак Знак Знак Знак Знак Знак Знак Знак"/>
    <w:link w:val="Style_896_ch"/>
  </w:style>
  <w:style w:styleId="Style_896_ch" w:type="character">
    <w:name w:val="Знак Знак Знак Знак Знак Знак Знак Знак Знак Знак Знак Знак Знак Знак Знак Знак"/>
    <w:link w:val="Style_896"/>
  </w:style>
  <w:style w:styleId="Style_897" w:type="paragraph">
    <w:name w:val="Основной шрифт абзаца9"/>
    <w:link w:val="Style_897_ch"/>
  </w:style>
  <w:style w:styleId="Style_897_ch" w:type="character">
    <w:name w:val="Основной шрифт абзаца9"/>
    <w:link w:val="Style_897"/>
  </w:style>
  <w:style w:styleId="Style_898" w:type="paragraph">
    <w:name w:val="Гиперссылка34"/>
    <w:link w:val="Style_898_ch"/>
    <w:rPr>
      <w:color w:val="0000FF"/>
      <w:u w:val="single"/>
    </w:rPr>
  </w:style>
  <w:style w:styleId="Style_898_ch" w:type="character">
    <w:name w:val="Гиперссылка34"/>
    <w:link w:val="Style_898"/>
    <w:rPr>
      <w:color w:val="0000FF"/>
      <w:u w:val="single"/>
    </w:rPr>
  </w:style>
  <w:style w:styleId="Style_899" w:type="paragraph">
    <w:name w:val="Гиперссылка16"/>
    <w:link w:val="Style_899_ch"/>
    <w:rPr>
      <w:color w:val="0000FF"/>
      <w:u w:val="single"/>
    </w:rPr>
  </w:style>
  <w:style w:styleId="Style_899_ch" w:type="character">
    <w:name w:val="Гиперссылка16"/>
    <w:link w:val="Style_899"/>
    <w:rPr>
      <w:color w:val="0000FF"/>
      <w:u w:val="single"/>
    </w:rPr>
  </w:style>
  <w:style w:styleId="Style_900" w:type="paragraph">
    <w:name w:val="Обычный116"/>
    <w:link w:val="Style_900_ch"/>
  </w:style>
  <w:style w:styleId="Style_900_ch" w:type="character">
    <w:name w:val="Обычный116"/>
    <w:link w:val="Style_900"/>
  </w:style>
  <w:style w:styleId="Style_901" w:type="paragraph">
    <w:name w:val="Знак Знак Знак1 Знак Знак Знак Знак Знак Знак Знак Знак Знак Знак Знак Знак Знак Знак Знак Знак Знак Знак Знак"/>
    <w:link w:val="Style_901_ch"/>
  </w:style>
  <w:style w:styleId="Style_901_ch" w:type="character">
    <w:name w:val="Знак Знак Знак1 Знак Знак Знак Знак Знак Знак Знак Знак Знак Знак Знак Знак Знак Знак Знак Знак Знак Знак Знак"/>
    <w:link w:val="Style_901"/>
  </w:style>
  <w:style w:styleId="Style_90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02_ch"/>
  </w:style>
  <w:style w:styleId="Style_90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02"/>
  </w:style>
  <w:style w:styleId="Style_903" w:type="paragraph">
    <w:name w:val="Знак Знак1 Знак Знак"/>
    <w:basedOn w:val="Style_14"/>
    <w:link w:val="Style_903_ch"/>
    <w:pPr>
      <w:widowControl w:val="0"/>
      <w:spacing w:after="160" w:line="240" w:lineRule="exact"/>
      <w:ind/>
      <w:jc w:val="right"/>
    </w:pPr>
  </w:style>
  <w:style w:styleId="Style_903_ch" w:type="character">
    <w:name w:val="Знак Знак1 Знак Знак"/>
    <w:basedOn w:val="Style_14_ch"/>
    <w:link w:val="Style_903"/>
  </w:style>
  <w:style w:styleId="Style_904" w:type="paragraph">
    <w:name w:val="Гиперссылка23"/>
    <w:link w:val="Style_904_ch"/>
    <w:rPr>
      <w:color w:val="0000FF"/>
      <w:u w:val="single"/>
    </w:rPr>
  </w:style>
  <w:style w:styleId="Style_904_ch" w:type="character">
    <w:name w:val="Гиперссылка23"/>
    <w:link w:val="Style_904"/>
    <w:rPr>
      <w:color w:val="0000FF"/>
      <w:u w:val="single"/>
    </w:rPr>
  </w:style>
  <w:style w:styleId="Style_905" w:type="paragraph">
    <w:name w:val="Основной шрифт абзаца45"/>
    <w:link w:val="Style_905_ch"/>
  </w:style>
  <w:style w:styleId="Style_905_ch" w:type="character">
    <w:name w:val="Основной шрифт абзаца45"/>
    <w:link w:val="Style_905"/>
  </w:style>
  <w:style w:styleId="Style_906" w:type="paragraph">
    <w:name w:val="Гиперссылка29"/>
    <w:link w:val="Style_906_ch"/>
    <w:rPr>
      <w:color w:val="0000FF"/>
      <w:u w:val="single"/>
    </w:rPr>
  </w:style>
  <w:style w:styleId="Style_906_ch" w:type="character">
    <w:name w:val="Гиперссылка29"/>
    <w:link w:val="Style_906"/>
    <w:rPr>
      <w:color w:val="0000FF"/>
      <w:u w:val="single"/>
    </w:rPr>
  </w:style>
  <w:style w:styleId="Style_907" w:type="paragraph">
    <w:name w:val="Обычный1"/>
    <w:link w:val="Style_907_ch"/>
  </w:style>
  <w:style w:styleId="Style_907_ch" w:type="character">
    <w:name w:val="Обычный1"/>
    <w:link w:val="Style_907"/>
  </w:style>
  <w:style w:styleId="Style_908" w:type="paragraph">
    <w:name w:val="Основной шрифт абзаца50"/>
    <w:link w:val="Style_908_ch"/>
  </w:style>
  <w:style w:styleId="Style_908_ch" w:type="character">
    <w:name w:val="Основной шрифт абзаца50"/>
    <w:link w:val="Style_908"/>
  </w:style>
  <w:style w:styleId="Style_909" w:type="paragraph">
    <w:name w:val="Основной шрифт абзаца2"/>
    <w:link w:val="Style_909_ch"/>
  </w:style>
  <w:style w:styleId="Style_909_ch" w:type="character">
    <w:name w:val="Основной шрифт абзаца2"/>
    <w:link w:val="Style_909"/>
  </w:style>
  <w:style w:styleId="Style_910" w:type="paragraph">
    <w:name w:val="Основной шрифт абзаца14"/>
    <w:link w:val="Style_910_ch"/>
  </w:style>
  <w:style w:styleId="Style_910_ch" w:type="character">
    <w:name w:val="Основной шрифт абзаца14"/>
    <w:link w:val="Style_910"/>
  </w:style>
  <w:style w:styleId="Style_911" w:type="paragraph">
    <w:name w:val="Гиперссылка22"/>
    <w:link w:val="Style_911_ch"/>
    <w:rPr>
      <w:color w:val="0000FF"/>
      <w:u w:val="single"/>
    </w:rPr>
  </w:style>
  <w:style w:styleId="Style_911_ch" w:type="character">
    <w:name w:val="Гиперссылка22"/>
    <w:link w:val="Style_911"/>
    <w:rPr>
      <w:color w:val="0000FF"/>
      <w:u w:val="single"/>
    </w:rPr>
  </w:style>
  <w:style w:styleId="Style_912" w:type="paragraph">
    <w:name w:val="Знак Знак Знак Знак Знак Знак Знак Знак Знак"/>
    <w:link w:val="Style_912_ch"/>
  </w:style>
  <w:style w:styleId="Style_912_ch" w:type="character">
    <w:name w:val="Знак Знак Знак Знак Знак Знак Знак Знак Знак"/>
    <w:link w:val="Style_912"/>
  </w:style>
  <w:style w:styleId="Style_913" w:type="paragraph">
    <w:name w:val="Обычный1"/>
    <w:link w:val="Style_913_ch"/>
  </w:style>
  <w:style w:styleId="Style_913_ch" w:type="character">
    <w:name w:val="Обычный1"/>
    <w:link w:val="Style_913"/>
  </w:style>
  <w:style w:styleId="Style_91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4_ch"/>
  </w:style>
  <w:style w:styleId="Style_91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4"/>
  </w:style>
  <w:style w:styleId="Style_915" w:type="paragraph">
    <w:name w:val="Гиперссылка20"/>
    <w:link w:val="Style_915_ch"/>
    <w:rPr>
      <w:color w:val="0000FF"/>
      <w:u w:val="single"/>
    </w:rPr>
  </w:style>
  <w:style w:styleId="Style_915_ch" w:type="character">
    <w:name w:val="Гиперссылка20"/>
    <w:link w:val="Style_915"/>
    <w:rPr>
      <w:color w:val="0000FF"/>
      <w:u w:val="single"/>
    </w:rPr>
  </w:style>
  <w:style w:styleId="Style_916" w:type="paragraph">
    <w:name w:val="Обычный1"/>
    <w:link w:val="Style_916_ch"/>
  </w:style>
  <w:style w:styleId="Style_916_ch" w:type="character">
    <w:name w:val="Обычный1"/>
    <w:link w:val="Style_916"/>
  </w:style>
  <w:style w:styleId="Style_917" w:type="paragraph">
    <w:name w:val="Основной шрифт абзаца17"/>
    <w:link w:val="Style_917_ch"/>
  </w:style>
  <w:style w:styleId="Style_917_ch" w:type="character">
    <w:name w:val="Основной шрифт абзаца17"/>
    <w:link w:val="Style_917"/>
  </w:style>
  <w:style w:styleId="Style_918" w:type="paragraph">
    <w:name w:val="Гиперссылка40"/>
    <w:link w:val="Style_918_ch"/>
    <w:rPr>
      <w:color w:val="0000FF"/>
      <w:u w:val="single"/>
    </w:rPr>
  </w:style>
  <w:style w:styleId="Style_918_ch" w:type="character">
    <w:name w:val="Гиперссылка40"/>
    <w:link w:val="Style_918"/>
    <w:rPr>
      <w:color w:val="0000FF"/>
      <w:u w:val="single"/>
    </w:rPr>
  </w:style>
  <w:style w:styleId="Style_919" w:type="paragraph">
    <w:name w:val="Обычный1"/>
    <w:link w:val="Style_919_ch"/>
  </w:style>
  <w:style w:styleId="Style_919_ch" w:type="character">
    <w:name w:val="Обычный1"/>
    <w:link w:val="Style_919"/>
  </w:style>
  <w:style w:styleId="Style_920" w:type="paragraph">
    <w:name w:val="Основной текст Знак1"/>
    <w:link w:val="Style_920_ch"/>
  </w:style>
  <w:style w:styleId="Style_920_ch" w:type="character">
    <w:name w:val="Основной текст Знак1"/>
    <w:link w:val="Style_920"/>
  </w:style>
  <w:style w:styleId="Style_921" w:type="paragraph">
    <w:name w:val="Гиперссылка10"/>
    <w:link w:val="Style_921_ch"/>
    <w:rPr>
      <w:color w:val="0000FF"/>
      <w:u w:val="single"/>
    </w:rPr>
  </w:style>
  <w:style w:styleId="Style_921_ch" w:type="character">
    <w:name w:val="Гиперссылка10"/>
    <w:link w:val="Style_921"/>
    <w:rPr>
      <w:color w:val="0000FF"/>
      <w:u w:val="single"/>
    </w:rPr>
  </w:style>
  <w:style w:styleId="Style_92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22_ch"/>
    <w:pPr>
      <w:widowControl w:val="0"/>
      <w:spacing w:after="160" w:line="240" w:lineRule="exact"/>
      <w:ind/>
      <w:jc w:val="right"/>
    </w:pPr>
  </w:style>
  <w:style w:styleId="Style_92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22"/>
  </w:style>
  <w:style w:styleId="Style_923" w:type="paragraph">
    <w:name w:val="Гиперссылка12"/>
    <w:link w:val="Style_923_ch"/>
    <w:rPr>
      <w:color w:val="0000FF"/>
      <w:u w:val="single"/>
    </w:rPr>
  </w:style>
  <w:style w:styleId="Style_923_ch" w:type="character">
    <w:name w:val="Гиперссылка12"/>
    <w:link w:val="Style_923"/>
    <w:rPr>
      <w:color w:val="0000FF"/>
      <w:u w:val="single"/>
    </w:rPr>
  </w:style>
  <w:style w:styleId="Style_924" w:type="paragraph">
    <w:name w:val="Основной шрифт абзаца9"/>
    <w:link w:val="Style_924_ch"/>
  </w:style>
  <w:style w:styleId="Style_924_ch" w:type="character">
    <w:name w:val="Основной шрифт абзаца9"/>
    <w:link w:val="Style_924"/>
  </w:style>
  <w:style w:styleId="Style_925" w:type="paragraph">
    <w:name w:val="Гиперссылка17"/>
    <w:link w:val="Style_925_ch"/>
    <w:rPr>
      <w:color w:val="0000FF"/>
      <w:u w:val="single"/>
    </w:rPr>
  </w:style>
  <w:style w:styleId="Style_925_ch" w:type="character">
    <w:name w:val="Гиперссылка17"/>
    <w:link w:val="Style_925"/>
    <w:rPr>
      <w:color w:val="0000FF"/>
      <w:u w:val="single"/>
    </w:rPr>
  </w:style>
  <w:style w:styleId="Style_92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26_ch"/>
    <w:pPr>
      <w:widowControl w:val="0"/>
      <w:spacing w:after="160" w:line="240" w:lineRule="exact"/>
      <w:ind/>
      <w:jc w:val="right"/>
    </w:pPr>
  </w:style>
  <w:style w:styleId="Style_92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26"/>
  </w:style>
  <w:style w:styleId="Style_92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27_ch"/>
    <w:pPr>
      <w:widowControl w:val="0"/>
      <w:spacing w:after="160" w:line="240" w:lineRule="exact"/>
      <w:ind/>
      <w:jc w:val="right"/>
    </w:pPr>
  </w:style>
  <w:style w:styleId="Style_92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27"/>
  </w:style>
  <w:style w:styleId="Style_928" w:type="paragraph">
    <w:name w:val="Гиперссылка12"/>
    <w:link w:val="Style_928_ch"/>
    <w:rPr>
      <w:color w:val="0000FF"/>
      <w:u w:val="single"/>
    </w:rPr>
  </w:style>
  <w:style w:styleId="Style_928_ch" w:type="character">
    <w:name w:val="Гиперссылка12"/>
    <w:link w:val="Style_928"/>
    <w:rPr>
      <w:color w:val="0000FF"/>
      <w:u w:val="single"/>
    </w:rPr>
  </w:style>
  <w:style w:styleId="Style_929" w:type="paragraph">
    <w:name w:val="Обычный1"/>
    <w:link w:val="Style_929_ch"/>
  </w:style>
  <w:style w:styleId="Style_929_ch" w:type="character">
    <w:name w:val="Обычный1"/>
    <w:link w:val="Style_929"/>
  </w:style>
  <w:style w:styleId="Style_93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30_ch"/>
    <w:pPr>
      <w:widowControl w:val="0"/>
      <w:spacing w:after="160" w:line="240" w:lineRule="exact"/>
      <w:ind/>
      <w:jc w:val="right"/>
    </w:pPr>
  </w:style>
  <w:style w:styleId="Style_93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30"/>
  </w:style>
  <w:style w:styleId="Style_931" w:type="paragraph">
    <w:name w:val="Обычный1"/>
    <w:link w:val="Style_931_ch"/>
  </w:style>
  <w:style w:styleId="Style_931_ch" w:type="character">
    <w:name w:val="Обычный1"/>
    <w:link w:val="Style_931"/>
  </w:style>
  <w:style w:styleId="Style_932" w:type="paragraph">
    <w:name w:val="Без интервала3"/>
    <w:link w:val="Style_932_ch"/>
    <w:rPr>
      <w:rFonts w:ascii="Calibri" w:hAnsi="Calibri"/>
      <w:sz w:val="22"/>
    </w:rPr>
  </w:style>
  <w:style w:styleId="Style_932_ch" w:type="character">
    <w:name w:val="Без интервала3"/>
    <w:link w:val="Style_932"/>
    <w:rPr>
      <w:rFonts w:ascii="Calibri" w:hAnsi="Calibri"/>
      <w:sz w:val="22"/>
    </w:rPr>
  </w:style>
  <w:style w:styleId="Style_933" w:type="paragraph">
    <w:name w:val="Гиперссылка23"/>
    <w:link w:val="Style_933_ch"/>
    <w:rPr>
      <w:color w:val="0000FF"/>
      <w:u w:val="single"/>
    </w:rPr>
  </w:style>
  <w:style w:styleId="Style_933_ch" w:type="character">
    <w:name w:val="Гиперссылка23"/>
    <w:link w:val="Style_933"/>
    <w:rPr>
      <w:color w:val="0000FF"/>
      <w:u w:val="single"/>
    </w:rPr>
  </w:style>
  <w:style w:styleId="Style_934" w:type="paragraph">
    <w:name w:val="Обычный1"/>
    <w:link w:val="Style_934_ch"/>
  </w:style>
  <w:style w:styleId="Style_934_ch" w:type="character">
    <w:name w:val="Обычный1"/>
    <w:link w:val="Style_934"/>
  </w:style>
  <w:style w:styleId="Style_935" w:type="paragraph">
    <w:name w:val="Гиперссылка28"/>
    <w:link w:val="Style_935_ch"/>
    <w:rPr>
      <w:color w:val="0000FF"/>
      <w:u w:val="single"/>
    </w:rPr>
  </w:style>
  <w:style w:styleId="Style_935_ch" w:type="character">
    <w:name w:val="Гиперссылка28"/>
    <w:link w:val="Style_935"/>
    <w:rPr>
      <w:color w:val="0000FF"/>
      <w:u w:val="single"/>
    </w:rPr>
  </w:style>
  <w:style w:styleId="Style_936" w:type="paragraph">
    <w:name w:val="Основной шрифт абзаца25"/>
    <w:link w:val="Style_936_ch"/>
  </w:style>
  <w:style w:styleId="Style_936_ch" w:type="character">
    <w:name w:val="Основной шрифт абзаца25"/>
    <w:link w:val="Style_936"/>
  </w:style>
  <w:style w:styleId="Style_937" w:type="paragraph">
    <w:name w:val="Знак Знак Знак Знак Знак Знак Знак"/>
    <w:link w:val="Style_937_ch"/>
  </w:style>
  <w:style w:styleId="Style_937_ch" w:type="character">
    <w:name w:val="Знак Знак Знак Знак Знак Знак Знак"/>
    <w:link w:val="Style_937"/>
  </w:style>
  <w:style w:styleId="Style_938" w:type="paragraph">
    <w:name w:val="Знак2 Знак Знак2 Знак Знак Знак Знак Знак Знак Знак"/>
    <w:basedOn w:val="Style_14"/>
    <w:link w:val="Style_938_ch"/>
    <w:pPr>
      <w:widowControl w:val="0"/>
      <w:spacing w:after="160" w:line="240" w:lineRule="exact"/>
      <w:ind/>
      <w:jc w:val="right"/>
    </w:pPr>
  </w:style>
  <w:style w:styleId="Style_938_ch" w:type="character">
    <w:name w:val="Знак2 Знак Знак2 Знак Знак Знак Знак Знак Знак Знак"/>
    <w:basedOn w:val="Style_14_ch"/>
    <w:link w:val="Style_938"/>
  </w:style>
  <w:style w:styleId="Style_939" w:type="paragraph">
    <w:name w:val="Обычный6"/>
    <w:link w:val="Style_939_ch"/>
  </w:style>
  <w:style w:styleId="Style_939_ch" w:type="character">
    <w:name w:val="Обычный6"/>
    <w:link w:val="Style_939"/>
  </w:style>
  <w:style w:styleId="Style_940" w:type="paragraph">
    <w:name w:val="Гиперссылка20"/>
    <w:link w:val="Style_940_ch"/>
    <w:rPr>
      <w:color w:val="0000FF"/>
      <w:u w:val="single"/>
    </w:rPr>
  </w:style>
  <w:style w:styleId="Style_940_ch" w:type="character">
    <w:name w:val="Гиперссылка20"/>
    <w:link w:val="Style_940"/>
    <w:rPr>
      <w:color w:val="0000FF"/>
      <w:u w:val="single"/>
    </w:rPr>
  </w:style>
  <w:style w:styleId="Style_941" w:type="paragraph">
    <w:name w:val="Обычный1"/>
    <w:link w:val="Style_941_ch"/>
  </w:style>
  <w:style w:styleId="Style_941_ch" w:type="character">
    <w:name w:val="Обычный1"/>
    <w:link w:val="Style_941"/>
  </w:style>
  <w:style w:styleId="Style_942" w:type="paragraph">
    <w:name w:val="Гиперссылка1"/>
    <w:link w:val="Style_942_ch"/>
    <w:rPr>
      <w:color w:val="0000FF"/>
      <w:u w:val="single"/>
    </w:rPr>
  </w:style>
  <w:style w:styleId="Style_942_ch" w:type="character">
    <w:name w:val="Гиперссылка1"/>
    <w:link w:val="Style_942"/>
    <w:rPr>
      <w:color w:val="0000FF"/>
      <w:u w:val="single"/>
    </w:rPr>
  </w:style>
  <w:style w:styleId="Style_943" w:type="paragraph">
    <w:name w:val="Гипертекстовая ссылка"/>
    <w:link w:val="Style_943_ch"/>
    <w:rPr>
      <w:color w:val="008000"/>
    </w:rPr>
  </w:style>
  <w:style w:styleId="Style_943_ch" w:type="character">
    <w:name w:val="Гипертекстовая ссылка"/>
    <w:link w:val="Style_943"/>
    <w:rPr>
      <w:color w:val="008000"/>
    </w:rPr>
  </w:style>
  <w:style w:styleId="Style_944" w:type="paragraph">
    <w:name w:val="Основной шрифт абзаца21"/>
    <w:link w:val="Style_944_ch"/>
  </w:style>
  <w:style w:styleId="Style_944_ch" w:type="character">
    <w:name w:val="Основной шрифт абзаца21"/>
    <w:link w:val="Style_944"/>
  </w:style>
  <w:style w:styleId="Style_945" w:type="paragraph">
    <w:name w:val="Гиперссылка14"/>
    <w:link w:val="Style_945_ch"/>
    <w:rPr>
      <w:color w:val="0000FF"/>
      <w:u w:val="single"/>
    </w:rPr>
  </w:style>
  <w:style w:styleId="Style_945_ch" w:type="character">
    <w:name w:val="Гиперссылка14"/>
    <w:link w:val="Style_945"/>
    <w:rPr>
      <w:color w:val="0000FF"/>
      <w:u w:val="single"/>
    </w:rPr>
  </w:style>
  <w:style w:styleId="Style_946" w:type="paragraph">
    <w:name w:val="Знак14"/>
    <w:link w:val="Style_946_ch"/>
  </w:style>
  <w:style w:styleId="Style_946_ch" w:type="character">
    <w:name w:val="Знак14"/>
    <w:link w:val="Style_946"/>
  </w:style>
  <w:style w:styleId="Style_8" w:type="paragraph">
    <w:name w:val="Обычный1"/>
    <w:link w:val="Style_8_ch"/>
  </w:style>
  <w:style w:styleId="Style_8_ch" w:type="character">
    <w:name w:val="Обычный1"/>
    <w:link w:val="Style_8"/>
  </w:style>
  <w:style w:styleId="Style_947" w:type="paragraph">
    <w:name w:val="Основной шрифт абзаца4"/>
    <w:link w:val="Style_947_ch"/>
  </w:style>
  <w:style w:styleId="Style_947_ch" w:type="character">
    <w:name w:val="Основной шрифт абзаца4"/>
    <w:link w:val="Style_947"/>
  </w:style>
  <w:style w:styleId="Style_948" w:type="paragraph">
    <w:name w:val="Знак Знак Знак Знак"/>
    <w:basedOn w:val="Style_14"/>
    <w:link w:val="Style_948_ch"/>
    <w:pPr>
      <w:widowControl w:val="0"/>
      <w:spacing w:after="160" w:line="240" w:lineRule="exact"/>
      <w:ind/>
      <w:jc w:val="right"/>
    </w:pPr>
  </w:style>
  <w:style w:styleId="Style_948_ch" w:type="character">
    <w:name w:val="Знак Знак Знак Знак"/>
    <w:basedOn w:val="Style_14_ch"/>
    <w:link w:val="Style_948"/>
  </w:style>
  <w:style w:styleId="Style_94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49_ch"/>
    <w:pPr>
      <w:widowControl w:val="0"/>
      <w:spacing w:after="160" w:line="240" w:lineRule="exact"/>
      <w:ind/>
      <w:jc w:val="right"/>
    </w:pPr>
  </w:style>
  <w:style w:styleId="Style_94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49"/>
  </w:style>
  <w:style w:styleId="Style_950" w:type="paragraph">
    <w:name w:val="Гиперссылка5"/>
    <w:link w:val="Style_950_ch"/>
    <w:rPr>
      <w:color w:val="0000FF"/>
      <w:u w:val="single"/>
    </w:rPr>
  </w:style>
  <w:style w:styleId="Style_950_ch" w:type="character">
    <w:name w:val="Гиперссылка5"/>
    <w:link w:val="Style_950"/>
    <w:rPr>
      <w:color w:val="0000FF"/>
      <w:u w:val="single"/>
    </w:rPr>
  </w:style>
  <w:style w:styleId="Style_95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1_ch"/>
  </w:style>
  <w:style w:styleId="Style_95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51"/>
  </w:style>
  <w:style w:styleId="Style_952" w:type="paragraph">
    <w:name w:val="Subtitle"/>
    <w:link w:val="Style_952_ch"/>
    <w:uiPriority w:val="11"/>
    <w:qFormat/>
    <w:rPr>
      <w:rFonts w:ascii="XO Thames" w:hAnsi="XO Thames"/>
      <w:i w:val="1"/>
      <w:color w:val="616161"/>
      <w:sz w:val="24"/>
    </w:rPr>
  </w:style>
  <w:style w:styleId="Style_952_ch" w:type="character">
    <w:name w:val="Subtitle"/>
    <w:link w:val="Style_952"/>
    <w:rPr>
      <w:rFonts w:ascii="XO Thames" w:hAnsi="XO Thames"/>
      <w:i w:val="1"/>
      <w:color w:val="616161"/>
      <w:sz w:val="24"/>
    </w:rPr>
  </w:style>
  <w:style w:styleId="Style_953" w:type="paragraph">
    <w:name w:val="Гиперссылка45"/>
    <w:link w:val="Style_953_ch"/>
    <w:rPr>
      <w:color w:val="0000FF"/>
      <w:u w:val="single"/>
    </w:rPr>
  </w:style>
  <w:style w:styleId="Style_953_ch" w:type="character">
    <w:name w:val="Гиперссылка45"/>
    <w:link w:val="Style_953"/>
    <w:rPr>
      <w:color w:val="0000FF"/>
      <w:u w:val="single"/>
    </w:rPr>
  </w:style>
  <w:style w:styleId="Style_954" w:type="paragraph">
    <w:name w:val="Основной шрифт абзаца5"/>
    <w:link w:val="Style_954_ch"/>
  </w:style>
  <w:style w:styleId="Style_954_ch" w:type="character">
    <w:name w:val="Основной шрифт абзаца5"/>
    <w:link w:val="Style_954"/>
  </w:style>
  <w:style w:styleId="Style_955" w:type="paragraph">
    <w:name w:val="Знак26"/>
    <w:link w:val="Style_955_ch"/>
  </w:style>
  <w:style w:styleId="Style_955_ch" w:type="character">
    <w:name w:val="Знак26"/>
    <w:link w:val="Style_955"/>
  </w:style>
  <w:style w:styleId="Style_956" w:type="paragraph">
    <w:name w:val="Знак Знак Знак Знак Знак Знак Знак"/>
    <w:basedOn w:val="Style_14"/>
    <w:link w:val="Style_956_ch"/>
    <w:pPr>
      <w:widowControl w:val="0"/>
      <w:spacing w:after="160" w:line="240" w:lineRule="exact"/>
      <w:ind/>
      <w:jc w:val="right"/>
    </w:pPr>
  </w:style>
  <w:style w:styleId="Style_956_ch" w:type="character">
    <w:name w:val="Знак Знак Знак Знак Знак Знак Знак"/>
    <w:basedOn w:val="Style_14_ch"/>
    <w:link w:val="Style_956"/>
  </w:style>
  <w:style w:styleId="Style_957" w:type="paragraph">
    <w:name w:val="Гиперссылка18"/>
    <w:link w:val="Style_957_ch"/>
    <w:rPr>
      <w:color w:val="0000FF"/>
      <w:u w:val="single"/>
    </w:rPr>
  </w:style>
  <w:style w:styleId="Style_957_ch" w:type="character">
    <w:name w:val="Гиперссылка18"/>
    <w:link w:val="Style_957"/>
    <w:rPr>
      <w:color w:val="0000FF"/>
      <w:u w:val="single"/>
    </w:rPr>
  </w:style>
  <w:style w:styleId="Style_958" w:type="paragraph">
    <w:name w:val="Основной шрифт абзаца18"/>
    <w:link w:val="Style_958_ch"/>
  </w:style>
  <w:style w:styleId="Style_958_ch" w:type="character">
    <w:name w:val="Основной шрифт абзаца18"/>
    <w:link w:val="Style_958"/>
  </w:style>
  <w:style w:styleId="Style_959" w:type="paragraph">
    <w:name w:val="Гиперссылка21"/>
    <w:link w:val="Style_959_ch"/>
    <w:rPr>
      <w:color w:val="0000FF"/>
      <w:u w:val="single"/>
    </w:rPr>
  </w:style>
  <w:style w:styleId="Style_959_ch" w:type="character">
    <w:name w:val="Гиперссылка21"/>
    <w:link w:val="Style_959"/>
    <w:rPr>
      <w:color w:val="0000FF"/>
      <w:u w:val="single"/>
    </w:rPr>
  </w:style>
  <w:style w:styleId="Style_960" w:type="paragraph">
    <w:name w:val="Знак Знак Знак Знак Знак Знак Знак1"/>
    <w:basedOn w:val="Style_14"/>
    <w:link w:val="Style_960_ch"/>
    <w:pPr>
      <w:widowControl w:val="0"/>
      <w:spacing w:after="160" w:line="240" w:lineRule="exact"/>
      <w:ind/>
      <w:jc w:val="right"/>
    </w:pPr>
  </w:style>
  <w:style w:styleId="Style_960_ch" w:type="character">
    <w:name w:val="Знак Знак Знак Знак Знак Знак Знак1"/>
    <w:basedOn w:val="Style_14_ch"/>
    <w:link w:val="Style_960"/>
  </w:style>
  <w:style w:styleId="Style_961" w:type="paragraph">
    <w:name w:val="1 Знак Знак Знак Знак4 Знак Знак Знак"/>
    <w:link w:val="Style_961_ch"/>
  </w:style>
  <w:style w:styleId="Style_961_ch" w:type="character">
    <w:name w:val="1 Знак Знак Знак Знак4 Знак Знак Знак"/>
    <w:link w:val="Style_961"/>
  </w:style>
  <w:style w:styleId="Style_962" w:type="paragraph">
    <w:name w:val="Гиперссылка31"/>
    <w:link w:val="Style_962_ch"/>
    <w:rPr>
      <w:color w:val="0000FF"/>
      <w:u w:val="single"/>
    </w:rPr>
  </w:style>
  <w:style w:styleId="Style_962_ch" w:type="character">
    <w:name w:val="Гиперссылка31"/>
    <w:link w:val="Style_962"/>
    <w:rPr>
      <w:color w:val="0000FF"/>
      <w:u w:val="single"/>
    </w:rPr>
  </w:style>
  <w:style w:styleId="Style_963" w:type="paragraph">
    <w:name w:val="Знак Знак Знак Знак1"/>
    <w:link w:val="Style_963_ch"/>
  </w:style>
  <w:style w:styleId="Style_963_ch" w:type="character">
    <w:name w:val="Знак Знак Знак Знак1"/>
    <w:link w:val="Style_963"/>
  </w:style>
  <w:style w:styleId="Style_964" w:type="paragraph">
    <w:name w:val="Обычный1"/>
    <w:link w:val="Style_964_ch"/>
  </w:style>
  <w:style w:styleId="Style_964_ch" w:type="character">
    <w:name w:val="Обычный1"/>
    <w:link w:val="Style_964"/>
  </w:style>
  <w:style w:styleId="Style_965" w:type="paragraph">
    <w:name w:val="Гиперссылка14"/>
    <w:link w:val="Style_965_ch"/>
    <w:rPr>
      <w:color w:val="0000FF"/>
      <w:u w:val="single"/>
    </w:rPr>
  </w:style>
  <w:style w:styleId="Style_965_ch" w:type="character">
    <w:name w:val="Гиперссылка14"/>
    <w:link w:val="Style_965"/>
    <w:rPr>
      <w:color w:val="0000FF"/>
      <w:u w:val="single"/>
    </w:rPr>
  </w:style>
  <w:style w:styleId="Style_966" w:type="paragraph">
    <w:name w:val="Основной шрифт абзаца4"/>
    <w:link w:val="Style_966_ch"/>
  </w:style>
  <w:style w:styleId="Style_966_ch" w:type="character">
    <w:name w:val="Основной шрифт абзаца4"/>
    <w:link w:val="Style_966"/>
  </w:style>
  <w:style w:styleId="Style_967" w:type="paragraph">
    <w:name w:val="Гиперссылка3"/>
    <w:link w:val="Style_967_ch"/>
    <w:rPr>
      <w:color w:val="0000FF"/>
      <w:u w:val="single"/>
    </w:rPr>
  </w:style>
  <w:style w:styleId="Style_967_ch" w:type="character">
    <w:name w:val="Гиперссылка3"/>
    <w:link w:val="Style_967"/>
    <w:rPr>
      <w:color w:val="0000FF"/>
      <w:u w:val="single"/>
    </w:rPr>
  </w:style>
  <w:style w:styleId="Style_968" w:type="paragraph">
    <w:name w:val="Обычный1"/>
    <w:link w:val="Style_968_ch"/>
  </w:style>
  <w:style w:styleId="Style_968_ch" w:type="character">
    <w:name w:val="Обычный1"/>
    <w:link w:val="Style_968"/>
  </w:style>
  <w:style w:styleId="Style_969" w:type="paragraph">
    <w:name w:val="Основной шрифт абзаца17"/>
    <w:link w:val="Style_969_ch"/>
  </w:style>
  <w:style w:styleId="Style_969_ch" w:type="character">
    <w:name w:val="Основной шрифт абзаца17"/>
    <w:link w:val="Style_969"/>
  </w:style>
  <w:style w:styleId="Style_970" w:type="paragraph">
    <w:name w:val="Знак Знак3 Знак Знак Знак"/>
    <w:basedOn w:val="Style_14"/>
    <w:link w:val="Style_970_ch"/>
    <w:pPr>
      <w:widowControl w:val="0"/>
      <w:spacing w:after="160" w:line="240" w:lineRule="exact"/>
      <w:ind/>
      <w:jc w:val="right"/>
    </w:pPr>
  </w:style>
  <w:style w:styleId="Style_970_ch" w:type="character">
    <w:name w:val="Знак Знак3 Знак Знак Знак"/>
    <w:basedOn w:val="Style_14_ch"/>
    <w:link w:val="Style_970"/>
  </w:style>
  <w:style w:styleId="Style_971" w:type="paragraph">
    <w:name w:val="Основной шрифт абзаца2"/>
    <w:link w:val="Style_971_ch"/>
  </w:style>
  <w:style w:styleId="Style_971_ch" w:type="character">
    <w:name w:val="Основной шрифт абзаца2"/>
    <w:link w:val="Style_971"/>
  </w:style>
  <w:style w:styleId="Style_972" w:type="paragraph">
    <w:name w:val="Основной шрифт абзаца18"/>
    <w:link w:val="Style_972_ch"/>
  </w:style>
  <w:style w:styleId="Style_972_ch" w:type="character">
    <w:name w:val="Основной шрифт абзаца18"/>
    <w:link w:val="Style_972"/>
  </w:style>
  <w:style w:styleId="Style_973" w:type="paragraph">
    <w:name w:val="Знак Знак1 Знак Знак Знак Знак Знак Знак Знак Знак Знак Знак Знак Знак Знак Знак Знак Знак Знак Знак Знак Знак Знак"/>
    <w:basedOn w:val="Style_14"/>
    <w:link w:val="Style_973_ch"/>
    <w:pPr>
      <w:widowControl w:val="0"/>
      <w:spacing w:after="160" w:line="240" w:lineRule="exact"/>
      <w:ind/>
      <w:jc w:val="right"/>
    </w:pPr>
  </w:style>
  <w:style w:styleId="Style_973_ch" w:type="character">
    <w:name w:val="Знак Знак1 Знак Знак Знак Знак Знак Знак Знак Знак Знак Знак Знак Знак Знак Знак Знак Знак Знак Знак Знак Знак Знак"/>
    <w:basedOn w:val="Style_14_ch"/>
    <w:link w:val="Style_973"/>
  </w:style>
  <w:style w:styleId="Style_974" w:type="paragraph">
    <w:name w:val="Гиперссылка11"/>
    <w:link w:val="Style_974_ch"/>
    <w:rPr>
      <w:color w:val="0000FF"/>
      <w:u w:val="single"/>
    </w:rPr>
  </w:style>
  <w:style w:styleId="Style_974_ch" w:type="character">
    <w:name w:val="Гиперссылка11"/>
    <w:link w:val="Style_974"/>
    <w:rPr>
      <w:color w:val="0000FF"/>
      <w:u w:val="single"/>
    </w:rPr>
  </w:style>
  <w:style w:styleId="Style_975" w:type="paragraph">
    <w:name w:val="Знак14"/>
    <w:basedOn w:val="Style_14"/>
    <w:link w:val="Style_975_ch"/>
    <w:pPr>
      <w:widowControl w:val="0"/>
      <w:spacing w:after="160" w:line="240" w:lineRule="exact"/>
      <w:ind/>
      <w:jc w:val="right"/>
    </w:pPr>
  </w:style>
  <w:style w:styleId="Style_975_ch" w:type="character">
    <w:name w:val="Знак14"/>
    <w:basedOn w:val="Style_14_ch"/>
    <w:link w:val="Style_975"/>
  </w:style>
  <w:style w:styleId="Style_976" w:type="paragraph">
    <w:name w:val="Основной текст 31"/>
    <w:link w:val="Style_976_ch"/>
    <w:rPr>
      <w:sz w:val="16"/>
    </w:rPr>
  </w:style>
  <w:style w:styleId="Style_976_ch" w:type="character">
    <w:name w:val="Основной текст 31"/>
    <w:link w:val="Style_976"/>
    <w:rPr>
      <w:sz w:val="16"/>
    </w:rPr>
  </w:style>
  <w:style w:styleId="Style_977" w:type="paragraph">
    <w:name w:val="Основной шрифт абзаца1"/>
    <w:link w:val="Style_977_ch"/>
  </w:style>
  <w:style w:styleId="Style_977_ch" w:type="character">
    <w:name w:val="Основной шрифт абзаца1"/>
    <w:link w:val="Style_977"/>
  </w:style>
  <w:style w:styleId="Style_978" w:type="paragraph">
    <w:name w:val="Гиперссылка43"/>
    <w:link w:val="Style_978_ch"/>
    <w:rPr>
      <w:color w:val="0000FF"/>
      <w:u w:val="single"/>
    </w:rPr>
  </w:style>
  <w:style w:styleId="Style_978_ch" w:type="character">
    <w:name w:val="Гиперссылка43"/>
    <w:link w:val="Style_978"/>
    <w:rPr>
      <w:color w:val="0000FF"/>
      <w:u w:val="single"/>
    </w:rPr>
  </w:style>
  <w:style w:styleId="Style_979" w:type="paragraph">
    <w:name w:val="Гиперссылка24"/>
    <w:link w:val="Style_979_ch"/>
    <w:rPr>
      <w:color w:val="0000FF"/>
      <w:u w:val="single"/>
    </w:rPr>
  </w:style>
  <w:style w:styleId="Style_979_ch" w:type="character">
    <w:name w:val="Гиперссылка24"/>
    <w:link w:val="Style_979"/>
    <w:rPr>
      <w:color w:val="0000FF"/>
      <w:u w:val="single"/>
    </w:rPr>
  </w:style>
  <w:style w:styleId="Style_980" w:type="paragraph">
    <w:name w:val="Знак24"/>
    <w:link w:val="Style_980_ch"/>
  </w:style>
  <w:style w:styleId="Style_980_ch" w:type="character">
    <w:name w:val="Знак24"/>
    <w:link w:val="Style_980"/>
  </w:style>
  <w:style w:styleId="Style_981" w:type="paragraph">
    <w:name w:val="Обычный1"/>
    <w:link w:val="Style_981_ch"/>
  </w:style>
  <w:style w:styleId="Style_981_ch" w:type="character">
    <w:name w:val="Обычный1"/>
    <w:link w:val="Style_981"/>
  </w:style>
  <w:style w:styleId="Style_982" w:type="paragraph">
    <w:name w:val="toc 10"/>
    <w:next w:val="Style_14"/>
    <w:link w:val="Style_982_ch"/>
    <w:uiPriority w:val="39"/>
    <w:pPr>
      <w:ind w:firstLine="0" w:left="1800"/>
    </w:pPr>
  </w:style>
  <w:style w:styleId="Style_982_ch" w:type="character">
    <w:name w:val="toc 10"/>
    <w:link w:val="Style_982"/>
  </w:style>
  <w:style w:styleId="Style_983" w:type="paragraph">
    <w:name w:val="Гиперссылка7"/>
    <w:link w:val="Style_983_ch"/>
    <w:rPr>
      <w:color w:val="0000FF"/>
      <w:u w:val="single"/>
    </w:rPr>
  </w:style>
  <w:style w:styleId="Style_983_ch" w:type="character">
    <w:name w:val="Гиперссылка7"/>
    <w:link w:val="Style_983"/>
    <w:rPr>
      <w:color w:val="0000FF"/>
      <w:u w:val="single"/>
    </w:rPr>
  </w:style>
  <w:style w:styleId="Style_984" w:type="paragraph">
    <w:name w:val="Без интервала136"/>
    <w:link w:val="Style_984_ch"/>
    <w:rPr>
      <w:rFonts w:ascii="Calibri" w:hAnsi="Calibri"/>
      <w:sz w:val="22"/>
    </w:rPr>
  </w:style>
  <w:style w:styleId="Style_984_ch" w:type="character">
    <w:name w:val="Без интервала136"/>
    <w:link w:val="Style_984"/>
    <w:rPr>
      <w:rFonts w:ascii="Calibri" w:hAnsi="Calibri"/>
      <w:sz w:val="22"/>
    </w:rPr>
  </w:style>
  <w:style w:styleId="Style_985" w:type="paragraph">
    <w:name w:val="Основной шрифт абзаца18"/>
    <w:link w:val="Style_985_ch"/>
  </w:style>
  <w:style w:styleId="Style_985_ch" w:type="character">
    <w:name w:val="Основной шрифт абзаца18"/>
    <w:link w:val="Style_985"/>
  </w:style>
  <w:style w:styleId="Style_986" w:type="paragraph">
    <w:name w:val="Normal3"/>
    <w:link w:val="Style_986_ch"/>
  </w:style>
  <w:style w:styleId="Style_986_ch" w:type="character">
    <w:name w:val="Normal3"/>
    <w:link w:val="Style_986"/>
  </w:style>
  <w:style w:styleId="Style_987" w:type="paragraph">
    <w:name w:val="Обычный1"/>
    <w:link w:val="Style_987_ch"/>
  </w:style>
  <w:style w:styleId="Style_987_ch" w:type="character">
    <w:name w:val="Обычный1"/>
    <w:link w:val="Style_987"/>
  </w:style>
  <w:style w:styleId="Style_988" w:type="paragraph">
    <w:name w:val="Гиперссылка45"/>
    <w:link w:val="Style_988_ch"/>
    <w:rPr>
      <w:color w:val="0000FF"/>
      <w:u w:val="single"/>
    </w:rPr>
  </w:style>
  <w:style w:styleId="Style_988_ch" w:type="character">
    <w:name w:val="Гиперссылка45"/>
    <w:link w:val="Style_988"/>
    <w:rPr>
      <w:color w:val="0000FF"/>
      <w:u w:val="single"/>
    </w:rPr>
  </w:style>
  <w:style w:styleId="Style_989" w:type="paragraph">
    <w:name w:val="Гиперссылка30"/>
    <w:link w:val="Style_989_ch"/>
    <w:rPr>
      <w:color w:val="0000FF"/>
      <w:u w:val="single"/>
    </w:rPr>
  </w:style>
  <w:style w:styleId="Style_989_ch" w:type="character">
    <w:name w:val="Гиперссылка30"/>
    <w:link w:val="Style_989"/>
    <w:rPr>
      <w:color w:val="0000FF"/>
      <w:u w:val="single"/>
    </w:rPr>
  </w:style>
  <w:style w:styleId="Style_990" w:type="paragraph">
    <w:name w:val="Знак Знак Знак Знак Знак2 Знак Знак Знак"/>
    <w:basedOn w:val="Style_14"/>
    <w:link w:val="Style_990_ch"/>
    <w:pPr>
      <w:widowControl w:val="0"/>
      <w:spacing w:after="160" w:line="240" w:lineRule="exact"/>
      <w:ind/>
      <w:jc w:val="right"/>
    </w:pPr>
  </w:style>
  <w:style w:styleId="Style_990_ch" w:type="character">
    <w:name w:val="Знак Знак Знак Знак Знак2 Знак Знак Знак"/>
    <w:basedOn w:val="Style_14_ch"/>
    <w:link w:val="Style_990"/>
  </w:style>
  <w:style w:styleId="Style_991" w:type="paragraph">
    <w:name w:val="Обычный1"/>
    <w:link w:val="Style_991_ch"/>
  </w:style>
  <w:style w:styleId="Style_991_ch" w:type="character">
    <w:name w:val="Обычный1"/>
    <w:link w:val="Style_991"/>
  </w:style>
  <w:style w:styleId="Style_992" w:type="paragraph">
    <w:name w:val="Знак2 Знак Знак2 Знак Знак Знак Знак Знак Знак Знак Знак Знак Знак Знак Знак Знак"/>
    <w:basedOn w:val="Style_14"/>
    <w:link w:val="Style_992_ch"/>
    <w:pPr>
      <w:widowControl w:val="0"/>
      <w:spacing w:after="160" w:line="240" w:lineRule="exact"/>
      <w:ind/>
      <w:jc w:val="right"/>
    </w:pPr>
  </w:style>
  <w:style w:styleId="Style_992_ch" w:type="character">
    <w:name w:val="Знак2 Знак Знак2 Знак Знак Знак Знак Знак Знак Знак Знак Знак Знак Знак Знак Знак"/>
    <w:basedOn w:val="Style_14_ch"/>
    <w:link w:val="Style_992"/>
  </w:style>
  <w:style w:styleId="Style_993" w:type="paragraph">
    <w:name w:val="Основной шрифт абзаца33"/>
    <w:link w:val="Style_993_ch"/>
  </w:style>
  <w:style w:styleId="Style_993_ch" w:type="character">
    <w:name w:val="Основной шрифт абзаца33"/>
    <w:link w:val="Style_993"/>
  </w:style>
  <w:style w:styleId="Style_994" w:type="paragraph">
    <w:name w:val="Знак Знак Знак"/>
    <w:link w:val="Style_994_ch"/>
  </w:style>
  <w:style w:styleId="Style_994_ch" w:type="character">
    <w:name w:val="Знак Знак Знак"/>
    <w:link w:val="Style_994"/>
  </w:style>
  <w:style w:styleId="Style_995" w:type="paragraph">
    <w:name w:val="1 Знак"/>
    <w:link w:val="Style_995_ch"/>
  </w:style>
  <w:style w:styleId="Style_995_ch" w:type="character">
    <w:name w:val="1 Знак"/>
    <w:link w:val="Style_995"/>
  </w:style>
  <w:style w:styleId="Style_996" w:type="paragraph">
    <w:name w:val="Title"/>
    <w:basedOn w:val="Style_14"/>
    <w:link w:val="Style_996_ch"/>
    <w:uiPriority w:val="10"/>
    <w:qFormat/>
    <w:pPr>
      <w:ind/>
      <w:jc w:val="center"/>
    </w:pPr>
    <w:rPr>
      <w:b w:val="1"/>
      <w:sz w:val="28"/>
    </w:rPr>
  </w:style>
  <w:style w:styleId="Style_996_ch" w:type="character">
    <w:name w:val="Title"/>
    <w:basedOn w:val="Style_14_ch"/>
    <w:link w:val="Style_996"/>
    <w:rPr>
      <w:b w:val="1"/>
      <w:sz w:val="28"/>
    </w:rPr>
  </w:style>
  <w:style w:styleId="Style_997" w:type="paragraph">
    <w:name w:val="Основной шрифт абзаца2"/>
    <w:link w:val="Style_997_ch"/>
  </w:style>
  <w:style w:styleId="Style_997_ch" w:type="character">
    <w:name w:val="Основной шрифт абзаца2"/>
    <w:link w:val="Style_997"/>
  </w:style>
  <w:style w:styleId="Style_998" w:type="paragraph">
    <w:name w:val="Гиперссылка14"/>
    <w:link w:val="Style_998_ch"/>
    <w:rPr>
      <w:color w:val="0000FF"/>
      <w:u w:val="single"/>
    </w:rPr>
  </w:style>
  <w:style w:styleId="Style_998_ch" w:type="character">
    <w:name w:val="Гиперссылка14"/>
    <w:link w:val="Style_998"/>
    <w:rPr>
      <w:color w:val="0000FF"/>
      <w:u w:val="single"/>
    </w:rPr>
  </w:style>
  <w:style w:styleId="Style_999" w:type="paragraph">
    <w:name w:val="Знак13"/>
    <w:basedOn w:val="Style_14"/>
    <w:link w:val="Style_999_ch"/>
    <w:pPr>
      <w:widowControl w:val="0"/>
      <w:spacing w:after="160" w:line="240" w:lineRule="exact"/>
      <w:ind/>
      <w:jc w:val="right"/>
    </w:pPr>
  </w:style>
  <w:style w:styleId="Style_999_ch" w:type="character">
    <w:name w:val="Знак13"/>
    <w:basedOn w:val="Style_14_ch"/>
    <w:link w:val="Style_999"/>
  </w:style>
  <w:style w:styleId="Style_1000" w:type="paragraph">
    <w:name w:val="Гиперссылка29"/>
    <w:link w:val="Style_1000_ch"/>
    <w:rPr>
      <w:color w:val="0000FF"/>
      <w:u w:val="single"/>
    </w:rPr>
  </w:style>
  <w:style w:styleId="Style_1000_ch" w:type="character">
    <w:name w:val="Гиперссылка29"/>
    <w:link w:val="Style_1000"/>
    <w:rPr>
      <w:color w:val="0000FF"/>
      <w:u w:val="single"/>
    </w:rPr>
  </w:style>
  <w:style w:styleId="Style_1001" w:type="paragraph">
    <w:name w:val="toc 10"/>
    <w:link w:val="Style_1001_ch"/>
  </w:style>
  <w:style w:styleId="Style_1001_ch" w:type="character">
    <w:name w:val="toc 10"/>
    <w:link w:val="Style_1001"/>
  </w:style>
  <w:style w:styleId="Style_1002" w:type="paragraph">
    <w:name w:val="Основной шрифт абзаца3"/>
    <w:link w:val="Style_1002_ch"/>
  </w:style>
  <w:style w:styleId="Style_1002_ch" w:type="character">
    <w:name w:val="Основной шрифт абзаца3"/>
    <w:link w:val="Style_1002"/>
  </w:style>
  <w:style w:styleId="Style_1003" w:type="paragraph">
    <w:name w:val="Основной шрифт абзаца2"/>
    <w:link w:val="Style_1003_ch"/>
  </w:style>
  <w:style w:styleId="Style_1003_ch" w:type="character">
    <w:name w:val="Основной шрифт абзаца2"/>
    <w:link w:val="Style_1003"/>
  </w:style>
  <w:style w:styleId="Style_1004" w:type="paragraph">
    <w:name w:val="Обычный1"/>
    <w:link w:val="Style_1004_ch"/>
  </w:style>
  <w:style w:styleId="Style_1004_ch" w:type="character">
    <w:name w:val="Обычный1"/>
    <w:link w:val="Style_1004"/>
  </w:style>
  <w:style w:styleId="Style_1005" w:type="paragraph">
    <w:name w:val="Основной шрифт абзаца37"/>
    <w:link w:val="Style_1005_ch"/>
  </w:style>
  <w:style w:styleId="Style_1005_ch" w:type="character">
    <w:name w:val="Основной шрифт абзаца37"/>
    <w:link w:val="Style_1005"/>
  </w:style>
  <w:style w:styleId="Style_1006" w:type="paragraph">
    <w:name w:val="Обычный1"/>
    <w:link w:val="Style_1006_ch"/>
  </w:style>
  <w:style w:styleId="Style_1006_ch" w:type="character">
    <w:name w:val="Обычный1"/>
    <w:link w:val="Style_1006"/>
  </w:style>
  <w:style w:styleId="Style_1007" w:type="paragraph">
    <w:name w:val="heading 4"/>
    <w:next w:val="Style_14"/>
    <w:link w:val="Style_1007_ch"/>
    <w:uiPriority w:val="9"/>
    <w:qFormat/>
    <w:pPr>
      <w:spacing w:after="120" w:before="120"/>
      <w:ind/>
      <w:outlineLvl w:val="3"/>
    </w:pPr>
    <w:rPr>
      <w:rFonts w:ascii="XO Thames" w:hAnsi="XO Thames"/>
      <w:b w:val="1"/>
      <w:color w:val="595959"/>
      <w:sz w:val="26"/>
    </w:rPr>
  </w:style>
  <w:style w:styleId="Style_1007_ch" w:type="character">
    <w:name w:val="heading 4"/>
    <w:link w:val="Style_1007"/>
    <w:rPr>
      <w:rFonts w:ascii="XO Thames" w:hAnsi="XO Thames"/>
      <w:b w:val="1"/>
      <w:color w:val="595959"/>
      <w:sz w:val="26"/>
    </w:rPr>
  </w:style>
  <w:style w:styleId="Style_1008" w:type="paragraph">
    <w:name w:val="Основной шрифт абзаца2"/>
    <w:link w:val="Style_1008_ch"/>
  </w:style>
  <w:style w:styleId="Style_1008_ch" w:type="character">
    <w:name w:val="Основной шрифт абзаца2"/>
    <w:link w:val="Style_1008"/>
  </w:style>
  <w:style w:styleId="Style_1009" w:type="paragraph">
    <w:name w:val="Основной шрифт абзаца2"/>
    <w:link w:val="Style_1009_ch"/>
  </w:style>
  <w:style w:styleId="Style_1009_ch" w:type="character">
    <w:name w:val="Основной шрифт абзаца2"/>
    <w:link w:val="Style_1009"/>
  </w:style>
  <w:style w:styleId="Style_1010" w:type="paragraph">
    <w:name w:val="Основной шрифт абзаца35"/>
    <w:link w:val="Style_1010_ch"/>
  </w:style>
  <w:style w:styleId="Style_1010_ch" w:type="character">
    <w:name w:val="Основной шрифт абзаца35"/>
    <w:link w:val="Style_1010"/>
  </w:style>
  <w:style w:styleId="Style_1011" w:type="paragraph">
    <w:name w:val="Обычный1"/>
    <w:link w:val="Style_1011_ch"/>
  </w:style>
  <w:style w:styleId="Style_1011_ch" w:type="character">
    <w:name w:val="Обычный1"/>
    <w:link w:val="Style_1011"/>
  </w:style>
  <w:style w:styleId="Style_1012" w:type="paragraph">
    <w:name w:val="Normal Знак2 Знак"/>
    <w:link w:val="Style_1012_ch"/>
  </w:style>
  <w:style w:styleId="Style_1012_ch" w:type="character">
    <w:name w:val="Normal Знак2 Знак"/>
    <w:link w:val="Style_1012"/>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12" w:type="paragraph">
    <w:name w:val="Plain Text"/>
    <w:link w:val="Style_12_ch"/>
    <w:rPr>
      <w:rFonts w:ascii="Calibri" w:hAnsi="Calibri"/>
      <w:sz w:val="22"/>
    </w:rPr>
  </w:style>
  <w:style w:styleId="Style_12_ch" w:type="character">
    <w:name w:val="Plain Text"/>
    <w:link w:val="Style_12"/>
    <w:rPr>
      <w:rFonts w:ascii="Calibri" w:hAnsi="Calibri"/>
      <w:sz w:val="22"/>
    </w:rPr>
  </w:style>
  <w:style w:styleId="Style_1013" w:type="paragraph">
    <w:name w:val="Заголовок 1 Знак2"/>
    <w:link w:val="Style_1013_ch"/>
  </w:style>
  <w:style w:styleId="Style_1013_ch" w:type="character">
    <w:name w:val="Заголовок 1 Знак2"/>
    <w:link w:val="Style_1013"/>
  </w:style>
  <w:style w:styleId="Style_1014" w:type="paragraph">
    <w:name w:val="Гипертекстовая ссылка"/>
    <w:link w:val="Style_1014_ch"/>
    <w:rPr>
      <w:color w:val="008000"/>
    </w:rPr>
  </w:style>
  <w:style w:styleId="Style_1014_ch" w:type="character">
    <w:name w:val="Гипертекстовая ссылка"/>
    <w:link w:val="Style_1014"/>
    <w:rPr>
      <w:color w:val="008000"/>
    </w:rPr>
  </w:style>
  <w:style w:styleId="Style_1015" w:type="paragraph">
    <w:name w:val="1 Знак Знак Знак Знак4 Знак Знак Знак Знак Знак"/>
    <w:basedOn w:val="Style_14"/>
    <w:link w:val="Style_1015_ch"/>
    <w:pPr>
      <w:widowControl w:val="0"/>
      <w:spacing w:after="160" w:line="240" w:lineRule="exact"/>
      <w:ind/>
      <w:jc w:val="right"/>
    </w:pPr>
  </w:style>
  <w:style w:styleId="Style_1015_ch" w:type="character">
    <w:name w:val="1 Знак Знак Знак Знак4 Знак Знак Знак Знак Знак"/>
    <w:basedOn w:val="Style_14_ch"/>
    <w:link w:val="Style_1015"/>
  </w:style>
  <w:style w:styleId="Style_1016" w:type="paragraph">
    <w:name w:val="Знак Знак Знак1 Знак Знак Знак Знак Знак Знак Знак Знак Знак Знак Знак Знак Знак Знак Знак Знак Знак Знак Знак"/>
    <w:basedOn w:val="Style_14"/>
    <w:link w:val="Style_1016_ch"/>
    <w:pPr>
      <w:widowControl w:val="0"/>
      <w:spacing w:after="160" w:line="240" w:lineRule="exact"/>
      <w:ind/>
      <w:jc w:val="right"/>
    </w:pPr>
  </w:style>
  <w:style w:styleId="Style_1016_ch" w:type="character">
    <w:name w:val="Знак Знак Знак1 Знак Знак Знак Знак Знак Знак Знак Знак Знак Знак Знак Знак Знак Знак Знак Знак Знак Знак Знак"/>
    <w:basedOn w:val="Style_14_ch"/>
    <w:link w:val="Style_1016"/>
  </w:style>
  <w:style w:styleId="Style_1017" w:type="paragraph">
    <w:name w:val="Знак Знак13 Знак Знак Знак Знак Знак Знак Знак Знак Знак Знак"/>
    <w:link w:val="Style_1017_ch"/>
  </w:style>
  <w:style w:styleId="Style_1017_ch" w:type="character">
    <w:name w:val="Знак Знак13 Знак Знак Знак Знак Знак Знак Знак Знак Знак Знак"/>
    <w:link w:val="Style_1017"/>
  </w:style>
  <w:style w:styleId="Style_1018" w:type="paragraph">
    <w:name w:val="Основной шрифт абзаца7"/>
    <w:link w:val="Style_1018_ch"/>
  </w:style>
  <w:style w:styleId="Style_1018_ch" w:type="character">
    <w:name w:val="Основной шрифт абзаца7"/>
    <w:link w:val="Style_1018"/>
  </w:style>
  <w:style w:styleId="Style_1019" w:type="paragraph">
    <w:name w:val="Интернет-ссылка"/>
    <w:link w:val="Style_1019_ch"/>
    <w:rPr>
      <w:color w:val="0000FF"/>
      <w:u w:val="single"/>
    </w:rPr>
  </w:style>
  <w:style w:styleId="Style_1019_ch" w:type="character">
    <w:name w:val="Интернет-ссылка"/>
    <w:link w:val="Style_1019"/>
    <w:rPr>
      <w:color w:val="0000FF"/>
      <w:u w:val="single"/>
    </w:rPr>
  </w:style>
  <w:style w:styleId="Style_1020" w:type="paragraph">
    <w:name w:val="Основной шрифт абзаца35"/>
    <w:link w:val="Style_1020_ch"/>
  </w:style>
  <w:style w:styleId="Style_1020_ch" w:type="character">
    <w:name w:val="Основной шрифт абзаца35"/>
    <w:link w:val="Style_1020"/>
  </w:style>
  <w:style w:styleId="Style_1021" w:type="paragraph">
    <w:name w:val="Основной шрифт абзаца3"/>
    <w:link w:val="Style_1021_ch"/>
  </w:style>
  <w:style w:styleId="Style_1021_ch" w:type="character">
    <w:name w:val="Основной шрифт абзаца3"/>
    <w:link w:val="Style_1021"/>
  </w:style>
  <w:style w:styleId="Style_1022" w:type="paragraph">
    <w:name w:val="Основной шрифт абзаца2"/>
    <w:link w:val="Style_1022_ch"/>
  </w:style>
  <w:style w:styleId="Style_1022_ch" w:type="character">
    <w:name w:val="Основной шрифт абзаца2"/>
    <w:link w:val="Style_1022"/>
  </w:style>
  <w:style w:styleId="Style_1023" w:type="paragraph">
    <w:name w:val="index heading"/>
    <w:basedOn w:val="Style_14"/>
    <w:link w:val="Style_1023_ch"/>
    <w:rPr>
      <w:rFonts w:ascii="PT Astra Serif" w:hAnsi="PT Astra Serif"/>
    </w:rPr>
  </w:style>
  <w:style w:styleId="Style_1023_ch" w:type="character">
    <w:name w:val="index heading"/>
    <w:basedOn w:val="Style_14_ch"/>
    <w:link w:val="Style_1023"/>
    <w:rPr>
      <w:rFonts w:ascii="PT Astra Serif" w:hAnsi="PT Astra Serif"/>
    </w:rPr>
  </w:style>
  <w:style w:styleId="Style_1024" w:type="paragraph">
    <w:name w:val="Знак13"/>
    <w:link w:val="Style_1024_ch"/>
  </w:style>
  <w:style w:styleId="Style_1024_ch" w:type="character">
    <w:name w:val="Знак13"/>
    <w:link w:val="Style_1024"/>
  </w:style>
  <w:style w:styleId="Style_1025" w:type="paragraph">
    <w:name w:val="Гиперссылка9"/>
    <w:link w:val="Style_1025_ch"/>
    <w:rPr>
      <w:color w:val="0000FF"/>
      <w:u w:val="single"/>
    </w:rPr>
  </w:style>
  <w:style w:styleId="Style_1025_ch" w:type="character">
    <w:name w:val="Гиперссылка9"/>
    <w:link w:val="Style_1025"/>
    <w:rPr>
      <w:color w:val="0000FF"/>
      <w:u w:val="single"/>
    </w:rPr>
  </w:style>
  <w:style w:styleId="Style_1026" w:type="paragraph">
    <w:name w:val="Основной шрифт абзаца6"/>
    <w:link w:val="Style_1026_ch"/>
  </w:style>
  <w:style w:styleId="Style_1026_ch" w:type="character">
    <w:name w:val="Основной шрифт абзаца6"/>
    <w:link w:val="Style_1026"/>
  </w:style>
  <w:style w:styleId="Style_1027" w:type="paragraph">
    <w:name w:val="Обычный (веб)1"/>
    <w:basedOn w:val="Style_34"/>
    <w:link w:val="Style_1027_ch"/>
    <w:rPr>
      <w:sz w:val="24"/>
    </w:rPr>
  </w:style>
  <w:style w:styleId="Style_1027_ch" w:type="character">
    <w:name w:val="Обычный (веб)1"/>
    <w:basedOn w:val="Style_34_ch"/>
    <w:link w:val="Style_1027"/>
    <w:rPr>
      <w:sz w:val="24"/>
    </w:rPr>
  </w:style>
  <w:style w:styleId="Style_1028" w:type="paragraph">
    <w:name w:val="Знак Знак Знак Знак Знак Знак Знак Знак Знак Знак Знак Знак Знак"/>
    <w:basedOn w:val="Style_14"/>
    <w:link w:val="Style_1028_ch"/>
    <w:pPr>
      <w:widowControl w:val="0"/>
      <w:spacing w:after="160" w:line="240" w:lineRule="exact"/>
      <w:ind/>
      <w:jc w:val="right"/>
    </w:pPr>
  </w:style>
  <w:style w:styleId="Style_1028_ch" w:type="character">
    <w:name w:val="Знак Знак Знак Знак Знак Знак Знак Знак Знак Знак Знак Знак Знак"/>
    <w:basedOn w:val="Style_14_ch"/>
    <w:link w:val="Style_1028"/>
  </w:style>
  <w:style w:styleId="Style_1029" w:type="paragraph">
    <w:name w:val="Гиперссылка18"/>
    <w:link w:val="Style_1029_ch"/>
    <w:rPr>
      <w:color w:val="0000FF"/>
      <w:u w:val="single"/>
    </w:rPr>
  </w:style>
  <w:style w:styleId="Style_1029_ch" w:type="character">
    <w:name w:val="Гиперссылка18"/>
    <w:link w:val="Style_1029"/>
    <w:rPr>
      <w:color w:val="0000FF"/>
      <w:u w:val="single"/>
    </w:rPr>
  </w:style>
  <w:style w:styleId="Style_1030" w:type="paragraph">
    <w:name w:val="heading 2"/>
    <w:basedOn w:val="Style_14"/>
    <w:next w:val="Style_14"/>
    <w:link w:val="Style_1030_ch"/>
    <w:uiPriority w:val="9"/>
    <w:qFormat/>
    <w:pPr>
      <w:keepNext w:val="1"/>
      <w:ind w:right="-1192"/>
      <w:outlineLvl w:val="1"/>
    </w:pPr>
    <w:rPr>
      <w:rFonts w:ascii="Cambria" w:hAnsi="Cambria"/>
      <w:b w:val="1"/>
      <w:i w:val="1"/>
      <w:sz w:val="28"/>
    </w:rPr>
  </w:style>
  <w:style w:styleId="Style_1030_ch" w:type="character">
    <w:name w:val="heading 2"/>
    <w:basedOn w:val="Style_14_ch"/>
    <w:link w:val="Style_1030"/>
    <w:rPr>
      <w:rFonts w:ascii="Cambria" w:hAnsi="Cambria"/>
      <w:b w:val="1"/>
      <w:i w:val="1"/>
      <w:sz w:val="28"/>
    </w:rPr>
  </w:style>
  <w:style w:styleId="Style_1031" w:type="paragraph">
    <w:name w:val="Обычный1"/>
    <w:link w:val="Style_1031_ch"/>
  </w:style>
  <w:style w:styleId="Style_1031_ch" w:type="character">
    <w:name w:val="Обычный1"/>
    <w:link w:val="Style_1031"/>
  </w:style>
  <w:style w:styleId="Style_1032" w:type="paragraph">
    <w:name w:val="Основной шрифт абзаца34"/>
    <w:link w:val="Style_1032_ch"/>
  </w:style>
  <w:style w:styleId="Style_1032_ch" w:type="character">
    <w:name w:val="Основной шрифт абзаца34"/>
    <w:link w:val="Style_1032"/>
  </w:style>
  <w:style w:styleId="Style_1033" w:type="paragraph">
    <w:name w:val="Обычный1"/>
    <w:link w:val="Style_1033_ch"/>
  </w:style>
  <w:style w:styleId="Style_1033_ch" w:type="character">
    <w:name w:val="Обычный1"/>
    <w:link w:val="Style_1033"/>
  </w:style>
  <w:style w:styleId="Style_1034" w:type="paragraph">
    <w:name w:val="Основной текст с отступом1"/>
    <w:basedOn w:val="Style_283"/>
    <w:link w:val="Style_1034_ch"/>
    <w:rPr>
      <w:sz w:val="20"/>
    </w:rPr>
  </w:style>
  <w:style w:styleId="Style_1034_ch" w:type="character">
    <w:name w:val="Основной текст с отступом1"/>
    <w:basedOn w:val="Style_283_ch"/>
    <w:link w:val="Style_1034"/>
    <w:rPr>
      <w:sz w:val="20"/>
    </w:rPr>
  </w:style>
  <w:style w:styleId="Style_1035" w:type="paragraph">
    <w:name w:val="Основной шрифт абзаца8"/>
    <w:link w:val="Style_1035_ch"/>
  </w:style>
  <w:style w:styleId="Style_1035_ch" w:type="character">
    <w:name w:val="Основной шрифт абзаца8"/>
    <w:link w:val="Style_1035"/>
  </w:style>
  <w:style w:styleId="Style_1036" w:type="paragraph">
    <w:name w:val="Обычный4"/>
    <w:link w:val="Style_1036_ch"/>
  </w:style>
  <w:style w:styleId="Style_1036_ch" w:type="character">
    <w:name w:val="Обычный4"/>
    <w:link w:val="Style_1036"/>
  </w:style>
  <w:style w:styleId="Style_1037" w:type="paragraph">
    <w:name w:val="Contents 5"/>
    <w:link w:val="Style_1037_ch"/>
  </w:style>
  <w:style w:styleId="Style_1037_ch" w:type="character">
    <w:name w:val="Contents 5"/>
    <w:link w:val="Style_1037"/>
  </w:style>
  <w:style w:styleId="Style_1038" w:type="paragraph">
    <w:name w:val="Обычный178"/>
    <w:link w:val="Style_1038_ch"/>
  </w:style>
  <w:style w:styleId="Style_1038_ch" w:type="character">
    <w:name w:val="Обычный178"/>
    <w:link w:val="Style_1038"/>
  </w:style>
  <w:style w:styleId="Style_1039" w:type="paragraph">
    <w:name w:val="Обычный1"/>
    <w:link w:val="Style_1039_ch"/>
  </w:style>
  <w:style w:styleId="Style_1039_ch" w:type="character">
    <w:name w:val="Обычный1"/>
    <w:link w:val="Style_1039"/>
  </w:style>
  <w:style w:styleId="Style_9" w:type="paragraph">
    <w:name w:val="Без интервала11"/>
    <w:link w:val="Style_9_ch"/>
    <w:rPr>
      <w:rFonts w:ascii="Calibri" w:hAnsi="Calibri"/>
      <w:sz w:val="22"/>
    </w:rPr>
  </w:style>
  <w:style w:styleId="Style_9_ch" w:type="character">
    <w:name w:val="Без интервала11"/>
    <w:link w:val="Style_9"/>
    <w:rPr>
      <w:rFonts w:ascii="Calibri" w:hAnsi="Calibri"/>
      <w:sz w:val="22"/>
    </w:rPr>
  </w:style>
  <w:style w:styleId="Style_1040" w:type="paragraph">
    <w:name w:val="Основной шрифт абзаца18"/>
    <w:link w:val="Style_1040_ch"/>
  </w:style>
  <w:style w:styleId="Style_1040_ch" w:type="character">
    <w:name w:val="Основной шрифт абзаца18"/>
    <w:link w:val="Style_1040"/>
  </w:style>
  <w:style w:styleId="Style_1041" w:type="paragraph">
    <w:name w:val="Знак1"/>
    <w:basedOn w:val="Style_14"/>
    <w:link w:val="Style_1041_ch"/>
    <w:pPr>
      <w:widowControl w:val="0"/>
      <w:spacing w:after="160" w:line="240" w:lineRule="exact"/>
      <w:ind/>
      <w:jc w:val="right"/>
    </w:pPr>
  </w:style>
  <w:style w:styleId="Style_1041_ch" w:type="character">
    <w:name w:val="Знак1"/>
    <w:basedOn w:val="Style_14_ch"/>
    <w:link w:val="Style_1041"/>
  </w:style>
  <w:style w:styleId="Style_1042" w:type="paragraph">
    <w:name w:val="Основной шрифт абзаца16"/>
    <w:link w:val="Style_1042_ch"/>
  </w:style>
  <w:style w:styleId="Style_1042_ch" w:type="character">
    <w:name w:val="Основной шрифт абзаца16"/>
    <w:link w:val="Style_1042"/>
  </w:style>
  <w:style w:styleId="Style_204" w:type="paragraph">
    <w:name w:val="Body Text"/>
    <w:basedOn w:val="Style_14"/>
    <w:link w:val="Style_204_ch"/>
    <w:pPr>
      <w:spacing w:after="120"/>
      <w:ind/>
    </w:pPr>
    <w:rPr>
      <w:sz w:val="24"/>
    </w:rPr>
  </w:style>
  <w:style w:styleId="Style_204_ch" w:type="character">
    <w:name w:val="Body Text"/>
    <w:basedOn w:val="Style_14_ch"/>
    <w:link w:val="Style_204"/>
    <w:rPr>
      <w:sz w:val="24"/>
    </w:rPr>
  </w:style>
  <w:style w:styleId="Style_1043" w:type="paragraph">
    <w:name w:val="Обычный1"/>
    <w:link w:val="Style_1043_ch"/>
  </w:style>
  <w:style w:styleId="Style_1043_ch" w:type="character">
    <w:name w:val="Обычный1"/>
    <w:link w:val="Style_1043"/>
  </w:style>
  <w:style w:styleId="Style_1044" w:type="paragraph">
    <w:name w:val="Гиперссылка22"/>
    <w:link w:val="Style_1044_ch"/>
    <w:rPr>
      <w:color w:val="0000FF"/>
      <w:u w:val="single"/>
    </w:rPr>
  </w:style>
  <w:style w:styleId="Style_1044_ch" w:type="character">
    <w:name w:val="Гиперссылка22"/>
    <w:link w:val="Style_1044"/>
    <w:rPr>
      <w:color w:val="0000FF"/>
      <w:u w:val="single"/>
    </w:rPr>
  </w:style>
  <w:style w:styleId="Style_1045" w:type="paragraph">
    <w:name w:val="Основной текст (2) + 12 pt"/>
    <w:link w:val="Style_1045_ch"/>
    <w:rPr>
      <w:sz w:val="24"/>
      <w:highlight w:val="white"/>
    </w:rPr>
  </w:style>
  <w:style w:styleId="Style_1045_ch" w:type="character">
    <w:name w:val="Основной текст (2) + 12 pt"/>
    <w:link w:val="Style_1045"/>
    <w:rPr>
      <w:sz w:val="24"/>
      <w:highlight w:val="white"/>
    </w:rPr>
  </w:style>
  <w:style w:styleId="Style_1046" w:type="paragraph">
    <w:name w:val="Гиперссылка11"/>
    <w:link w:val="Style_1046_ch"/>
    <w:rPr>
      <w:color w:val="0000FF"/>
      <w:u w:val="single"/>
    </w:rPr>
  </w:style>
  <w:style w:styleId="Style_1046_ch" w:type="character">
    <w:name w:val="Гиперссылка11"/>
    <w:link w:val="Style_1046"/>
    <w:rPr>
      <w:color w:val="0000FF"/>
      <w:u w:val="single"/>
    </w:rPr>
  </w:style>
  <w:style w:styleId="Style_1047" w:type="paragraph">
    <w:name w:val="Основной шрифт абзаца35"/>
    <w:link w:val="Style_1047_ch"/>
  </w:style>
  <w:style w:styleId="Style_1047_ch" w:type="character">
    <w:name w:val="Основной шрифт абзаца35"/>
    <w:link w:val="Style_1047"/>
  </w:style>
  <w:style w:styleId="Style_1048" w:type="paragraph">
    <w:name w:val="Text body indent"/>
    <w:link w:val="Style_1048_ch"/>
    <w:rPr>
      <w:sz w:val="28"/>
    </w:rPr>
  </w:style>
  <w:style w:styleId="Style_1048_ch" w:type="character">
    <w:name w:val="Text body indent"/>
    <w:link w:val="Style_1048"/>
    <w:rPr>
      <w:sz w:val="28"/>
    </w:rPr>
  </w:style>
  <w:style w:styleId="Style_1049" w:type="paragraph">
    <w:name w:val="Номер страницы1"/>
    <w:link w:val="Style_1049_ch"/>
  </w:style>
  <w:style w:styleId="Style_1049_ch" w:type="character">
    <w:name w:val="Номер страницы1"/>
    <w:link w:val="Style_1049"/>
  </w:style>
  <w:style w:styleId="Style_1050" w:type="paragraph">
    <w:name w:val="Обычный1"/>
    <w:link w:val="Style_1050_ch"/>
  </w:style>
  <w:style w:styleId="Style_1050_ch" w:type="character">
    <w:name w:val="Обычный1"/>
    <w:link w:val="Style_1050"/>
  </w:style>
  <w:style w:styleId="Style_1051" w:type="paragraph">
    <w:name w:val="Абзац списка11"/>
    <w:basedOn w:val="Style_14"/>
    <w:link w:val="Style_1051_ch"/>
    <w:pPr>
      <w:widowControl w:val="0"/>
      <w:ind w:firstLine="0" w:left="720"/>
    </w:pPr>
  </w:style>
  <w:style w:styleId="Style_1051_ch" w:type="character">
    <w:name w:val="Абзац списка11"/>
    <w:basedOn w:val="Style_14_ch"/>
    <w:link w:val="Style_1051"/>
  </w:style>
  <w:style w:styleId="Style_1052" w:type="paragraph">
    <w:name w:val="Body Text Char"/>
    <w:link w:val="Style_1052_ch"/>
    <w:rPr>
      <w:sz w:val="28"/>
    </w:rPr>
  </w:style>
  <w:style w:styleId="Style_1052_ch" w:type="character">
    <w:name w:val="Body Text Char"/>
    <w:link w:val="Style_1052"/>
    <w:rPr>
      <w:sz w:val="28"/>
    </w:rPr>
  </w:style>
  <w:style w:styleId="Style_1053" w:type="paragraph">
    <w:name w:val="Знак1"/>
    <w:link w:val="Style_1053_ch"/>
  </w:style>
  <w:style w:styleId="Style_1053_ch" w:type="character">
    <w:name w:val="Знак1"/>
    <w:link w:val="Style_1053"/>
  </w:style>
  <w:style w:styleId="Style_1054" w:type="paragraph">
    <w:name w:val="Знак Знак Знак Знак12"/>
    <w:basedOn w:val="Style_14"/>
    <w:link w:val="Style_1054_ch"/>
    <w:pPr>
      <w:widowControl w:val="0"/>
      <w:spacing w:after="160" w:line="240" w:lineRule="exact"/>
      <w:ind/>
      <w:jc w:val="right"/>
    </w:pPr>
  </w:style>
  <w:style w:styleId="Style_1054_ch" w:type="character">
    <w:name w:val="Знак Знак Знак Знак12"/>
    <w:basedOn w:val="Style_14_ch"/>
    <w:link w:val="Style_1054"/>
  </w:style>
  <w:style w:styleId="Style_1055" w:type="paragraph">
    <w:name w:val="Normal2"/>
    <w:link w:val="Style_1055_ch"/>
  </w:style>
  <w:style w:styleId="Style_1055_ch" w:type="character">
    <w:name w:val="Normal2"/>
    <w:link w:val="Style_1055"/>
  </w:style>
  <w:style w:styleId="Style_1056" w:type="paragraph">
    <w:name w:val="Body Text Indent"/>
    <w:basedOn w:val="Style_204"/>
    <w:link w:val="Style_1056_ch"/>
    <w:pPr>
      <w:spacing w:line="360" w:lineRule="auto"/>
      <w:ind w:firstLine="851"/>
      <w:jc w:val="both"/>
    </w:pPr>
    <w:rPr>
      <w:sz w:val="28"/>
    </w:rPr>
  </w:style>
  <w:style w:styleId="Style_1056_ch" w:type="character">
    <w:name w:val="Body Text Indent"/>
    <w:basedOn w:val="Style_204_ch"/>
    <w:link w:val="Style_1056"/>
    <w:rPr>
      <w:sz w:val="28"/>
    </w:rPr>
  </w:style>
  <w:style w:styleId="Style_1057" w:type="paragraph">
    <w:name w:val="Обычный1"/>
    <w:link w:val="Style_1057_ch"/>
  </w:style>
  <w:style w:styleId="Style_1057_ch" w:type="character">
    <w:name w:val="Обычный1"/>
    <w:link w:val="Style_1057"/>
  </w:style>
  <w:style w:styleId="Style_1058" w:type="paragraph">
    <w:name w:val="Обычный1"/>
    <w:link w:val="Style_1058_ch"/>
  </w:style>
  <w:style w:styleId="Style_1058_ch" w:type="character">
    <w:name w:val="Обычный1"/>
    <w:link w:val="Style_1058"/>
  </w:style>
  <w:style w:styleId="Style_1059" w:type="paragraph">
    <w:name w:val="Основной шрифт абзаца3"/>
    <w:link w:val="Style_1059_ch"/>
  </w:style>
  <w:style w:styleId="Style_1059_ch" w:type="character">
    <w:name w:val="Основной шрифт абзаца3"/>
    <w:link w:val="Style_1059"/>
  </w:style>
  <w:style w:styleId="Style_106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60_ch"/>
  </w:style>
  <w:style w:styleId="Style_106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060"/>
  </w:style>
  <w:style w:styleId="Style_1061" w:type="paragraph">
    <w:name w:val="Обычный1"/>
    <w:link w:val="Style_1061_ch"/>
  </w:style>
  <w:style w:styleId="Style_1061_ch" w:type="character">
    <w:name w:val="Обычный1"/>
    <w:link w:val="Style_1061"/>
  </w:style>
  <w:style w:styleId="Style_1062" w:type="paragraph">
    <w:name w:val="Основной шрифт абзаца20"/>
    <w:link w:val="Style_1062_ch"/>
  </w:style>
  <w:style w:styleId="Style_1062_ch" w:type="character">
    <w:name w:val="Основной шрифт абзаца20"/>
    <w:link w:val="Style_1062"/>
  </w:style>
  <w:style w:styleId="Style_1063" w:type="paragraph">
    <w:name w:val="Основной текст (2)3"/>
    <w:link w:val="Style_1063_ch"/>
  </w:style>
  <w:style w:styleId="Style_1063_ch" w:type="character">
    <w:name w:val="Основной текст (2)3"/>
    <w:link w:val="Style_1063"/>
  </w:style>
  <w:style w:styleId="Style_1064" w:type="paragraph">
    <w:name w:val="Основной шрифт абзаца12"/>
    <w:link w:val="Style_1064_ch"/>
  </w:style>
  <w:style w:styleId="Style_1064_ch" w:type="character">
    <w:name w:val="Основной шрифт абзаца12"/>
    <w:link w:val="Style_1064"/>
  </w:style>
  <w:style w:styleId="Style_1065" w:type="paragraph">
    <w:name w:val="Обычный5"/>
    <w:link w:val="Style_1065_ch"/>
  </w:style>
  <w:style w:styleId="Style_1065_ch" w:type="character">
    <w:name w:val="Обычный5"/>
    <w:link w:val="Style_1065"/>
  </w:style>
  <w:style w:styleId="Style_1066" w:type="paragraph">
    <w:name w:val="Обычный1"/>
    <w:link w:val="Style_1066_ch"/>
  </w:style>
  <w:style w:styleId="Style_1066_ch" w:type="character">
    <w:name w:val="Обычный1"/>
    <w:link w:val="Style_1066"/>
  </w:style>
  <w:style w:styleId="Style_1067" w:type="paragraph">
    <w:name w:val="Знак26"/>
    <w:basedOn w:val="Style_14"/>
    <w:link w:val="Style_1067_ch"/>
    <w:pPr>
      <w:widowControl w:val="0"/>
      <w:spacing w:after="160" w:line="240" w:lineRule="exact"/>
      <w:ind/>
      <w:jc w:val="right"/>
    </w:pPr>
  </w:style>
  <w:style w:styleId="Style_1067_ch" w:type="character">
    <w:name w:val="Знак26"/>
    <w:basedOn w:val="Style_14_ch"/>
    <w:link w:val="Style_1067"/>
  </w:style>
  <w:style w:styleId="Style_1068" w:type="paragraph">
    <w:name w:val="Основной шрифт абзаца13"/>
    <w:link w:val="Style_1068_ch"/>
  </w:style>
  <w:style w:styleId="Style_1068_ch" w:type="character">
    <w:name w:val="Основной шрифт абзаца13"/>
    <w:link w:val="Style_1068"/>
  </w:style>
  <w:style w:styleId="Style_1069" w:type="paragraph">
    <w:name w:val="Обычный172"/>
    <w:link w:val="Style_1069_ch"/>
  </w:style>
  <w:style w:styleId="Style_1069_ch" w:type="character">
    <w:name w:val="Обычный172"/>
    <w:link w:val="Style_1069"/>
  </w:style>
  <w:style w:styleId="Style_1070" w:type="paragraph">
    <w:name w:val="Обычный1"/>
    <w:link w:val="Style_1070_ch"/>
  </w:style>
  <w:style w:styleId="Style_1070_ch" w:type="character">
    <w:name w:val="Обычный1"/>
    <w:link w:val="Style_1070"/>
  </w:style>
  <w:style w:styleId="Style_1071" w:type="paragraph">
    <w:name w:val="Гиперссылка16"/>
    <w:link w:val="Style_1071_ch"/>
    <w:rPr>
      <w:color w:val="0000FF"/>
      <w:u w:val="single"/>
    </w:rPr>
  </w:style>
  <w:style w:styleId="Style_1071_ch" w:type="character">
    <w:name w:val="Гиперссылка16"/>
    <w:link w:val="Style_1071"/>
    <w:rPr>
      <w:color w:val="0000FF"/>
      <w:u w:val="single"/>
    </w:rPr>
  </w:style>
  <w:style w:styleId="Style_1072" w:type="paragraph">
    <w:name w:val="Знак16"/>
    <w:basedOn w:val="Style_14"/>
    <w:link w:val="Style_1072_ch"/>
    <w:pPr>
      <w:widowControl w:val="0"/>
      <w:spacing w:after="160" w:line="240" w:lineRule="exact"/>
      <w:ind/>
      <w:jc w:val="right"/>
    </w:pPr>
  </w:style>
  <w:style w:styleId="Style_1072_ch" w:type="character">
    <w:name w:val="Знак16"/>
    <w:basedOn w:val="Style_14_ch"/>
    <w:link w:val="Style_1072"/>
  </w:style>
  <w:style w:styleId="Style_1073" w:type="paragraph">
    <w:name w:val="Основной шрифт абзаца20"/>
    <w:link w:val="Style_1073_ch"/>
  </w:style>
  <w:style w:styleId="Style_1073_ch" w:type="character">
    <w:name w:val="Основной шрифт абзаца20"/>
    <w:link w:val="Style_1073"/>
  </w:style>
  <w:style w:default="1" w:styleId="Style_4" w:type="table">
    <w:name w:val="Normal Table"/>
    <w:tblPr>
      <w:tblInd w:type="dxa" w:w="0"/>
      <w:tblCellMar>
        <w:top w:type="dxa" w:w="0"/>
        <w:left w:type="dxa" w:w="108"/>
        <w:bottom w:type="dxa" w:w="0"/>
        <w:right w:type="dxa" w:w="108"/>
      </w:tblCellMar>
    </w:tblPr>
  </w:style>
  <w:style w:styleId="Style_1074"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1075" w:type="table">
    <w:name w:val="1"/>
    <w:basedOn w:val="Style_4"/>
    <w:tblPr>
      <w:tblInd w:type="dxa" w:w="0"/>
      <w:tblCellMar>
        <w:top w:type="dxa" w:w="0"/>
        <w:left w:type="dxa" w:w="108"/>
        <w:bottom w:type="dxa" w:w="0"/>
        <w:right w:type="dxa" w:w="108"/>
      </w:tblCellMar>
    </w:tblPr>
  </w:style>
  <w:style w:styleId="Style_1076" w:type="table">
    <w:name w:val="Table Grid"/>
    <w:basedOn w:val="Style_4"/>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2024-12-27T08:33:20Z</dcterms:modified>
</cp:coreProperties>
</file>