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991D49">
        <w:rPr>
          <w:b/>
          <w:sz w:val="24"/>
        </w:rPr>
        <w:t>4</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I. Мониторинговая информация с 09.00 0</w:t>
      </w:r>
      <w:r w:rsidR="00991D49">
        <w:rPr>
          <w:b/>
          <w:sz w:val="24"/>
          <w:u w:val="single"/>
        </w:rPr>
        <w:t>2</w:t>
      </w:r>
      <w:r>
        <w:rPr>
          <w:b/>
          <w:sz w:val="24"/>
          <w:u w:val="single"/>
        </w:rPr>
        <w:t>.09.2023 до 09.00 0</w:t>
      </w:r>
      <w:r w:rsidR="00991D49">
        <w:rPr>
          <w:b/>
          <w:sz w:val="24"/>
          <w:u w:val="single"/>
        </w:rPr>
        <w:t>3</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C963E2" w:rsidRPr="00C963E2" w:rsidRDefault="00C963E2" w:rsidP="00C963E2">
      <w:pPr>
        <w:ind w:right="-57" w:firstLine="567"/>
        <w:jc w:val="both"/>
        <w:outlineLvl w:val="0"/>
        <w:rPr>
          <w:sz w:val="24"/>
          <w:szCs w:val="24"/>
        </w:rPr>
      </w:pPr>
      <w:r w:rsidRPr="00C963E2">
        <w:rPr>
          <w:sz w:val="24"/>
          <w:szCs w:val="24"/>
        </w:rPr>
        <w:t>Вчера днем и сегодня ночью местами отмечался небольшой дождь. Ветер южных направлений до 14 м/с. Температура вчера днем была</w:t>
      </w:r>
      <w:r>
        <w:rPr>
          <w:sz w:val="24"/>
          <w:szCs w:val="24"/>
        </w:rPr>
        <w:t xml:space="preserve"> </w:t>
      </w:r>
      <w:r w:rsidRPr="00C963E2">
        <w:rPr>
          <w:sz w:val="24"/>
          <w:szCs w:val="24"/>
        </w:rPr>
        <w:t>+8,+17 °С, сегодня ночью +2,+11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C963E2" w:rsidRPr="00960E9D" w:rsidRDefault="00C963E2" w:rsidP="00C963E2">
      <w:pPr>
        <w:ind w:firstLine="567"/>
        <w:rPr>
          <w:color w:val="auto"/>
          <w:sz w:val="24"/>
          <w:szCs w:val="24"/>
        </w:rPr>
      </w:pPr>
      <w:r w:rsidRPr="00960E9D">
        <w:rPr>
          <w:b/>
          <w:color w:val="auto"/>
          <w:sz w:val="24"/>
          <w:szCs w:val="24"/>
          <w:u w:val="single"/>
        </w:rPr>
        <w:t>р. Обь</w:t>
      </w:r>
      <w:r w:rsidRPr="00960E9D">
        <w:rPr>
          <w:b/>
          <w:color w:val="auto"/>
          <w:sz w:val="24"/>
          <w:szCs w:val="24"/>
        </w:rPr>
        <w:t>:</w:t>
      </w:r>
      <w:r w:rsidRPr="00960E9D">
        <w:rPr>
          <w:color w:val="auto"/>
          <w:sz w:val="24"/>
          <w:szCs w:val="24"/>
        </w:rPr>
        <w:t xml:space="preserve"> от -6 до 0.</w:t>
      </w:r>
    </w:p>
    <w:p w:rsidR="00C963E2" w:rsidRPr="00960E9D" w:rsidRDefault="00C963E2" w:rsidP="00C963E2">
      <w:pPr>
        <w:ind w:firstLine="567"/>
        <w:rPr>
          <w:color w:val="auto"/>
          <w:sz w:val="24"/>
          <w:szCs w:val="24"/>
        </w:rPr>
      </w:pPr>
      <w:r w:rsidRPr="00960E9D">
        <w:rPr>
          <w:b/>
          <w:color w:val="auto"/>
          <w:sz w:val="24"/>
          <w:szCs w:val="24"/>
          <w:u w:val="single"/>
        </w:rPr>
        <w:t>р. Иртыш</w:t>
      </w:r>
      <w:r w:rsidRPr="00960E9D">
        <w:rPr>
          <w:b/>
          <w:color w:val="auto"/>
          <w:sz w:val="24"/>
          <w:szCs w:val="24"/>
        </w:rPr>
        <w:t>:</w:t>
      </w:r>
      <w:r w:rsidRPr="00960E9D">
        <w:rPr>
          <w:color w:val="auto"/>
          <w:sz w:val="24"/>
          <w:szCs w:val="24"/>
        </w:rPr>
        <w:t xml:space="preserve"> -4 до -2.</w:t>
      </w:r>
    </w:p>
    <w:p w:rsidR="00C963E2" w:rsidRPr="00960E9D" w:rsidRDefault="00C963E2" w:rsidP="00C963E2">
      <w:pPr>
        <w:ind w:firstLine="567"/>
        <w:rPr>
          <w:color w:val="auto"/>
          <w:sz w:val="24"/>
          <w:szCs w:val="24"/>
        </w:rPr>
      </w:pPr>
      <w:r w:rsidRPr="00960E9D">
        <w:rPr>
          <w:b/>
          <w:color w:val="auto"/>
          <w:sz w:val="24"/>
          <w:szCs w:val="24"/>
          <w:u w:val="single"/>
        </w:rPr>
        <w:t>р. Конда</w:t>
      </w:r>
      <w:r w:rsidRPr="00960E9D">
        <w:rPr>
          <w:color w:val="auto"/>
          <w:sz w:val="24"/>
          <w:szCs w:val="24"/>
        </w:rPr>
        <w:t>: от -10 до -1.</w:t>
      </w:r>
    </w:p>
    <w:p w:rsidR="00C963E2" w:rsidRPr="00960E9D" w:rsidRDefault="00C963E2" w:rsidP="00C963E2">
      <w:pPr>
        <w:ind w:firstLine="567"/>
        <w:rPr>
          <w:color w:val="auto"/>
          <w:sz w:val="24"/>
          <w:szCs w:val="24"/>
        </w:rPr>
      </w:pPr>
      <w:r w:rsidRPr="00960E9D">
        <w:rPr>
          <w:b/>
          <w:color w:val="auto"/>
          <w:sz w:val="24"/>
          <w:szCs w:val="24"/>
          <w:u w:val="single"/>
        </w:rPr>
        <w:t>р. Северная Сосьва</w:t>
      </w:r>
      <w:r w:rsidRPr="00960E9D">
        <w:rPr>
          <w:color w:val="auto"/>
          <w:sz w:val="24"/>
          <w:szCs w:val="24"/>
        </w:rPr>
        <w:t>: от -3 до +3.</w:t>
      </w:r>
    </w:p>
    <w:p w:rsidR="00C963E2" w:rsidRPr="00960E9D" w:rsidRDefault="00C963E2" w:rsidP="00C963E2">
      <w:pPr>
        <w:ind w:firstLine="567"/>
        <w:rPr>
          <w:color w:val="auto"/>
          <w:sz w:val="24"/>
          <w:szCs w:val="24"/>
        </w:rPr>
      </w:pPr>
      <w:r w:rsidRPr="00960E9D">
        <w:rPr>
          <w:b/>
          <w:color w:val="auto"/>
          <w:sz w:val="24"/>
          <w:szCs w:val="24"/>
          <w:u w:val="single"/>
        </w:rPr>
        <w:t>р. Большой Юган</w:t>
      </w:r>
      <w:r w:rsidRPr="00960E9D">
        <w:rPr>
          <w:color w:val="auto"/>
          <w:sz w:val="24"/>
          <w:szCs w:val="24"/>
        </w:rPr>
        <w:t>: от -9 до -4.</w:t>
      </w:r>
    </w:p>
    <w:p w:rsidR="00C963E2" w:rsidRPr="00960E9D" w:rsidRDefault="00C963E2" w:rsidP="00C963E2">
      <w:pPr>
        <w:tabs>
          <w:tab w:val="left" w:pos="5895"/>
        </w:tabs>
        <w:ind w:firstLine="567"/>
        <w:rPr>
          <w:color w:val="auto"/>
          <w:sz w:val="24"/>
          <w:szCs w:val="24"/>
        </w:rPr>
      </w:pPr>
      <w:r w:rsidRPr="00960E9D">
        <w:rPr>
          <w:b/>
          <w:color w:val="auto"/>
          <w:sz w:val="24"/>
          <w:szCs w:val="24"/>
          <w:u w:val="single"/>
        </w:rPr>
        <w:t>р. Вах</w:t>
      </w:r>
      <w:r w:rsidRPr="00960E9D">
        <w:rPr>
          <w:color w:val="auto"/>
          <w:sz w:val="24"/>
          <w:szCs w:val="24"/>
        </w:rPr>
        <w:t>: от -3 до 0.</w:t>
      </w:r>
    </w:p>
    <w:p w:rsidR="00EE266E" w:rsidRPr="00991D49" w:rsidRDefault="00EE266E">
      <w:pPr>
        <w:tabs>
          <w:tab w:val="left" w:pos="5895"/>
        </w:tabs>
        <w:ind w:firstLine="567"/>
        <w:jc w:val="both"/>
        <w:rPr>
          <w:color w:val="FF0000"/>
          <w:sz w:val="24"/>
          <w:shd w:val="clear" w:color="auto" w:fill="FFD821"/>
        </w:rPr>
      </w:pPr>
    </w:p>
    <w:p w:rsidR="00C963E2" w:rsidRDefault="00C963E2" w:rsidP="00C963E2">
      <w:pPr>
        <w:ind w:firstLine="567"/>
        <w:jc w:val="both"/>
        <w:rPr>
          <w:sz w:val="24"/>
        </w:rPr>
      </w:pPr>
      <w:r>
        <w:rPr>
          <w:b/>
          <w:sz w:val="24"/>
          <w:u w:val="single"/>
        </w:rPr>
        <w:t>Навигационная обстановка:</w:t>
      </w:r>
      <w:r>
        <w:rPr>
          <w:b/>
          <w:sz w:val="24"/>
        </w:rPr>
        <w:t xml:space="preserve"> </w:t>
      </w:r>
    </w:p>
    <w:p w:rsidR="00C963E2" w:rsidRDefault="00C963E2" w:rsidP="00C963E2">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C963E2" w:rsidRDefault="00C963E2" w:rsidP="00C963E2">
      <w:pPr>
        <w:ind w:left="566"/>
        <w:jc w:val="both"/>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pPr>
        <w:ind w:left="567"/>
        <w:rPr>
          <w:b/>
          <w:sz w:val="24"/>
          <w:u w:val="single"/>
        </w:rPr>
      </w:pPr>
      <w:r>
        <w:rPr>
          <w:b/>
          <w:sz w:val="24"/>
          <w:u w:val="single"/>
        </w:rPr>
        <w:t>1.1.3. Лесопожарная обстановка:</w:t>
      </w:r>
    </w:p>
    <w:p w:rsidR="00C963E2" w:rsidRPr="00C963E2" w:rsidRDefault="00C963E2" w:rsidP="00C963E2">
      <w:pPr>
        <w:ind w:firstLine="567"/>
        <w:jc w:val="both"/>
        <w:rPr>
          <w:b/>
          <w:i/>
          <w:sz w:val="24"/>
        </w:rPr>
      </w:pPr>
      <w:r w:rsidRPr="00C963E2">
        <w:rPr>
          <w:b/>
          <w:i/>
          <w:sz w:val="24"/>
        </w:rPr>
        <w:t>Лесные пожары</w:t>
      </w:r>
    </w:p>
    <w:p w:rsidR="00C963E2" w:rsidRPr="00C963E2" w:rsidRDefault="00C963E2" w:rsidP="00C963E2">
      <w:pPr>
        <w:ind w:firstLine="567"/>
        <w:jc w:val="both"/>
        <w:rPr>
          <w:color w:val="auto"/>
          <w:sz w:val="24"/>
        </w:rPr>
      </w:pPr>
      <w:r w:rsidRPr="00C963E2">
        <w:rPr>
          <w:color w:val="auto"/>
          <w:sz w:val="24"/>
        </w:rPr>
        <w:t>По состоянию на 24:00 02.10.2023 на территории ХМАО-Югры за сутки зарегистрирован 1 очаг природных пожаров на площади 0,5 га, возник 1 очаг на площади 0,5 га, ликвидировано 0 очагов на площади 0,0 га, (в том числе 0 пожаров на ООПТ на площади 0 га). Продолжает действовать 1 очаг природных пожаров на площади 0,5 га, из них локализовано 0 очагов на площади 0,0 га, площадь активного горения – 0,01 га.</w:t>
      </w:r>
    </w:p>
    <w:p w:rsidR="00C963E2" w:rsidRPr="00C963E2" w:rsidRDefault="00C963E2" w:rsidP="00C963E2">
      <w:pPr>
        <w:ind w:firstLine="567"/>
        <w:jc w:val="both"/>
        <w:rPr>
          <w:color w:val="auto"/>
          <w:sz w:val="24"/>
        </w:rPr>
      </w:pPr>
      <w:r w:rsidRPr="00C963E2">
        <w:rPr>
          <w:color w:val="auto"/>
          <w:sz w:val="24"/>
        </w:rPr>
        <w:t xml:space="preserve">Всего с начала пожароопасного периода 2023 года на территории ХМАО-Югры возникло 680 очагов лесных пожаров (по сравнению с аналогичным периодом прошлого года – 445 очагов) на общей площади </w:t>
      </w:r>
      <w:r w:rsidRPr="00C963E2">
        <w:rPr>
          <w:color w:val="auto"/>
          <w:spacing w:val="-8"/>
          <w:sz w:val="24"/>
        </w:rPr>
        <w:t xml:space="preserve">64 872,07 </w:t>
      </w:r>
      <w:r w:rsidRPr="00C963E2">
        <w:rPr>
          <w:color w:val="auto"/>
          <w:sz w:val="24"/>
        </w:rPr>
        <w:t>га (по сравнению с аналогичным периодом прошлого года – 440 123,66 га).</w:t>
      </w:r>
    </w:p>
    <w:p w:rsidR="00C963E2" w:rsidRPr="00C963E2" w:rsidRDefault="00C963E2" w:rsidP="00C963E2">
      <w:pPr>
        <w:ind w:firstLine="567"/>
        <w:jc w:val="both"/>
        <w:rPr>
          <w:color w:val="auto"/>
        </w:rPr>
      </w:pPr>
      <w:r w:rsidRPr="00C963E2">
        <w:rPr>
          <w:b/>
          <w:i/>
          <w:color w:val="auto"/>
          <w:sz w:val="24"/>
        </w:rPr>
        <w:t>Ландшафтные пожары</w:t>
      </w:r>
    </w:p>
    <w:p w:rsidR="00C963E2" w:rsidRPr="00C963E2" w:rsidRDefault="00C963E2" w:rsidP="00C963E2">
      <w:pPr>
        <w:ind w:firstLine="567"/>
        <w:jc w:val="both"/>
        <w:rPr>
          <w:color w:val="auto"/>
          <w:sz w:val="24"/>
        </w:rPr>
      </w:pPr>
      <w:r w:rsidRPr="00C963E2">
        <w:rPr>
          <w:color w:val="auto"/>
          <w:sz w:val="24"/>
        </w:rPr>
        <w:t>По состоянию на 24:00 02.10.2023 на территории ХМАО-Югры за сутки зарегистрировано 0 очагов ландшафтного пожара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C963E2" w:rsidRPr="00C963E2" w:rsidRDefault="00C963E2" w:rsidP="00C963E2">
      <w:pPr>
        <w:ind w:firstLine="567"/>
        <w:jc w:val="both"/>
        <w:rPr>
          <w:color w:val="auto"/>
          <w:sz w:val="24"/>
        </w:rPr>
      </w:pPr>
      <w:r w:rsidRPr="00C963E2">
        <w:rPr>
          <w:color w:val="auto"/>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142 очага) на общей площади 22 197,4339 га (по сравнению с аналогичным периодом прошлого года – 5 172,1388 га).</w:t>
      </w:r>
    </w:p>
    <w:p w:rsidR="00EE266E" w:rsidRDefault="00EE266E">
      <w:pPr>
        <w:ind w:firstLine="567"/>
        <w:jc w:val="both"/>
        <w:rPr>
          <w:color w:val="FF0000"/>
          <w:sz w:val="24"/>
        </w:rPr>
      </w:pP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1.1.4. Сейсмологическая обстановка:</w:t>
      </w:r>
    </w:p>
    <w:p w:rsidR="00EE266E" w:rsidRDefault="000A0FD6">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991D49" w:rsidRDefault="000A0FD6">
      <w:pPr>
        <w:tabs>
          <w:tab w:val="left" w:pos="993"/>
        </w:tabs>
        <w:ind w:firstLine="567"/>
        <w:jc w:val="both"/>
        <w:rPr>
          <w:color w:val="FF0000"/>
        </w:rPr>
      </w:pPr>
      <w:r>
        <w:rPr>
          <w:sz w:val="24"/>
        </w:rPr>
        <w:t xml:space="preserve">Радиационный фон (гамма – фон) в Ханты - </w:t>
      </w:r>
      <w:r w:rsidRPr="00C963E2">
        <w:rPr>
          <w:color w:val="000000" w:themeColor="text1"/>
          <w:sz w:val="24"/>
        </w:rPr>
        <w:t xml:space="preserve">Мансийском автономном округе в пределах нормы. Уровень радиационного фона в г. Ханты-Мансийск составляет 0,08 мкЗв/ч (в </w:t>
      </w:r>
      <w:r w:rsidR="00C963E2" w:rsidRPr="00C963E2">
        <w:rPr>
          <w:color w:val="000000" w:themeColor="text1"/>
          <w:sz w:val="24"/>
        </w:rPr>
        <w:t xml:space="preserve">норме), в </w:t>
      </w:r>
      <w:r w:rsidR="00C963E2" w:rsidRPr="00C963E2">
        <w:rPr>
          <w:color w:val="000000" w:themeColor="text1"/>
          <w:sz w:val="24"/>
        </w:rPr>
        <w:br/>
        <w:t>г. Нижневартовск 0,08</w:t>
      </w:r>
      <w:r w:rsidRPr="00C963E2">
        <w:rPr>
          <w:color w:val="000000" w:themeColor="text1"/>
          <w:sz w:val="24"/>
        </w:rPr>
        <w:t xml:space="preserve"> мкЗв/ч (в нор</w:t>
      </w:r>
      <w:r w:rsidR="00C963E2" w:rsidRPr="00C963E2">
        <w:rPr>
          <w:color w:val="000000" w:themeColor="text1"/>
          <w:sz w:val="24"/>
        </w:rPr>
        <w:t>ме), и в п.г.т. Октябрьское 0,10</w:t>
      </w:r>
      <w:r w:rsidRPr="00C963E2">
        <w:rPr>
          <w:color w:val="000000" w:themeColor="text1"/>
          <w:sz w:val="24"/>
        </w:rPr>
        <w:t xml:space="preserve"> мкЗв/ч (в норме).</w:t>
      </w:r>
    </w:p>
    <w:p w:rsidR="00EE266E" w:rsidRDefault="00EE266E">
      <w:pPr>
        <w:tabs>
          <w:tab w:val="left" w:pos="993"/>
        </w:tabs>
        <w:ind w:firstLine="567"/>
        <w:jc w:val="both"/>
        <w:rPr>
          <w:b/>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Default="000A0FD6">
      <w:pPr>
        <w:ind w:firstLine="567"/>
        <w:jc w:val="both"/>
        <w:rPr>
          <w:b/>
          <w:sz w:val="24"/>
          <w:u w:val="single"/>
        </w:rPr>
      </w:pPr>
      <w:r>
        <w:rPr>
          <w:b/>
          <w:sz w:val="24"/>
          <w:u w:val="single"/>
        </w:rPr>
        <w:t>1.1.7. Санитарно-эпидемиологическая обстановка:</w:t>
      </w:r>
    </w:p>
    <w:p w:rsidR="00EE266E" w:rsidRDefault="000A0FD6">
      <w:pPr>
        <w:ind w:firstLine="567"/>
        <w:rPr>
          <w:b/>
          <w:i/>
          <w:sz w:val="24"/>
        </w:rPr>
      </w:pPr>
      <w:r>
        <w:rPr>
          <w:b/>
          <w:i/>
          <w:sz w:val="24"/>
        </w:rPr>
        <w:t>Ситуация по ОРВИ и гриппу:</w:t>
      </w:r>
    </w:p>
    <w:p w:rsidR="00EE266E" w:rsidRDefault="000A0FD6">
      <w:pPr>
        <w:ind w:firstLine="567"/>
        <w:jc w:val="both"/>
        <w:rPr>
          <w:sz w:val="24"/>
        </w:rPr>
      </w:pPr>
      <w:r>
        <w:rPr>
          <w:sz w:val="24"/>
        </w:rPr>
        <w:t>За неделю 18.09 - 24.09.2023 зарегистрировано 139,2 случаев ОРВИ и гриппа на 10 тыс. населения, что выше предыдущей недели на 18,1% и выше эпидемического порога на 54%:</w:t>
      </w:r>
    </w:p>
    <w:p w:rsidR="00EE266E" w:rsidRDefault="000A0FD6">
      <w:pPr>
        <w:ind w:firstLine="567"/>
        <w:jc w:val="both"/>
        <w:rPr>
          <w:sz w:val="24"/>
        </w:rPr>
      </w:pPr>
      <w:r>
        <w:rPr>
          <w:sz w:val="24"/>
        </w:rPr>
        <w:t>0-2 года – 456,4 на 10 тыс., что ниже эпид. порога на 17,3% и выше уровня прошлой недели на 27,7%;</w:t>
      </w:r>
    </w:p>
    <w:p w:rsidR="00EE266E" w:rsidRDefault="000A0FD6">
      <w:pPr>
        <w:ind w:firstLine="567"/>
        <w:jc w:val="both"/>
        <w:rPr>
          <w:sz w:val="24"/>
        </w:rPr>
      </w:pPr>
      <w:r>
        <w:rPr>
          <w:sz w:val="24"/>
        </w:rPr>
        <w:t>3-6 лет – 429,3 на 10 тыс., что на уровне эпид. порога (+2,5%) и выше уровня прошлой недели на 21,5%;</w:t>
      </w:r>
    </w:p>
    <w:p w:rsidR="00EE266E" w:rsidRDefault="000A0FD6">
      <w:pPr>
        <w:ind w:firstLine="567"/>
        <w:jc w:val="both"/>
        <w:rPr>
          <w:sz w:val="24"/>
        </w:rPr>
      </w:pPr>
      <w:r>
        <w:rPr>
          <w:sz w:val="24"/>
        </w:rPr>
        <w:t>7-14 лет – 428,0 на 10 тыс., что выше эпид. порога на 63,7% и выше уровня прошлой недели 6,5%;</w:t>
      </w:r>
    </w:p>
    <w:p w:rsidR="00EE266E" w:rsidRDefault="000A0FD6">
      <w:pPr>
        <w:ind w:firstLine="567"/>
        <w:jc w:val="both"/>
        <w:rPr>
          <w:sz w:val="24"/>
        </w:rPr>
      </w:pPr>
      <w:r>
        <w:rPr>
          <w:sz w:val="24"/>
        </w:rPr>
        <w:t>15 лет и старше – 63,9 на 10 тыс., что выше эпид. порога на 192,2% и выше уровня прошлой недели на 27,3%.</w:t>
      </w:r>
    </w:p>
    <w:p w:rsidR="00EE266E" w:rsidRDefault="000A0FD6">
      <w:pPr>
        <w:ind w:firstLine="567"/>
        <w:jc w:val="both"/>
        <w:rPr>
          <w:sz w:val="24"/>
        </w:rPr>
      </w:pPr>
      <w:r>
        <w:rPr>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rsidR="00EE266E" w:rsidRDefault="000A0FD6">
      <w:pPr>
        <w:ind w:firstLine="567"/>
        <w:jc w:val="both"/>
        <w:rPr>
          <w:sz w:val="24"/>
        </w:rPr>
      </w:pPr>
      <w:r>
        <w:rPr>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rsidR="00EE266E" w:rsidRDefault="000A0FD6">
      <w:pPr>
        <w:ind w:firstLine="567"/>
        <w:jc w:val="both"/>
        <w:rPr>
          <w:sz w:val="24"/>
        </w:rPr>
      </w:pPr>
      <w:r>
        <w:rPr>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rsidR="00EE266E" w:rsidRDefault="000A0FD6">
      <w:pPr>
        <w:ind w:right="-1" w:firstLine="567"/>
        <w:jc w:val="both"/>
        <w:rPr>
          <w:b/>
          <w:i/>
          <w:sz w:val="24"/>
        </w:rPr>
      </w:pPr>
      <w:r>
        <w:rPr>
          <w:b/>
          <w:i/>
          <w:sz w:val="24"/>
        </w:rPr>
        <w:t>Ситуация по кишечным инфекциям:</w:t>
      </w:r>
    </w:p>
    <w:p w:rsidR="00EE266E" w:rsidRDefault="000A0FD6">
      <w:pPr>
        <w:ind w:right="-1" w:firstLine="567"/>
        <w:jc w:val="both"/>
        <w:rPr>
          <w:sz w:val="24"/>
        </w:rPr>
      </w:pPr>
      <w:r>
        <w:rPr>
          <w:sz w:val="24"/>
        </w:rPr>
        <w:t>На основании предписания № 371 от 26.09.2023г.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в г. Нижневартовске, Нижневартовском районе и г. Мегион с 27.09.2023 по 02.10.2023 г введены дополнительные ограничительные меры по предупреждению острой кишечной инфекции: воспитанники группы «Колокольчик» МАОУ «СОШ №9» г. Мегиона дополнительного корпуса детского сада «Совенок» переведены на дистанционное обучение.</w:t>
      </w:r>
    </w:p>
    <w:p w:rsidR="00EE266E" w:rsidRDefault="000A0FD6">
      <w:pPr>
        <w:ind w:right="-1" w:firstLine="567"/>
        <w:jc w:val="both"/>
        <w:rPr>
          <w:b/>
          <w:sz w:val="24"/>
          <w:u w:val="single"/>
        </w:rPr>
      </w:pPr>
      <w:r>
        <w:rPr>
          <w:rStyle w:val="1"/>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7" w:history="1">
        <w:r>
          <w:rPr>
            <w:rStyle w:val="afffb"/>
            <w:b/>
            <w:i/>
            <w:color w:val="000000"/>
            <w:sz w:val="24"/>
          </w:rPr>
          <w:t>https://86.rospotrebnqadzor.ru</w:t>
        </w:r>
      </w:hyperlink>
      <w:r>
        <w:rPr>
          <w:b/>
          <w:i/>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EE266E" w:rsidRDefault="000A0FD6">
      <w:pPr>
        <w:pStyle w:val="affff8"/>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w:t>
      </w:r>
      <w:r>
        <w:rPr>
          <w:rFonts w:ascii="Times New Roman" w:hAnsi="Times New Roman"/>
          <w:sz w:val="24"/>
        </w:rPr>
        <w:lastRenderedPageBreak/>
        <w:t>Суслика, ЛПХ Трандафилова В.И.»  с 22 мая 2023 года введены ограничительные мероприятия по лейкозу КРС.</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E266E" w:rsidRDefault="000A0FD6">
      <w:pPr>
        <w:pStyle w:val="affff8"/>
        <w:numPr>
          <w:ilvl w:val="0"/>
          <w:numId w:val="1"/>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EE266E" w:rsidRDefault="000A0FD6">
      <w:pPr>
        <w:pStyle w:val="affff8"/>
        <w:numPr>
          <w:ilvl w:val="0"/>
          <w:numId w:val="1"/>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EE266E" w:rsidRDefault="000A0FD6">
      <w:pPr>
        <w:pStyle w:val="affff8"/>
        <w:numPr>
          <w:ilvl w:val="0"/>
          <w:numId w:val="1"/>
        </w:numPr>
        <w:ind w:left="0" w:firstLine="426"/>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EE266E" w:rsidRDefault="000A0FD6">
      <w:pPr>
        <w:pStyle w:val="affff8"/>
        <w:numPr>
          <w:ilvl w:val="0"/>
          <w:numId w:val="1"/>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EE266E" w:rsidRDefault="000A0FD6">
      <w:pPr>
        <w:pStyle w:val="affff8"/>
        <w:numPr>
          <w:ilvl w:val="0"/>
          <w:numId w:val="1"/>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Default="000A0FD6">
      <w:pPr>
        <w:tabs>
          <w:tab w:val="left" w:pos="1584"/>
          <w:tab w:val="left" w:pos="8763"/>
        </w:tabs>
        <w:ind w:right="111" w:firstLine="567"/>
        <w:rPr>
          <w:sz w:val="24"/>
        </w:rPr>
      </w:pPr>
      <w:r>
        <w:rPr>
          <w:spacing w:val="-4"/>
          <w:sz w:val="24"/>
        </w:rPr>
        <w:t>На территории округа по состоянию на 0</w:t>
      </w:r>
      <w:r w:rsidR="00991D49">
        <w:rPr>
          <w:spacing w:val="-4"/>
          <w:sz w:val="24"/>
        </w:rPr>
        <w:t>3</w:t>
      </w:r>
      <w:r>
        <w:rPr>
          <w:spacing w:val="-4"/>
          <w:sz w:val="24"/>
        </w:rPr>
        <w:t>.10.2023 туристские группы не зарегистрированы</w:t>
      </w:r>
      <w:r>
        <w:rPr>
          <w:sz w:val="24"/>
        </w:rPr>
        <w:t>.</w:t>
      </w:r>
    </w:p>
    <w:p w:rsidR="00EE266E" w:rsidRDefault="00EE266E">
      <w:pPr>
        <w:tabs>
          <w:tab w:val="left" w:pos="567"/>
          <w:tab w:val="left" w:pos="8763"/>
        </w:tabs>
        <w:ind w:right="111"/>
        <w:jc w:val="both"/>
        <w:rPr>
          <w:b/>
          <w:color w:val="FF0000"/>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Default="00991D49">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0A0FD6">
        <w:rPr>
          <w:rFonts w:ascii="Times New Roman" w:hAnsi="Times New Roman"/>
          <w:color w:val="000000" w:themeColor="text1"/>
          <w:sz w:val="24"/>
        </w:rPr>
        <w:t xml:space="preserve"> пожаров, пострадал 1 человек. Спасен </w:t>
      </w:r>
      <w:r>
        <w:rPr>
          <w:rFonts w:ascii="Times New Roman" w:hAnsi="Times New Roman"/>
          <w:color w:val="000000" w:themeColor="text1"/>
          <w:sz w:val="24"/>
        </w:rPr>
        <w:t>1</w:t>
      </w:r>
      <w:r w:rsidR="000A0FD6">
        <w:rPr>
          <w:rFonts w:ascii="Times New Roman" w:hAnsi="Times New Roman"/>
          <w:color w:val="000000" w:themeColor="text1"/>
          <w:sz w:val="24"/>
        </w:rPr>
        <w:t xml:space="preserve"> человек. Погиб</w:t>
      </w:r>
      <w:r>
        <w:rPr>
          <w:rFonts w:ascii="Times New Roman" w:hAnsi="Times New Roman"/>
          <w:color w:val="000000" w:themeColor="text1"/>
          <w:sz w:val="24"/>
        </w:rPr>
        <w:t>ло</w:t>
      </w:r>
      <w:r w:rsidR="000A0FD6">
        <w:rPr>
          <w:rFonts w:ascii="Times New Roman" w:hAnsi="Times New Roman"/>
          <w:color w:val="000000" w:themeColor="text1"/>
          <w:sz w:val="24"/>
        </w:rPr>
        <w:t xml:space="preserve"> </w:t>
      </w:r>
      <w:r>
        <w:rPr>
          <w:rFonts w:ascii="Times New Roman" w:hAnsi="Times New Roman"/>
          <w:color w:val="000000" w:themeColor="text1"/>
          <w:sz w:val="24"/>
        </w:rPr>
        <w:t>0</w:t>
      </w:r>
      <w:r w:rsidR="000A0FD6">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Pr>
          <w:rFonts w:ascii="Times New Roman" w:hAnsi="Times New Roman"/>
          <w:color w:val="000000" w:themeColor="text1"/>
          <w:sz w:val="24"/>
        </w:rPr>
        <w:t>13</w:t>
      </w:r>
      <w:r w:rsidR="000A0FD6">
        <w:rPr>
          <w:rFonts w:ascii="Times New Roman" w:hAnsi="Times New Roman"/>
          <w:color w:val="000000" w:themeColor="text1"/>
          <w:sz w:val="24"/>
        </w:rPr>
        <w:t xml:space="preserve"> пожаров.</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Default="00991D49">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w:t>
      </w:r>
      <w:r w:rsidR="000A0FD6">
        <w:rPr>
          <w:rFonts w:ascii="Times New Roman" w:hAnsi="Times New Roman"/>
          <w:color w:val="000000" w:themeColor="text1"/>
          <w:sz w:val="24"/>
        </w:rPr>
        <w:t xml:space="preserve"> ДТП, пострадало 2 человека. Спасено 0 человек. Погибло 0 человек. </w:t>
      </w:r>
    </w:p>
    <w:p w:rsidR="00EE266E" w:rsidRDefault="000A0FD6">
      <w:pPr>
        <w:pStyle w:val="af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Default="000A0FD6">
      <w:pPr>
        <w:ind w:firstLine="567"/>
        <w:jc w:val="both"/>
        <w:rPr>
          <w:sz w:val="24"/>
        </w:rPr>
      </w:pPr>
      <w:r>
        <w:rPr>
          <w:sz w:val="24"/>
        </w:rPr>
        <w:t>На водных объектах зарегистрировано 0 происшествий.</w:t>
      </w:r>
    </w:p>
    <w:p w:rsidR="00EE266E" w:rsidRDefault="000A0FD6">
      <w:pPr>
        <w:tabs>
          <w:tab w:val="left" w:pos="1134"/>
        </w:tabs>
        <w:ind w:right="-1" w:firstLine="567"/>
        <w:jc w:val="both"/>
        <w:rPr>
          <w:sz w:val="24"/>
        </w:rPr>
      </w:pPr>
      <w:r>
        <w:rPr>
          <w:sz w:val="24"/>
        </w:rPr>
        <w:t>С начала года на водоемах округа зарегистрировано 56 происшествий, погибло 46 человек.</w:t>
      </w:r>
    </w:p>
    <w:p w:rsidR="00EE266E" w:rsidRDefault="000A0FD6">
      <w:pPr>
        <w:tabs>
          <w:tab w:val="left" w:pos="1134"/>
        </w:tabs>
        <w:ind w:right="-1" w:firstLine="567"/>
        <w:jc w:val="both"/>
        <w:rPr>
          <w:sz w:val="24"/>
        </w:rPr>
      </w:pPr>
      <w:r>
        <w:rPr>
          <w:sz w:val="24"/>
        </w:rPr>
        <w:t>За аналогичный период 2022 года на водоемах округа зарегистрировано 47 происшествий, погибло 39 человек.</w:t>
      </w:r>
    </w:p>
    <w:p w:rsidR="00EE266E" w:rsidRDefault="00EE266E">
      <w:pPr>
        <w:tabs>
          <w:tab w:val="left" w:pos="1134"/>
        </w:tabs>
        <w:ind w:right="-1" w:firstLine="567"/>
        <w:jc w:val="both"/>
        <w:rPr>
          <w:b/>
          <w:sz w:val="24"/>
          <w:u w:val="single"/>
        </w:rPr>
      </w:pPr>
    </w:p>
    <w:p w:rsidR="00EE266E" w:rsidRDefault="000A0FD6">
      <w:pPr>
        <w:ind w:firstLine="567"/>
        <w:jc w:val="both"/>
        <w:rPr>
          <w:b/>
          <w:sz w:val="24"/>
        </w:rPr>
      </w:pPr>
      <w:r>
        <w:rPr>
          <w:b/>
          <w:sz w:val="24"/>
          <w:u w:val="single"/>
        </w:rPr>
        <w:t>1.2.4. Обстановка на системах жизнеобеспечения населения:</w:t>
      </w:r>
    </w:p>
    <w:p w:rsidR="00EE266E" w:rsidRDefault="000A0FD6">
      <w:pPr>
        <w:ind w:firstLine="567"/>
        <w:jc w:val="both"/>
        <w:rPr>
          <w:rStyle w:val="1640"/>
          <w:sz w:val="24"/>
        </w:rPr>
      </w:pPr>
      <w:r>
        <w:rPr>
          <w:sz w:val="24"/>
        </w:rPr>
        <w:t>Чрезвычайные (аварийные) ситуации и происшествия на системах электро-, водо-, газо- и теплос</w:t>
      </w:r>
      <w:r>
        <w:rPr>
          <w:rStyle w:val="1640"/>
          <w:sz w:val="24"/>
        </w:rPr>
        <w:t>набжения за прошедшие сутки на территории округа не произошли.</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963E2" w:rsidRPr="00313EAD" w:rsidRDefault="00C963E2" w:rsidP="00C963E2">
      <w:pPr>
        <w:ind w:firstLine="567"/>
        <w:jc w:val="both"/>
        <w:rPr>
          <w:color w:val="auto"/>
          <w:sz w:val="24"/>
        </w:rPr>
      </w:pPr>
      <w:r w:rsidRPr="00313EAD">
        <w:rPr>
          <w:color w:val="auto"/>
          <w:sz w:val="24"/>
        </w:rPr>
        <w:t xml:space="preserve">- Жилые дома – 97,9%; </w:t>
      </w:r>
    </w:p>
    <w:p w:rsidR="00C963E2" w:rsidRPr="00313EAD" w:rsidRDefault="00C963E2" w:rsidP="00C963E2">
      <w:pPr>
        <w:ind w:firstLine="567"/>
        <w:jc w:val="both"/>
        <w:rPr>
          <w:color w:val="auto"/>
          <w:sz w:val="24"/>
        </w:rPr>
      </w:pPr>
      <w:r w:rsidRPr="00313EAD">
        <w:rPr>
          <w:color w:val="auto"/>
          <w:sz w:val="24"/>
        </w:rPr>
        <w:t>- Соц. знач. объекты – 99,6%;</w:t>
      </w:r>
    </w:p>
    <w:p w:rsidR="00C963E2" w:rsidRPr="00313EAD" w:rsidRDefault="00C963E2" w:rsidP="00C963E2">
      <w:pPr>
        <w:ind w:firstLine="567"/>
        <w:jc w:val="both"/>
        <w:rPr>
          <w:color w:val="auto"/>
          <w:sz w:val="24"/>
        </w:rPr>
      </w:pPr>
      <w:r w:rsidRPr="00313EAD">
        <w:rPr>
          <w:color w:val="auto"/>
          <w:sz w:val="24"/>
        </w:rPr>
        <w:t>- Промышленные объекты – 82,5%;</w:t>
      </w:r>
    </w:p>
    <w:p w:rsidR="00C963E2" w:rsidRPr="00313EAD" w:rsidRDefault="00C963E2" w:rsidP="00C963E2">
      <w:pPr>
        <w:ind w:firstLine="567"/>
        <w:jc w:val="both"/>
        <w:rPr>
          <w:color w:val="auto"/>
        </w:rPr>
      </w:pPr>
      <w:r w:rsidRPr="00313EAD">
        <w:rPr>
          <w:color w:val="auto"/>
          <w:sz w:val="24"/>
        </w:rPr>
        <w:t>- Прочие объекты – 86,5%.</w:t>
      </w:r>
    </w:p>
    <w:p w:rsidR="00EE266E" w:rsidRDefault="00EE266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9A1F02">
        <w:rPr>
          <w:b/>
          <w:sz w:val="24"/>
          <w:u w:val="single"/>
        </w:rPr>
        <w:t>4</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EE266E" w:rsidRPr="00C963E2" w:rsidRDefault="000A0FD6" w:rsidP="00C963E2">
      <w:pPr>
        <w:pStyle w:val="ad"/>
        <w:ind w:firstLine="567"/>
        <w:jc w:val="both"/>
        <w:rPr>
          <w:rFonts w:ascii="Times New Roman" w:hAnsi="Times New Roman"/>
          <w:color w:val="000000" w:themeColor="text1"/>
          <w:sz w:val="24"/>
        </w:rPr>
      </w:pPr>
      <w:r w:rsidRPr="00C963E2">
        <w:rPr>
          <w:rFonts w:ascii="Times New Roman" w:hAnsi="Times New Roman"/>
          <w:b/>
          <w:color w:val="000000" w:themeColor="text1"/>
          <w:sz w:val="24"/>
        </w:rPr>
        <w:t xml:space="preserve">По ХМАО: </w:t>
      </w:r>
      <w:r w:rsidR="00C963E2" w:rsidRPr="00C963E2">
        <w:rPr>
          <w:rFonts w:ascii="Times New Roman" w:hAnsi="Times New Roman"/>
          <w:color w:val="000000" w:themeColor="text1"/>
          <w:sz w:val="24"/>
          <w:szCs w:val="24"/>
        </w:rPr>
        <w:t>Облачно с прояснениями. Ночью местами, днем повсеместно небольшой и умеренный дождь. Ветер юго-западный 5-10 м/с. Температура ночью +5,+10 °С, в Березовском районе             до -5 °С, днем +9,+14 °С.</w:t>
      </w:r>
    </w:p>
    <w:p w:rsidR="00EE266E" w:rsidRPr="00C963E2" w:rsidRDefault="000A0FD6" w:rsidP="00C963E2">
      <w:pPr>
        <w:pStyle w:val="ad"/>
        <w:ind w:firstLine="567"/>
        <w:jc w:val="both"/>
        <w:rPr>
          <w:rFonts w:ascii="Times New Roman" w:hAnsi="Times New Roman"/>
          <w:b/>
          <w:color w:val="000000" w:themeColor="text1"/>
          <w:sz w:val="24"/>
        </w:rPr>
      </w:pPr>
      <w:r w:rsidRPr="00C963E2">
        <w:rPr>
          <w:rFonts w:ascii="Times New Roman" w:hAnsi="Times New Roman"/>
          <w:b/>
          <w:color w:val="000000" w:themeColor="text1"/>
          <w:sz w:val="24"/>
        </w:rPr>
        <w:t xml:space="preserve">По г. Ханты-Мансийску: </w:t>
      </w:r>
      <w:r w:rsidR="00C963E2" w:rsidRPr="00C963E2">
        <w:rPr>
          <w:rFonts w:ascii="Times New Roman" w:hAnsi="Times New Roman"/>
          <w:color w:val="000000" w:themeColor="text1"/>
          <w:sz w:val="24"/>
          <w:szCs w:val="24"/>
        </w:rPr>
        <w:t>Облачно с прояснениями. Ночью небольшой, днем умеренный дождь. Ветер юго-западный 5-10 м/с. Температура ночью +7,+9 °С, днем +12,+14 °С.</w:t>
      </w:r>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E266E" w:rsidRDefault="000A0FD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E266E" w:rsidRDefault="000A0FD6">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E266E" w:rsidRDefault="00EE266E">
      <w:pPr>
        <w:ind w:firstLine="567"/>
        <w:jc w:val="both"/>
        <w:rPr>
          <w:color w:val="000000" w:themeColor="text1"/>
          <w:sz w:val="24"/>
        </w:rPr>
      </w:pPr>
    </w:p>
    <w:p w:rsidR="00EE266E" w:rsidRDefault="000A0FD6">
      <w:pPr>
        <w:ind w:left="567"/>
        <w:jc w:val="both"/>
        <w:rPr>
          <w:sz w:val="24"/>
          <w:u w:val="single"/>
        </w:rPr>
      </w:pPr>
      <w:r>
        <w:rPr>
          <w:b/>
          <w:sz w:val="24"/>
          <w:u w:val="single"/>
        </w:rPr>
        <w:t>2.1.4. Прогноз лесопожарной обстановки:</w:t>
      </w:r>
    </w:p>
    <w:p w:rsidR="00EE266E" w:rsidRDefault="000A0FD6">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C963E2" w:rsidRDefault="00C963E2" w:rsidP="00BE072E">
      <w:pPr>
        <w:ind w:firstLine="567"/>
        <w:jc w:val="both"/>
        <w:rPr>
          <w:b/>
          <w:sz w:val="24"/>
        </w:rPr>
      </w:pPr>
      <w:r>
        <w:rPr>
          <w:b/>
          <w:sz w:val="24"/>
        </w:rPr>
        <w:t xml:space="preserve">Первый класс: </w:t>
      </w:r>
      <w:r>
        <w:rPr>
          <w:sz w:val="24"/>
        </w:rPr>
        <w:t xml:space="preserve">МР Сургутский, ГО Сургут, ГО Когалым, МР Октябрьский, ГО Нягань, </w:t>
      </w:r>
      <w:r>
        <w:rPr>
          <w:sz w:val="24"/>
        </w:rPr>
        <w:br/>
        <w:t>ГО Нижневартовск, ГО Лангепас, ГО Мегион</w:t>
      </w:r>
      <w:r>
        <w:t>,</w:t>
      </w:r>
      <w:r>
        <w:rPr>
          <w:sz w:val="24"/>
        </w:rPr>
        <w:t xml:space="preserve"> МР Березовский, МР Белоярский, </w:t>
      </w:r>
      <w:r>
        <w:rPr>
          <w:sz w:val="24"/>
        </w:rPr>
        <w:br/>
        <w:t xml:space="preserve">МР Нижневартовский, ГО Радужный, ГО Покачи, ГО Пыть-Ях, ГО Нефтеюганск, </w:t>
      </w:r>
      <w:r>
        <w:rPr>
          <w:sz w:val="24"/>
        </w:rPr>
        <w:br/>
        <w:t>МР Нефтеюганский;</w:t>
      </w:r>
      <w:r w:rsidRPr="008E0426">
        <w:rPr>
          <w:sz w:val="24"/>
        </w:rPr>
        <w:t xml:space="preserve"> </w:t>
      </w:r>
      <w:r>
        <w:rPr>
          <w:sz w:val="24"/>
        </w:rPr>
        <w:t xml:space="preserve">МР Советский, ГО Югорск, МР Кондинский, ГО Урай, </w:t>
      </w:r>
      <w:r>
        <w:rPr>
          <w:sz w:val="24"/>
        </w:rPr>
        <w:br/>
        <w:t>МР Ханты-Мансийский, ГО Ханты-Мансийск.</w:t>
      </w:r>
    </w:p>
    <w:p w:rsidR="00EE266E" w:rsidRDefault="000A0FD6">
      <w:pPr>
        <w:ind w:firstLine="567"/>
        <w:jc w:val="center"/>
        <w:rPr>
          <w:b/>
          <w:sz w:val="24"/>
        </w:rPr>
      </w:pPr>
      <w:r>
        <w:rPr>
          <w:b/>
          <w:sz w:val="24"/>
        </w:rPr>
        <w:t xml:space="preserve">Прогнозируемые классы пожарной опасности по МО </w:t>
      </w:r>
    </w:p>
    <w:p w:rsidR="00EE266E" w:rsidRDefault="000A0FD6">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E266E" w:rsidTr="0058110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bookmarkStart w:id="11" w:name="_GoBack"/>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rPr>
                <w:b/>
              </w:rPr>
            </w:pPr>
            <w:r>
              <w:rPr>
                <w:b/>
                <w:sz w:val="22"/>
              </w:rPr>
              <w:t>КЛАСС ПОЖАРНОЙ ОПАСНОСТИ ПО УСЛОВИЯМ ПОГОДЫ</w:t>
            </w:r>
          </w:p>
        </w:tc>
      </w:tr>
      <w:tr w:rsidR="00EE266E" w:rsidTr="0058110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EE266E"/>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66E" w:rsidRDefault="000A0FD6">
            <w:pPr>
              <w:jc w:val="center"/>
              <w:rPr>
                <w:b/>
              </w:rPr>
            </w:pPr>
            <w:r>
              <w:rPr>
                <w:b/>
                <w:sz w:val="22"/>
              </w:rPr>
              <w:t>V</w:t>
            </w:r>
          </w:p>
        </w:tc>
      </w:tr>
      <w:tr w:rsidR="00EE266E" w:rsidTr="0058110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66E" w:rsidRDefault="000A0FD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C963E2" w:rsidRDefault="00C963E2">
            <w:pPr>
              <w:jc w:val="center"/>
              <w:rPr>
                <w:color w:val="000000" w:themeColor="text1"/>
              </w:rPr>
            </w:pPr>
            <w:r w:rsidRPr="00C963E2">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Pr="00C963E2" w:rsidRDefault="00C963E2">
            <w:pPr>
              <w:jc w:val="center"/>
              <w:rPr>
                <w:color w:val="000000" w:themeColor="text1"/>
              </w:rPr>
            </w:pPr>
            <w:r w:rsidRPr="00C963E2">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Default="000A0FD6">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Default="000A0FD6">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266E" w:rsidRDefault="000A0FD6">
            <w:pPr>
              <w:jc w:val="center"/>
            </w:pPr>
            <w:r>
              <w:t>0</w:t>
            </w:r>
          </w:p>
        </w:tc>
      </w:tr>
      <w:bookmarkEnd w:id="11"/>
    </w:tbl>
    <w:p w:rsidR="00EE266E" w:rsidRDefault="00EE266E">
      <w:pPr>
        <w:rPr>
          <w:sz w:val="16"/>
        </w:rPr>
      </w:pPr>
    </w:p>
    <w:p w:rsidR="00C963E2" w:rsidRDefault="00C963E2" w:rsidP="00C963E2">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C963E2" w:rsidRDefault="00C963E2" w:rsidP="00C963E2">
      <w:pPr>
        <w:ind w:firstLine="567"/>
        <w:jc w:val="both"/>
        <w:rPr>
          <w:sz w:val="24"/>
        </w:rPr>
      </w:pPr>
      <w:r>
        <w:rPr>
          <w:sz w:val="24"/>
        </w:rPr>
        <w:t>Возникновение пожаров в поймах рек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EE266E" w:rsidRDefault="000A0FD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E266E" w:rsidRDefault="000A0FD6">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E266E" w:rsidRDefault="00EE266E">
      <w:pPr>
        <w:ind w:firstLine="567"/>
        <w:jc w:val="both"/>
        <w:rPr>
          <w:sz w:val="24"/>
        </w:rPr>
      </w:pPr>
    </w:p>
    <w:p w:rsidR="00C963E2" w:rsidRDefault="00C963E2">
      <w:pPr>
        <w:ind w:right="279" w:firstLine="567"/>
        <w:rPr>
          <w:b/>
          <w:sz w:val="24"/>
          <w:u w:val="single"/>
        </w:rPr>
      </w:pPr>
    </w:p>
    <w:p w:rsidR="00EE266E" w:rsidRDefault="000A0FD6">
      <w:pPr>
        <w:ind w:right="279" w:firstLine="567"/>
        <w:rPr>
          <w:sz w:val="24"/>
        </w:rPr>
      </w:pPr>
      <w:r>
        <w:rPr>
          <w:b/>
          <w:sz w:val="24"/>
          <w:u w:val="single"/>
        </w:rPr>
        <w:lastRenderedPageBreak/>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EE266E" w:rsidRDefault="000A0FD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E266E" w:rsidRDefault="000A0FD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E266E" w:rsidRDefault="000A0FD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E266E" w:rsidRDefault="000A0FD6">
      <w:pPr>
        <w:tabs>
          <w:tab w:val="left" w:pos="3915"/>
        </w:tabs>
        <w:ind w:firstLine="567"/>
      </w:pPr>
      <w:r>
        <w:rPr>
          <w:sz w:val="24"/>
        </w:rPr>
        <w:t>Чрезвычайные ситуации, обусловленные дорожно-транспортными происшествиями, с гибелью 5-ти и более человек, не прогнозируются.</w:t>
      </w:r>
    </w:p>
    <w:p w:rsidR="00C963E2" w:rsidRPr="00250A3A" w:rsidRDefault="000A0FD6" w:rsidP="00C963E2">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C963E2" w:rsidRPr="00250A3A">
        <w:rPr>
          <w:i/>
          <w:color w:val="auto"/>
          <w:sz w:val="24"/>
        </w:rPr>
        <w:t>(</w:t>
      </w:r>
      <w:r w:rsidR="00C963E2" w:rsidRPr="00250A3A">
        <w:rPr>
          <w:b/>
          <w:i/>
          <w:color w:val="auto"/>
          <w:sz w:val="24"/>
        </w:rPr>
        <w:t>Источник ЧС -</w:t>
      </w:r>
      <w:r w:rsidR="00C963E2" w:rsidRPr="00250A3A">
        <w:rPr>
          <w:i/>
          <w:color w:val="auto"/>
          <w:sz w:val="24"/>
        </w:rPr>
        <w:t xml:space="preserve"> нарушения правил дорожного движения, местами небольшой, умеренный дождь). </w:t>
      </w:r>
    </w:p>
    <w:p w:rsidR="00EE266E" w:rsidRDefault="00EE266E" w:rsidP="00C963E2">
      <w:pPr>
        <w:tabs>
          <w:tab w:val="left" w:pos="3915"/>
        </w:tabs>
        <w:ind w:firstLine="567"/>
        <w:rPr>
          <w:color w:val="FF0000"/>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EE266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E266E" w:rsidRDefault="000A0FD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E266E" w:rsidRDefault="000A0FD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EE266E" w:rsidRDefault="000A0FD6">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 низкие температуры воздуха в ночное время).</w:t>
      </w:r>
    </w:p>
    <w:p w:rsidR="00EE266E" w:rsidRDefault="00EE266E">
      <w:pPr>
        <w:tabs>
          <w:tab w:val="left" w:pos="3915"/>
        </w:tabs>
        <w:ind w:firstLine="567"/>
        <w:jc w:val="both"/>
        <w:rPr>
          <w:color w:val="000000" w:themeColor="text1"/>
          <w:sz w:val="28"/>
        </w:rPr>
      </w:pPr>
    </w:p>
    <w:tbl>
      <w:tblPr>
        <w:tblW w:w="0" w:type="auto"/>
        <w:tblCellMar>
          <w:top w:w="17" w:type="dxa"/>
        </w:tblCellMar>
        <w:tblLook w:val="04A0" w:firstRow="1" w:lastRow="0" w:firstColumn="1" w:lastColumn="0" w:noHBand="0" w:noVBand="1"/>
      </w:tblPr>
      <w:tblGrid>
        <w:gridCol w:w="2256"/>
        <w:gridCol w:w="1276"/>
        <w:gridCol w:w="1594"/>
        <w:gridCol w:w="2090"/>
        <w:gridCol w:w="1276"/>
        <w:gridCol w:w="1831"/>
      </w:tblGrid>
      <w:tr w:rsidR="00EE266E">
        <w:trPr>
          <w:trHeight w:val="76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trPr>
          <w:trHeight w:val="74"/>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trPr>
          <w:trHeight w:val="15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trPr>
          <w:trHeight w:val="15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E266E" w:rsidRDefault="000A0FD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EE266E" w:rsidRDefault="002A0E14">
      <w:pPr>
        <w:jc w:val="both"/>
        <w:rPr>
          <w:sz w:val="24"/>
        </w:rPr>
      </w:pPr>
      <w:r>
        <w:rPr>
          <w:noProof/>
          <w:sz w:val="24"/>
        </w:rPr>
        <w:drawing>
          <wp:anchor distT="0" distB="0" distL="114300" distR="114300" simplePos="0" relativeHeight="251659264" behindDoc="0" locked="0" layoutInCell="1" allowOverlap="1">
            <wp:simplePos x="0" y="0"/>
            <wp:positionH relativeFrom="column">
              <wp:posOffset>3706495</wp:posOffset>
            </wp:positionH>
            <wp:positionV relativeFrom="paragraph">
              <wp:posOffset>130810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0A0FD6">
        <w:rPr>
          <w:sz w:val="24"/>
        </w:rPr>
        <w:t>Заместитель начальника ЦУКС ГУ МЧС России по ХМАО-Югре</w:t>
      </w:r>
    </w:p>
    <w:p w:rsidR="00EE266E" w:rsidRDefault="000A0FD6">
      <w:pPr>
        <w:jc w:val="both"/>
        <w:rPr>
          <w:sz w:val="24"/>
        </w:rPr>
      </w:pPr>
      <w:r>
        <w:rPr>
          <w:sz w:val="24"/>
        </w:rPr>
        <w:t xml:space="preserve">(старший оперативный дежурный) </w:t>
      </w:r>
    </w:p>
    <w:p w:rsidR="00EE266E" w:rsidRDefault="002A0E14" w:rsidP="002A0E14">
      <w:pPr>
        <w:jc w:val="both"/>
        <w:rPr>
          <w:b/>
        </w:rPr>
      </w:pPr>
      <w:r>
        <w:rPr>
          <w:sz w:val="24"/>
        </w:rPr>
        <w:t>под</w:t>
      </w:r>
      <w:r w:rsidR="000A0FD6">
        <w:rPr>
          <w:sz w:val="24"/>
        </w:rPr>
        <w:t xml:space="preserve">полковник внутренней службы                                                                                        </w:t>
      </w:r>
      <w:r w:rsidR="000A0FD6">
        <w:rPr>
          <w:sz w:val="28"/>
        </w:rPr>
        <w:t xml:space="preserve"> </w:t>
      </w:r>
      <w:r>
        <w:rPr>
          <w:rStyle w:val="1"/>
          <w:sz w:val="24"/>
        </w:rPr>
        <w:t>Д.С. Кузнецов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2A0E14">
        <w:t>А.С.</w:t>
      </w:r>
      <w:r w:rsidR="00BE072E">
        <w:t xml:space="preserve"> </w:t>
      </w:r>
      <w:r w:rsidR="002A0E14">
        <w:t>Яналова</w:t>
      </w:r>
    </w:p>
    <w:p w:rsidR="00EE266E" w:rsidRDefault="000A0FD6">
      <w:r>
        <w:t xml:space="preserve">8(3467) 397709  </w:t>
      </w:r>
    </w:p>
    <w:sectPr w:rsidR="00EE266E" w:rsidSect="00EE266E">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6B" w:rsidRDefault="0092556B" w:rsidP="00EE266E">
      <w:r>
        <w:separator/>
      </w:r>
    </w:p>
  </w:endnote>
  <w:endnote w:type="continuationSeparator" w:id="0">
    <w:p w:rsidR="0092556B" w:rsidRDefault="0092556B"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6B" w:rsidRDefault="0092556B" w:rsidP="00EE266E">
      <w:r>
        <w:separator/>
      </w:r>
    </w:p>
  </w:footnote>
  <w:footnote w:type="continuationSeparator" w:id="0">
    <w:p w:rsidR="0092556B" w:rsidRDefault="0092556B"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EB73E8">
    <w:pPr>
      <w:framePr w:wrap="around" w:vAnchor="text" w:hAnchor="margin" w:y="1"/>
    </w:pPr>
    <w:r>
      <w:fldChar w:fldCharType="begin"/>
    </w:r>
    <w:r w:rsidR="000A0FD6">
      <w:instrText xml:space="preserve">PAGE </w:instrText>
    </w:r>
    <w:r>
      <w:fldChar w:fldCharType="separate"/>
    </w:r>
    <w:r w:rsidR="0058110E">
      <w:rPr>
        <w:noProof/>
      </w:rPr>
      <w:t>6</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04079"/>
    <w:multiLevelType w:val="multilevel"/>
    <w:tmpl w:val="B47EB2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A0FD6"/>
    <w:rsid w:val="002A0E14"/>
    <w:rsid w:val="003E6596"/>
    <w:rsid w:val="0058110E"/>
    <w:rsid w:val="00593501"/>
    <w:rsid w:val="0092556B"/>
    <w:rsid w:val="00991D49"/>
    <w:rsid w:val="009A1F02"/>
    <w:rsid w:val="00BE072E"/>
    <w:rsid w:val="00C20A7A"/>
    <w:rsid w:val="00C963E2"/>
    <w:rsid w:val="00EB73E8"/>
    <w:rsid w:val="00EE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B4DD"/>
  <w15:docId w15:val="{BD2491B2-7590-49DC-88AF-A1BD2F27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4896</Words>
  <Characters>27911</Characters>
  <Application>Microsoft Office Word</Application>
  <DocSecurity>0</DocSecurity>
  <Lines>232</Lines>
  <Paragraphs>65</Paragraphs>
  <ScaleCrop>false</ScaleCrop>
  <Company>Microsoft</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2023-10-03T04:55:00Z</dcterms:created>
  <dcterms:modified xsi:type="dcterms:W3CDTF">2023-10-03T07:53:00Z</dcterms:modified>
</cp:coreProperties>
</file>