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contextualSpacing w:val="1"/>
        <w:jc w:val="both"/>
        <w:rPr>
          <w:b w:val="1"/>
        </w:rPr>
      </w:pPr>
      <w:r>
        <w:rPr>
          <w:b w:val="1"/>
        </w:rPr>
        <w:t xml:space="preserve"> </w:t>
      </w:r>
    </w:p>
    <w:p w14:paraId="02000000">
      <w:pPr>
        <w:pStyle w:val="Style_1"/>
        <w:tabs>
          <w:tab w:leader="none" w:pos="5582" w:val="left"/>
        </w:tabs>
        <w:spacing w:after="0"/>
        <w:ind w:firstLine="284"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14 февраля 2025 год.</w:t>
      </w:r>
    </w:p>
    <w:p w14:paraId="06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 xml:space="preserve">Управления </w:t>
      </w:r>
      <w:r>
        <w:rPr>
          <w:rFonts w:ascii="XO Thames" w:hAnsi="XO Thames"/>
          <w:i w:val="1"/>
          <w:sz w:val="24"/>
        </w:rPr>
        <w:t>Роспотребнадзора</w:t>
      </w:r>
      <w:r>
        <w:rPr>
          <w:rFonts w:ascii="XO Thames" w:hAnsi="XO Thames"/>
          <w:i w:val="1"/>
          <w:sz w:val="24"/>
        </w:rPr>
        <w:t xml:space="preserve"> по ХМАО-Югре, Управления надзорной деятельности, КУ ХМАО-Югры "ЦОБ", ГУ МЧС России по ХМАО-Югре, Филиала Севера Сибири ФГБУ "</w:t>
      </w:r>
      <w:r>
        <w:rPr>
          <w:rFonts w:ascii="XO Thames" w:hAnsi="XO Thames"/>
          <w:i w:val="1"/>
          <w:sz w:val="24"/>
        </w:rPr>
        <w:t>Авиаметтелеком</w:t>
      </w:r>
      <w:r>
        <w:rPr>
          <w:rFonts w:ascii="XO Thames" w:hAnsi="XO Thames"/>
          <w:i w:val="1"/>
          <w:sz w:val="24"/>
        </w:rPr>
        <w:t xml:space="preserve"> Росгидромета", статистических данных и открытых информационных ресурсов)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Оправдываемост</w:t>
      </w:r>
      <w:r>
        <w:rPr>
          <w:color w:val="000000"/>
          <w:spacing w:val="0"/>
        </w:rPr>
        <w:t>ь</w:t>
      </w:r>
      <w:r>
        <w:rPr>
          <w:color w:val="000000"/>
          <w:spacing w:val="0"/>
        </w:rPr>
        <w:t xml:space="preserve"> оперативного ежедневного прогноза за 12 февраля 2025 года 90,6%.</w:t>
      </w: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</w:t>
      </w:r>
      <w:r>
        <w:rPr>
          <w:rFonts w:ascii="Times New Roman" w:hAnsi="Times New Roman"/>
          <w:sz w:val="28"/>
        </w:rPr>
        <w:t>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воздуха ночью -24,-29 °С, в северо-западных районах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 -34 °С, днем -17,-22 °С, по северу округа до -27 °С, в западных районах до -10 °С, что на 3 °С ниже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прогнозируются.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северо-зап</w:t>
      </w:r>
      <w:r>
        <w:rPr>
          <w:rFonts w:ascii="Times New Roman" w:hAnsi="Times New Roman"/>
          <w:sz w:val="28"/>
        </w:rPr>
        <w:t xml:space="preserve">адный 2 – 7 м/с. 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небольшой снег.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</w:t>
      </w:r>
      <w:r>
        <w:rPr>
          <w:b w:val="0"/>
          <w:color w:val="000000"/>
          <w:spacing w:val="0"/>
        </w:rPr>
        <w:t>а не ведутся.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36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*данные по толщине льда обновляются 10, 20, 30, </w:t>
      </w:r>
      <w:r>
        <w:rPr>
          <w:rFonts w:ascii="Times New Roman" w:hAnsi="Times New Roman"/>
          <w:sz w:val="20"/>
        </w:rPr>
        <w:t>(31) числа каждого месяца.</w:t>
      </w:r>
    </w:p>
    <w:p w14:paraId="3C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</w:t>
      </w:r>
      <w:r>
        <w:rPr>
          <w:b w:val="0"/>
          <w:color w:themeColor="text1" w:val="000000"/>
          <w:spacing w:val="0"/>
        </w:rPr>
        <w:t>затороопасных</w:t>
      </w:r>
      <w:r>
        <w:rPr>
          <w:b w:val="0"/>
          <w:color w:themeColor="text1" w:val="000000"/>
          <w:spacing w:val="0"/>
        </w:rPr>
        <w:t xml:space="preserve"> участках рек и аномалий толщины льда. </w:t>
      </w:r>
    </w:p>
    <w:p w14:paraId="3E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 xml:space="preserve">Фактические данные по толщине льда на </w:t>
      </w:r>
      <w:r>
        <w:rPr>
          <w:color w:val="000000"/>
          <w:sz w:val="24"/>
        </w:rPr>
        <w:t>затороопасных</w:t>
      </w:r>
      <w:r>
        <w:rPr>
          <w:color w:val="000000"/>
          <w:sz w:val="24"/>
        </w:rPr>
        <w:t xml:space="preserve">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Толщина льда, </w:t>
            </w:r>
            <w:r>
              <w:rPr>
                <w:rFonts w:ascii="Times New Roman" w:hAnsi="Times New Roman"/>
                <w:b w:val="1"/>
              </w:rPr>
              <w:t>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1208-1212 км судоходного пути пр. </w:t>
            </w:r>
            <w:r>
              <w:rPr>
                <w:rFonts w:ascii="Times New Roman" w:hAnsi="Times New Roman"/>
                <w:sz w:val="20"/>
              </w:rPr>
              <w:t>Нялинская</w:t>
            </w:r>
            <w:r>
              <w:rPr>
                <w:rFonts w:ascii="Times New Roman" w:hAnsi="Times New Roman"/>
                <w:sz w:val="20"/>
              </w:rPr>
              <w:t xml:space="preserve"> Обь в районе с. </w:t>
            </w:r>
            <w:r>
              <w:rPr>
                <w:rFonts w:ascii="Times New Roman" w:hAnsi="Times New Roman"/>
                <w:sz w:val="20"/>
              </w:rPr>
              <w:t>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B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Подтопления на территории автономного </w:t>
      </w:r>
      <w:r>
        <w:rPr>
          <w:b w:val="0"/>
          <w:color w:themeColor="text1" w:val="000000"/>
          <w:spacing w:val="0"/>
        </w:rPr>
        <w:t>округа не зарегистрированы.</w:t>
      </w:r>
    </w:p>
    <w:p w14:paraId="4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14:paraId="4E000000">
      <w:pPr>
        <w:spacing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13.02.2025 года введены в эксплуатацию </w:t>
      </w:r>
      <w:r>
        <w:rPr>
          <w:rFonts w:ascii="Times New Roman" w:hAnsi="Times New Roman"/>
          <w:b w:val="1"/>
          <w:sz w:val="28"/>
        </w:rPr>
        <w:t>53 автозимника</w:t>
      </w:r>
      <w:r>
        <w:rPr>
          <w:rFonts w:ascii="Times New Roman" w:hAnsi="Times New Roman"/>
          <w:sz w:val="28"/>
        </w:rPr>
        <w:t xml:space="preserve"> протяженностью </w:t>
      </w:r>
      <w:r>
        <w:rPr>
          <w:rFonts w:ascii="Times New Roman" w:hAnsi="Times New Roman"/>
          <w:b w:val="1"/>
          <w:sz w:val="28"/>
        </w:rPr>
        <w:t>2468,702 км</w:t>
      </w:r>
      <w:r>
        <w:rPr>
          <w:rFonts w:ascii="Times New Roman" w:hAnsi="Times New Roman"/>
          <w:sz w:val="28"/>
        </w:rPr>
        <w:t>: в Ханты-Мансийском районе (14), Октябрь</w:t>
      </w:r>
      <w:r>
        <w:rPr>
          <w:rFonts w:ascii="Times New Roman" w:hAnsi="Times New Roman"/>
          <w:sz w:val="28"/>
        </w:rPr>
        <w:t>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Times New Roman" w:hAnsi="Times New Roman"/>
          <w:b w:val="1"/>
          <w:sz w:val="28"/>
        </w:rPr>
        <w:t xml:space="preserve"> 83 ледовые переправы:</w:t>
      </w:r>
      <w:r>
        <w:rPr>
          <w:rFonts w:ascii="Times New Roman" w:hAnsi="Times New Roman"/>
          <w:sz w:val="28"/>
        </w:rPr>
        <w:t xml:space="preserve"> в Ханты-Мансийском районе (15), в Нижневартовском районе (10), в Кондинском районе (8</w:t>
      </w:r>
      <w:r>
        <w:rPr>
          <w:rFonts w:ascii="Times New Roman" w:hAnsi="Times New Roman"/>
          <w:sz w:val="28"/>
        </w:rPr>
        <w:t>), в Сургутском районе (5), в Октябрьском районе (14), в Березовском районе (21), в Белоярском районе (8) и в Нефтеюганском районе (2).</w:t>
      </w:r>
    </w:p>
    <w:p w14:paraId="4F000000">
      <w:pPr>
        <w:spacing w:line="240" w:lineRule="auto"/>
        <w:ind w:firstLine="567" w:left="-567" w:right="-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 сутки автозимники и ледовые переправы не открывались.</w:t>
      </w:r>
    </w:p>
    <w:p w14:paraId="50000000">
      <w:pPr>
        <w:widowControl w:val="0"/>
        <w:spacing w:line="240" w:lineRule="auto"/>
        <w:ind w:right="-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 w:val="1"/>
          <w:sz w:val="28"/>
        </w:rPr>
        <w:t>(Источник: АО ГК «</w:t>
      </w:r>
      <w:r>
        <w:rPr>
          <w:rFonts w:ascii="Times New Roman" w:hAnsi="Times New Roman"/>
          <w:i w:val="1"/>
          <w:sz w:val="28"/>
        </w:rPr>
        <w:t>Северавтодор</w:t>
      </w:r>
      <w:r>
        <w:rPr>
          <w:rFonts w:ascii="Times New Roman" w:hAnsi="Times New Roman"/>
          <w:i w:val="1"/>
          <w:sz w:val="28"/>
        </w:rPr>
        <w:t>», сайт–http://www.severavtodor.ru/):</w:t>
      </w:r>
    </w:p>
    <w:p w14:paraId="51000000">
      <w:pPr>
        <w:widowControl w:val="0"/>
        <w:spacing w:line="240" w:lineRule="auto"/>
        <w:ind w:firstLine="1276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Сургутском районе: </w:t>
      </w:r>
    </w:p>
    <w:p w14:paraId="52000000">
      <w:pPr>
        <w:widowControl w:val="0"/>
        <w:numPr>
          <w:ilvl w:val="0"/>
          <w:numId w:val="2"/>
        </w:numPr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10:00 06.02.20225 и до наступления устойчивых отрицательных температур во</w:t>
      </w:r>
      <w:r>
        <w:rPr>
          <w:rFonts w:ascii="Times New Roman" w:hAnsi="Times New Roman"/>
          <w:sz w:val="28"/>
        </w:rPr>
        <w:t xml:space="preserve">здуха на зимних автомобильных дорогах «с. Угут – д. </w:t>
      </w:r>
      <w:r>
        <w:rPr>
          <w:rFonts w:ascii="Times New Roman" w:hAnsi="Times New Roman"/>
          <w:sz w:val="28"/>
        </w:rPr>
        <w:t>Малоюганский</w:t>
      </w:r>
      <w:r>
        <w:rPr>
          <w:rFonts w:ascii="Times New Roman" w:hAnsi="Times New Roman"/>
          <w:sz w:val="28"/>
        </w:rPr>
        <w:t xml:space="preserve">» и «с. </w:t>
      </w:r>
      <w:r>
        <w:rPr>
          <w:rFonts w:ascii="Times New Roman" w:hAnsi="Times New Roman"/>
          <w:sz w:val="28"/>
        </w:rPr>
        <w:t>Сытомино</w:t>
      </w:r>
      <w:r>
        <w:rPr>
          <w:rFonts w:ascii="Times New Roman" w:hAnsi="Times New Roman"/>
          <w:sz w:val="28"/>
        </w:rPr>
        <w:t xml:space="preserve"> - п. Горный» </w:t>
      </w:r>
      <w:r>
        <w:rPr>
          <w:rFonts w:ascii="Times New Roman" w:hAnsi="Times New Roman"/>
          <w:b w:val="1"/>
          <w:sz w:val="28"/>
        </w:rPr>
        <w:t>массой более 5 тонн</w:t>
      </w:r>
      <w:r>
        <w:rPr>
          <w:rFonts w:ascii="Times New Roman" w:hAnsi="Times New Roman"/>
          <w:sz w:val="28"/>
        </w:rPr>
        <w:t>.</w:t>
      </w:r>
    </w:p>
    <w:p w14:paraId="53000000">
      <w:pPr>
        <w:spacing w:line="240" w:lineRule="auto"/>
        <w:ind w:firstLine="1276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Кондинском районе:</w:t>
      </w:r>
    </w:p>
    <w:p w14:paraId="54000000">
      <w:pPr>
        <w:numPr>
          <w:ilvl w:val="0"/>
          <w:numId w:val="3"/>
        </w:numPr>
        <w:spacing w:after="0" w:line="240" w:lineRule="auto"/>
        <w:ind w:firstLine="0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06.02.2025 на зимней автомобильной дороге «с. </w:t>
      </w:r>
      <w:r>
        <w:rPr>
          <w:rFonts w:ascii="Times New Roman" w:hAnsi="Times New Roman"/>
          <w:sz w:val="28"/>
        </w:rPr>
        <w:t>Болчары</w:t>
      </w:r>
      <w:r>
        <w:rPr>
          <w:rFonts w:ascii="Times New Roman" w:hAnsi="Times New Roman"/>
          <w:sz w:val="28"/>
        </w:rPr>
        <w:t xml:space="preserve"> - с. Алтай - д. Кама» (в </w:t>
      </w:r>
      <w:r>
        <w:rPr>
          <w:rFonts w:ascii="Times New Roman" w:hAnsi="Times New Roman"/>
          <w:sz w:val="28"/>
        </w:rPr>
        <w:t>т.ч</w:t>
      </w:r>
      <w:r>
        <w:rPr>
          <w:rFonts w:ascii="Times New Roman" w:hAnsi="Times New Roman"/>
          <w:sz w:val="28"/>
        </w:rPr>
        <w:t xml:space="preserve">. 2 ледовые переправы через р. </w:t>
      </w:r>
      <w:r>
        <w:rPr>
          <w:rFonts w:ascii="Times New Roman" w:hAnsi="Times New Roman"/>
          <w:sz w:val="28"/>
        </w:rPr>
        <w:t>Конда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b w:val="1"/>
          <w:sz w:val="28"/>
        </w:rPr>
        <w:t>массой более 5 тонн.</w:t>
      </w:r>
    </w:p>
    <w:p w14:paraId="55000000">
      <w:pPr>
        <w:numPr>
          <w:ilvl w:val="0"/>
          <w:numId w:val="3"/>
        </w:numPr>
        <w:spacing w:after="0" w:line="240" w:lineRule="auto"/>
        <w:ind w:firstLine="0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>
        <w:rPr>
          <w:rStyle w:val="Style_4_ch"/>
          <w:rFonts w:ascii="Times New Roman" w:hAnsi="Times New Roman"/>
          <w:sz w:val="28"/>
        </w:rPr>
        <w:t xml:space="preserve">8:00 часов 08.02.2025 и до наступления устойчивых отрицательных температур воздуха на зимних автомобильных дорогах: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пгт</w:t>
      </w:r>
      <w:r>
        <w:rPr>
          <w:rFonts w:ascii="Times New Roman" w:hAnsi="Times New Roman"/>
          <w:sz w:val="28"/>
        </w:rPr>
        <w:t xml:space="preserve">. Междуреченский – </w:t>
      </w:r>
      <w:r>
        <w:rPr>
          <w:rFonts w:ascii="Times New Roman" w:hAnsi="Times New Roman"/>
          <w:sz w:val="28"/>
        </w:rPr>
        <w:t>пгт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Кондинское</w:t>
      </w:r>
      <w:r>
        <w:rPr>
          <w:rFonts w:ascii="Times New Roman" w:hAnsi="Times New Roman"/>
          <w:sz w:val="28"/>
        </w:rPr>
        <w:t xml:space="preserve">» (в </w:t>
      </w:r>
      <w:r>
        <w:rPr>
          <w:rFonts w:ascii="Times New Roman" w:hAnsi="Times New Roman"/>
          <w:sz w:val="28"/>
        </w:rPr>
        <w:t>т.ч</w:t>
      </w:r>
      <w:r>
        <w:rPr>
          <w:rFonts w:ascii="Times New Roman" w:hAnsi="Times New Roman"/>
          <w:sz w:val="28"/>
        </w:rPr>
        <w:t xml:space="preserve">. 2 ледовые переправы через р. </w:t>
      </w:r>
      <w:r>
        <w:rPr>
          <w:rFonts w:ascii="Times New Roman" w:hAnsi="Times New Roman"/>
          <w:sz w:val="28"/>
        </w:rPr>
        <w:t>Конда</w:t>
      </w:r>
      <w:r>
        <w:rPr>
          <w:rFonts w:ascii="Times New Roman" w:hAnsi="Times New Roman"/>
          <w:sz w:val="28"/>
        </w:rPr>
        <w:t>), «</w:t>
      </w:r>
      <w:r>
        <w:rPr>
          <w:rFonts w:ascii="Times New Roman" w:hAnsi="Times New Roman"/>
          <w:sz w:val="28"/>
        </w:rPr>
        <w:t>пгт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Кондинское</w:t>
      </w:r>
      <w:r>
        <w:rPr>
          <w:rFonts w:ascii="Times New Roman" w:hAnsi="Times New Roman"/>
          <w:sz w:val="28"/>
        </w:rPr>
        <w:t xml:space="preserve"> - с. </w:t>
      </w:r>
      <w:r>
        <w:rPr>
          <w:rFonts w:ascii="Times New Roman" w:hAnsi="Times New Roman"/>
          <w:sz w:val="28"/>
        </w:rPr>
        <w:t>Болчары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(в </w:t>
      </w:r>
      <w:r>
        <w:rPr>
          <w:rStyle w:val="Style_4_ch"/>
          <w:rFonts w:ascii="Times New Roman" w:hAnsi="Times New Roman"/>
          <w:sz w:val="28"/>
        </w:rPr>
        <w:t>т.ч</w:t>
      </w:r>
      <w:r>
        <w:rPr>
          <w:rStyle w:val="Style_4_ch"/>
          <w:rFonts w:ascii="Times New Roman" w:hAnsi="Times New Roman"/>
          <w:sz w:val="28"/>
        </w:rPr>
        <w:t xml:space="preserve">. ледовая переправа через р. </w:t>
      </w:r>
      <w:r>
        <w:rPr>
          <w:rStyle w:val="Style_4_ch"/>
          <w:rFonts w:ascii="Times New Roman" w:hAnsi="Times New Roman"/>
          <w:sz w:val="28"/>
        </w:rPr>
        <w:t>Конда</w:t>
      </w:r>
      <w:r>
        <w:rPr>
          <w:rStyle w:val="Style_4_ch"/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«</w:t>
      </w:r>
      <w:r>
        <w:rPr>
          <w:rFonts w:ascii="Times New Roman" w:hAnsi="Times New Roman"/>
          <w:sz w:val="28"/>
        </w:rPr>
        <w:t>пгт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Кондинское</w:t>
      </w:r>
      <w:r>
        <w:rPr>
          <w:rFonts w:ascii="Times New Roman" w:hAnsi="Times New Roman"/>
          <w:sz w:val="28"/>
        </w:rPr>
        <w:t xml:space="preserve"> - д. </w:t>
      </w:r>
      <w:r>
        <w:rPr>
          <w:rFonts w:ascii="Times New Roman" w:hAnsi="Times New Roman"/>
          <w:sz w:val="28"/>
        </w:rPr>
        <w:t>Никулкина</w:t>
      </w:r>
      <w:r>
        <w:rPr>
          <w:rFonts w:ascii="Times New Roman" w:hAnsi="Times New Roman"/>
          <w:sz w:val="28"/>
        </w:rPr>
        <w:t>», «</w:t>
      </w:r>
      <w:r>
        <w:rPr>
          <w:rFonts w:ascii="Times New Roman" w:hAnsi="Times New Roman"/>
          <w:sz w:val="28"/>
        </w:rPr>
        <w:t>пгт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Мортка</w:t>
      </w:r>
      <w:r>
        <w:rPr>
          <w:rFonts w:ascii="Times New Roman" w:hAnsi="Times New Roman"/>
          <w:sz w:val="28"/>
        </w:rPr>
        <w:t xml:space="preserve"> - п. Нижняя Тавда», «</w:t>
      </w:r>
      <w:r>
        <w:rPr>
          <w:rFonts w:ascii="Times New Roman" w:hAnsi="Times New Roman"/>
          <w:sz w:val="28"/>
        </w:rPr>
        <w:t>пгт</w:t>
      </w:r>
      <w:r>
        <w:rPr>
          <w:rFonts w:ascii="Times New Roman" w:hAnsi="Times New Roman"/>
          <w:sz w:val="28"/>
        </w:rPr>
        <w:t xml:space="preserve">. Междуреченский - с. </w:t>
      </w:r>
      <w:r>
        <w:rPr>
          <w:rFonts w:ascii="Times New Roman" w:hAnsi="Times New Roman"/>
          <w:sz w:val="28"/>
        </w:rPr>
        <w:t>Карым</w:t>
      </w:r>
      <w:r>
        <w:rPr>
          <w:rFonts w:ascii="Times New Roman" w:hAnsi="Times New Roman"/>
          <w:sz w:val="28"/>
        </w:rPr>
        <w:t xml:space="preserve"> - д. </w:t>
      </w:r>
      <w:r>
        <w:rPr>
          <w:rFonts w:ascii="Times New Roman" w:hAnsi="Times New Roman"/>
          <w:sz w:val="28"/>
        </w:rPr>
        <w:t>Шугур</w:t>
      </w:r>
      <w:r>
        <w:rPr>
          <w:rFonts w:ascii="Times New Roman" w:hAnsi="Times New Roman"/>
          <w:sz w:val="28"/>
        </w:rPr>
        <w:t xml:space="preserve">» (в </w:t>
      </w:r>
      <w:r>
        <w:rPr>
          <w:rFonts w:ascii="Times New Roman" w:hAnsi="Times New Roman"/>
          <w:sz w:val="28"/>
        </w:rPr>
        <w:t>т.ч</w:t>
      </w:r>
      <w:r>
        <w:rPr>
          <w:rFonts w:ascii="Times New Roman" w:hAnsi="Times New Roman"/>
          <w:sz w:val="28"/>
        </w:rPr>
        <w:t xml:space="preserve">. ледовые переправы через р. </w:t>
      </w:r>
      <w:r>
        <w:rPr>
          <w:rFonts w:ascii="Times New Roman" w:hAnsi="Times New Roman"/>
          <w:sz w:val="28"/>
        </w:rPr>
        <w:t>Конда</w:t>
      </w:r>
      <w:r>
        <w:rPr>
          <w:rFonts w:ascii="Times New Roman" w:hAnsi="Times New Roman"/>
          <w:sz w:val="28"/>
        </w:rPr>
        <w:t xml:space="preserve"> и р. </w:t>
      </w:r>
      <w:r>
        <w:rPr>
          <w:rFonts w:ascii="Times New Roman" w:hAnsi="Times New Roman"/>
          <w:sz w:val="28"/>
        </w:rPr>
        <w:t>Юконда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b w:val="1"/>
          <w:sz w:val="28"/>
        </w:rPr>
        <w:t>массой более 10 тонн.</w:t>
      </w:r>
    </w:p>
    <w:p w14:paraId="56000000">
      <w:pPr>
        <w:spacing w:line="240" w:lineRule="auto"/>
        <w:ind w:firstLine="1276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Ханты-Мансийском районе</w:t>
      </w:r>
      <w:r>
        <w:rPr>
          <w:rFonts w:ascii="Times New Roman" w:hAnsi="Times New Roman"/>
          <w:sz w:val="28"/>
        </w:rPr>
        <w:t>:</w:t>
      </w:r>
    </w:p>
    <w:p w14:paraId="57000000">
      <w:pPr>
        <w:numPr>
          <w:ilvl w:val="0"/>
          <w:numId w:val="4"/>
        </w:numPr>
        <w:spacing w:after="0" w:line="240" w:lineRule="auto"/>
        <w:ind w:firstLine="0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>
        <w:rPr>
          <w:rStyle w:val="Style_4_ch"/>
          <w:rFonts w:ascii="Times New Roman" w:hAnsi="Times New Roman"/>
          <w:sz w:val="28"/>
        </w:rPr>
        <w:t xml:space="preserve">8:00 часов 06.02.2025 и до наступления устойчивых отрицательных температур воздуха на зимних автомобильных дорогах: «с. </w:t>
      </w:r>
      <w:r>
        <w:rPr>
          <w:rStyle w:val="Style_4_ch"/>
          <w:rFonts w:ascii="Times New Roman" w:hAnsi="Times New Roman"/>
          <w:sz w:val="28"/>
        </w:rPr>
        <w:t>Цингалы</w:t>
      </w:r>
      <w:r>
        <w:rPr>
          <w:rStyle w:val="Style_4_ch"/>
          <w:rFonts w:ascii="Times New Roman" w:hAnsi="Times New Roman"/>
          <w:sz w:val="28"/>
        </w:rPr>
        <w:t xml:space="preserve"> - п. </w:t>
      </w:r>
      <w:r>
        <w:rPr>
          <w:rStyle w:val="Style_4_ch"/>
          <w:rFonts w:ascii="Times New Roman" w:hAnsi="Times New Roman"/>
          <w:sz w:val="28"/>
        </w:rPr>
        <w:t>Горноправдинск</w:t>
      </w:r>
      <w:r>
        <w:rPr>
          <w:rStyle w:val="Style_4_ch"/>
          <w:rFonts w:ascii="Times New Roman" w:hAnsi="Times New Roman"/>
          <w:sz w:val="28"/>
        </w:rPr>
        <w:t xml:space="preserve">» (в </w:t>
      </w:r>
      <w:r>
        <w:rPr>
          <w:rStyle w:val="Style_4_ch"/>
          <w:rFonts w:ascii="Times New Roman" w:hAnsi="Times New Roman"/>
          <w:sz w:val="28"/>
        </w:rPr>
        <w:t>т.ч</w:t>
      </w:r>
      <w:r>
        <w:rPr>
          <w:rStyle w:val="Style_4_ch"/>
          <w:rFonts w:ascii="Times New Roman" w:hAnsi="Times New Roman"/>
          <w:sz w:val="28"/>
        </w:rPr>
        <w:t xml:space="preserve">. ледовая переправа через р. Иртыш); «г. Ханты-Мансийск - с. </w:t>
      </w:r>
      <w:r>
        <w:rPr>
          <w:rStyle w:val="Style_4_ch"/>
          <w:rFonts w:ascii="Times New Roman" w:hAnsi="Times New Roman"/>
          <w:sz w:val="28"/>
        </w:rPr>
        <w:t>Имитуй</w:t>
      </w:r>
      <w:r>
        <w:rPr>
          <w:rStyle w:val="Style_4_ch"/>
          <w:rFonts w:ascii="Times New Roman" w:hAnsi="Times New Roman"/>
          <w:sz w:val="28"/>
        </w:rPr>
        <w:t xml:space="preserve"> - д. </w:t>
      </w:r>
      <w:r>
        <w:rPr>
          <w:rStyle w:val="Style_4_ch"/>
          <w:rFonts w:ascii="Times New Roman" w:hAnsi="Times New Roman"/>
          <w:sz w:val="28"/>
        </w:rPr>
        <w:t>Янгуловка</w:t>
      </w:r>
      <w:r>
        <w:rPr>
          <w:rStyle w:val="Style_4_ch"/>
          <w:rFonts w:ascii="Times New Roman" w:hAnsi="Times New Roman"/>
          <w:sz w:val="28"/>
        </w:rPr>
        <w:t xml:space="preserve">» (в </w:t>
      </w:r>
      <w:r>
        <w:rPr>
          <w:rStyle w:val="Style_4_ch"/>
          <w:rFonts w:ascii="Times New Roman" w:hAnsi="Times New Roman"/>
          <w:sz w:val="28"/>
        </w:rPr>
        <w:t>т.ч</w:t>
      </w:r>
      <w:r>
        <w:rPr>
          <w:rStyle w:val="Style_4_ch"/>
          <w:rFonts w:ascii="Times New Roman" w:hAnsi="Times New Roman"/>
          <w:sz w:val="28"/>
        </w:rPr>
        <w:t>. ледов</w:t>
      </w:r>
      <w:r>
        <w:rPr>
          <w:rStyle w:val="Style_4_ch"/>
          <w:rFonts w:ascii="Times New Roman" w:hAnsi="Times New Roman"/>
          <w:sz w:val="28"/>
        </w:rPr>
        <w:t xml:space="preserve">ая переправа через пр. </w:t>
      </w:r>
      <w:r>
        <w:rPr>
          <w:rStyle w:val="Style_4_ch"/>
          <w:rFonts w:ascii="Times New Roman" w:hAnsi="Times New Roman"/>
          <w:sz w:val="28"/>
        </w:rPr>
        <w:t>Байбалаковская</w:t>
      </w:r>
      <w:r>
        <w:rPr>
          <w:rStyle w:val="Style_4_ch"/>
          <w:rFonts w:ascii="Times New Roman" w:hAnsi="Times New Roman"/>
          <w:sz w:val="28"/>
        </w:rPr>
        <w:t xml:space="preserve">); «д. </w:t>
      </w:r>
      <w:r>
        <w:rPr>
          <w:rStyle w:val="Style_4_ch"/>
          <w:rFonts w:ascii="Times New Roman" w:hAnsi="Times New Roman"/>
          <w:sz w:val="28"/>
        </w:rPr>
        <w:t>Янгуловка</w:t>
      </w:r>
      <w:r>
        <w:rPr>
          <w:rStyle w:val="Style_4_ch"/>
          <w:rFonts w:ascii="Times New Roman" w:hAnsi="Times New Roman"/>
          <w:sz w:val="28"/>
        </w:rPr>
        <w:t xml:space="preserve"> - с. </w:t>
      </w:r>
      <w:r>
        <w:rPr>
          <w:rStyle w:val="Style_4_ch"/>
          <w:rFonts w:ascii="Times New Roman" w:hAnsi="Times New Roman"/>
          <w:sz w:val="28"/>
        </w:rPr>
        <w:t>Согом</w:t>
      </w:r>
      <w:r>
        <w:rPr>
          <w:rStyle w:val="Style_4_ch"/>
          <w:rFonts w:ascii="Times New Roman" w:hAnsi="Times New Roman"/>
          <w:sz w:val="28"/>
        </w:rPr>
        <w:t xml:space="preserve">»; «13 км автомобильной дороги «г. Ханты-Мансийск - </w:t>
      </w:r>
      <w:r>
        <w:rPr>
          <w:rStyle w:val="Style_4_ch"/>
          <w:rFonts w:ascii="Times New Roman" w:hAnsi="Times New Roman"/>
          <w:sz w:val="28"/>
        </w:rPr>
        <w:t>пгт</w:t>
      </w:r>
      <w:r>
        <w:rPr>
          <w:rStyle w:val="Style_4_ch"/>
          <w:rFonts w:ascii="Times New Roman" w:hAnsi="Times New Roman"/>
          <w:sz w:val="28"/>
        </w:rPr>
        <w:t xml:space="preserve">. </w:t>
      </w:r>
      <w:r>
        <w:rPr>
          <w:rStyle w:val="Style_4_ch"/>
          <w:rFonts w:ascii="Times New Roman" w:hAnsi="Times New Roman"/>
          <w:sz w:val="28"/>
        </w:rPr>
        <w:t>Талинка</w:t>
      </w:r>
      <w:r>
        <w:rPr>
          <w:rStyle w:val="Style_4_ch"/>
          <w:rFonts w:ascii="Times New Roman" w:hAnsi="Times New Roman"/>
          <w:sz w:val="28"/>
        </w:rPr>
        <w:t xml:space="preserve">» - д. Белогорье»; «д. Белогорье - п. Кирпичный» (в </w:t>
      </w:r>
      <w:r>
        <w:rPr>
          <w:rStyle w:val="Style_4_ch"/>
          <w:rFonts w:ascii="Times New Roman" w:hAnsi="Times New Roman"/>
          <w:sz w:val="28"/>
        </w:rPr>
        <w:t>т.ч</w:t>
      </w:r>
      <w:r>
        <w:rPr>
          <w:rStyle w:val="Style_4_ch"/>
          <w:rFonts w:ascii="Times New Roman" w:hAnsi="Times New Roman"/>
          <w:sz w:val="28"/>
        </w:rPr>
        <w:t xml:space="preserve">. ледовая переправа через р. Обь); «д. Белогорье - п. </w:t>
      </w:r>
      <w:r>
        <w:rPr>
          <w:rStyle w:val="Style_4_ch"/>
          <w:rFonts w:ascii="Times New Roman" w:hAnsi="Times New Roman"/>
          <w:sz w:val="28"/>
        </w:rPr>
        <w:t>Луговской</w:t>
      </w:r>
      <w:r>
        <w:rPr>
          <w:rStyle w:val="Style_4_ch"/>
          <w:rFonts w:ascii="Times New Roman" w:hAnsi="Times New Roman"/>
          <w:sz w:val="28"/>
        </w:rPr>
        <w:t xml:space="preserve">» (в </w:t>
      </w:r>
      <w:r>
        <w:rPr>
          <w:rStyle w:val="Style_4_ch"/>
          <w:rFonts w:ascii="Times New Roman" w:hAnsi="Times New Roman"/>
          <w:sz w:val="28"/>
        </w:rPr>
        <w:t>т.ч</w:t>
      </w:r>
      <w:r>
        <w:rPr>
          <w:rStyle w:val="Style_4_ch"/>
          <w:rFonts w:ascii="Times New Roman" w:hAnsi="Times New Roman"/>
          <w:sz w:val="28"/>
        </w:rPr>
        <w:t xml:space="preserve">. </w:t>
      </w:r>
      <w:r>
        <w:rPr>
          <w:rStyle w:val="Style_4_ch"/>
          <w:rFonts w:ascii="Times New Roman" w:hAnsi="Times New Roman"/>
          <w:sz w:val="28"/>
        </w:rPr>
        <w:t xml:space="preserve">ледовые переправы через </w:t>
      </w:r>
      <w:r>
        <w:rPr>
          <w:rStyle w:val="Style_4_ch"/>
          <w:rFonts w:ascii="Times New Roman" w:hAnsi="Times New Roman"/>
          <w:sz w:val="28"/>
        </w:rPr>
        <w:t>р.Ендырская</w:t>
      </w:r>
      <w:r>
        <w:rPr>
          <w:rStyle w:val="Style_4_ch"/>
          <w:rFonts w:ascii="Times New Roman" w:hAnsi="Times New Roman"/>
          <w:sz w:val="28"/>
        </w:rPr>
        <w:t xml:space="preserve">); «п. </w:t>
      </w:r>
      <w:r>
        <w:rPr>
          <w:rStyle w:val="Style_4_ch"/>
          <w:rFonts w:ascii="Times New Roman" w:hAnsi="Times New Roman"/>
          <w:sz w:val="28"/>
        </w:rPr>
        <w:t>Луговской</w:t>
      </w:r>
      <w:r>
        <w:rPr>
          <w:rStyle w:val="Style_4_ch"/>
          <w:rFonts w:ascii="Times New Roman" w:hAnsi="Times New Roman"/>
          <w:sz w:val="28"/>
        </w:rPr>
        <w:t xml:space="preserve"> - с. Троица»; «с. Троица - с. Елизарово - п. Кедровый»; «п. Кедровый - п. </w:t>
      </w:r>
      <w:r>
        <w:rPr>
          <w:rStyle w:val="Style_4_ch"/>
          <w:rFonts w:ascii="Times New Roman" w:hAnsi="Times New Roman"/>
          <w:sz w:val="28"/>
        </w:rPr>
        <w:t>Урманный</w:t>
      </w:r>
      <w:r>
        <w:rPr>
          <w:rStyle w:val="Style_4_ch"/>
          <w:rFonts w:ascii="Times New Roman" w:hAnsi="Times New Roman"/>
          <w:sz w:val="28"/>
        </w:rPr>
        <w:t xml:space="preserve">» (в </w:t>
      </w:r>
      <w:r>
        <w:rPr>
          <w:rStyle w:val="Style_4_ch"/>
          <w:rFonts w:ascii="Times New Roman" w:hAnsi="Times New Roman"/>
          <w:sz w:val="28"/>
        </w:rPr>
        <w:t>т.ч</w:t>
      </w:r>
      <w:r>
        <w:rPr>
          <w:rStyle w:val="Style_4_ch"/>
          <w:rFonts w:ascii="Times New Roman" w:hAnsi="Times New Roman"/>
          <w:sz w:val="28"/>
        </w:rPr>
        <w:t xml:space="preserve">. ледовая переправа через р. Обь); «Подъезд к д. </w:t>
      </w:r>
      <w:r>
        <w:rPr>
          <w:rStyle w:val="Style_4_ch"/>
          <w:rFonts w:ascii="Times New Roman" w:hAnsi="Times New Roman"/>
          <w:sz w:val="28"/>
        </w:rPr>
        <w:t>Чембакчина</w:t>
      </w:r>
      <w:r>
        <w:rPr>
          <w:rStyle w:val="Style_4_ch"/>
          <w:rFonts w:ascii="Times New Roman" w:hAnsi="Times New Roman"/>
          <w:sz w:val="28"/>
        </w:rPr>
        <w:t xml:space="preserve">»; «с. Тюли - п. </w:t>
      </w:r>
      <w:r>
        <w:rPr>
          <w:rStyle w:val="Style_4_ch"/>
          <w:rFonts w:ascii="Times New Roman" w:hAnsi="Times New Roman"/>
          <w:sz w:val="28"/>
        </w:rPr>
        <w:t>Выкатной</w:t>
      </w:r>
      <w:r>
        <w:rPr>
          <w:rStyle w:val="Style_4_ch"/>
          <w:rFonts w:ascii="Times New Roman" w:hAnsi="Times New Roman"/>
          <w:sz w:val="28"/>
        </w:rPr>
        <w:t>»</w:t>
      </w:r>
      <w:r>
        <w:rPr>
          <w:rStyle w:val="Style_4_ch"/>
          <w:rFonts w:ascii="Times New Roman" w:hAnsi="Times New Roman"/>
          <w:b w:val="1"/>
          <w:sz w:val="28"/>
        </w:rPr>
        <w:t xml:space="preserve"> массой более 15 тонн.</w:t>
      </w:r>
    </w:p>
    <w:p w14:paraId="58000000">
      <w:pPr>
        <w:numPr>
          <w:ilvl w:val="0"/>
          <w:numId w:val="4"/>
        </w:numPr>
        <w:spacing w:after="0" w:line="240" w:lineRule="auto"/>
        <w:ind w:firstLine="0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>
        <w:rPr>
          <w:rStyle w:val="Style_4_ch"/>
          <w:rFonts w:ascii="Times New Roman" w:hAnsi="Times New Roman"/>
          <w:sz w:val="28"/>
        </w:rPr>
        <w:t>8:00</w:t>
      </w:r>
      <w:r>
        <w:rPr>
          <w:rStyle w:val="Style_4_ch"/>
          <w:rFonts w:ascii="Times New Roman" w:hAnsi="Times New Roman"/>
          <w:sz w:val="28"/>
        </w:rPr>
        <w:t xml:space="preserve"> часов 06.02.2025г. и до наступления устойчивых отрицательных температур воздуха на зимней автомобильной дороге «п. Сибирский - с. </w:t>
      </w:r>
      <w:r>
        <w:rPr>
          <w:rStyle w:val="Style_4_ch"/>
          <w:rFonts w:ascii="Times New Roman" w:hAnsi="Times New Roman"/>
          <w:sz w:val="28"/>
        </w:rPr>
        <w:t>Батово</w:t>
      </w:r>
      <w:r>
        <w:rPr>
          <w:rStyle w:val="Style_4_ch"/>
          <w:rFonts w:ascii="Times New Roman" w:hAnsi="Times New Roman"/>
          <w:sz w:val="28"/>
        </w:rPr>
        <w:t xml:space="preserve">» (в </w:t>
      </w:r>
      <w:r>
        <w:rPr>
          <w:rStyle w:val="Style_4_ch"/>
          <w:rFonts w:ascii="Times New Roman" w:hAnsi="Times New Roman"/>
          <w:sz w:val="28"/>
        </w:rPr>
        <w:t>т.ч</w:t>
      </w:r>
      <w:r>
        <w:rPr>
          <w:rStyle w:val="Style_4_ch"/>
          <w:rFonts w:ascii="Times New Roman" w:hAnsi="Times New Roman"/>
          <w:sz w:val="28"/>
        </w:rPr>
        <w:t>. ледовая переправа через р. Иртыш)</w:t>
      </w:r>
      <w:r>
        <w:rPr>
          <w:rStyle w:val="Style_4_ch"/>
          <w:rFonts w:ascii="Times New Roman" w:hAnsi="Times New Roman"/>
          <w:b w:val="1"/>
          <w:sz w:val="28"/>
        </w:rPr>
        <w:t xml:space="preserve"> массой более 5 тонн.</w:t>
      </w:r>
    </w:p>
    <w:p w14:paraId="59000000">
      <w:pPr>
        <w:spacing w:line="240" w:lineRule="auto"/>
        <w:ind w:firstLine="1276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Березовском районе:</w:t>
      </w:r>
    </w:p>
    <w:p w14:paraId="5A000000">
      <w:pPr>
        <w:numPr>
          <w:ilvl w:val="0"/>
          <w:numId w:val="5"/>
        </w:numPr>
        <w:spacing w:after="0" w:line="240" w:lineRule="auto"/>
        <w:ind w:firstLine="0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с 20:00 07.02.2025 и до наступле</w:t>
      </w:r>
      <w:r>
        <w:rPr>
          <w:rFonts w:ascii="Times New Roman" w:hAnsi="Times New Roman"/>
          <w:sz w:val="28"/>
        </w:rPr>
        <w:t xml:space="preserve">ния устойчивых отрицательных температур воздуха на зимних </w:t>
      </w:r>
      <w:r>
        <w:rPr>
          <w:rStyle w:val="Style_4_ch"/>
          <w:rFonts w:ascii="Times New Roman" w:hAnsi="Times New Roman"/>
          <w:sz w:val="28"/>
        </w:rPr>
        <w:t xml:space="preserve">автомобильных дорогах: </w:t>
      </w:r>
      <w:r>
        <w:rPr>
          <w:rFonts w:ascii="Times New Roman" w:hAnsi="Times New Roman"/>
          <w:sz w:val="28"/>
        </w:rPr>
        <w:t xml:space="preserve">«Газовая трасса - с. </w:t>
      </w:r>
      <w:r>
        <w:rPr>
          <w:rFonts w:ascii="Times New Roman" w:hAnsi="Times New Roman"/>
          <w:sz w:val="28"/>
        </w:rPr>
        <w:t>Саранпауль</w:t>
      </w:r>
      <w:r>
        <w:rPr>
          <w:rFonts w:ascii="Times New Roman" w:hAnsi="Times New Roman"/>
          <w:sz w:val="28"/>
        </w:rPr>
        <w:t xml:space="preserve">» </w:t>
      </w:r>
      <w:r>
        <w:rPr>
          <w:rStyle w:val="Style_4_ch"/>
          <w:rFonts w:ascii="Times New Roman" w:hAnsi="Times New Roman"/>
          <w:sz w:val="28"/>
        </w:rPr>
        <w:t xml:space="preserve">(в </w:t>
      </w:r>
      <w:r>
        <w:rPr>
          <w:rStyle w:val="Style_4_ch"/>
          <w:rFonts w:ascii="Times New Roman" w:hAnsi="Times New Roman"/>
          <w:sz w:val="28"/>
        </w:rPr>
        <w:t>т.ч</w:t>
      </w:r>
      <w:r>
        <w:rPr>
          <w:rStyle w:val="Style_4_ch"/>
          <w:rFonts w:ascii="Times New Roman" w:hAnsi="Times New Roman"/>
          <w:sz w:val="28"/>
        </w:rPr>
        <w:t xml:space="preserve">. ледовые переправы через р. Талья и р. </w:t>
      </w:r>
      <w:r>
        <w:rPr>
          <w:rStyle w:val="Style_4_ch"/>
          <w:rFonts w:ascii="Times New Roman" w:hAnsi="Times New Roman"/>
          <w:sz w:val="28"/>
        </w:rPr>
        <w:t>Валья</w:t>
      </w:r>
      <w:r>
        <w:rPr>
          <w:rStyle w:val="Style_4_ch"/>
          <w:rFonts w:ascii="Times New Roman" w:hAnsi="Times New Roman"/>
          <w:sz w:val="28"/>
        </w:rPr>
        <w:t>)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«п. Сосьва - д. </w:t>
      </w:r>
      <w:r>
        <w:rPr>
          <w:rFonts w:ascii="Times New Roman" w:hAnsi="Times New Roman"/>
          <w:sz w:val="28"/>
        </w:rPr>
        <w:t>Ломбовож</w:t>
      </w:r>
      <w:r>
        <w:rPr>
          <w:rFonts w:ascii="Times New Roman" w:hAnsi="Times New Roman"/>
          <w:sz w:val="28"/>
        </w:rPr>
        <w:t xml:space="preserve">», «д. </w:t>
      </w:r>
      <w:r>
        <w:rPr>
          <w:rFonts w:ascii="Times New Roman" w:hAnsi="Times New Roman"/>
          <w:sz w:val="28"/>
        </w:rPr>
        <w:t>Ломбовож</w:t>
      </w:r>
      <w:r>
        <w:rPr>
          <w:rFonts w:ascii="Times New Roman" w:hAnsi="Times New Roman"/>
          <w:sz w:val="28"/>
        </w:rPr>
        <w:t xml:space="preserve"> - с. </w:t>
      </w:r>
      <w:r>
        <w:rPr>
          <w:rFonts w:ascii="Times New Roman" w:hAnsi="Times New Roman"/>
          <w:sz w:val="28"/>
        </w:rPr>
        <w:t>Саранпауль</w:t>
      </w:r>
      <w:r>
        <w:rPr>
          <w:rFonts w:ascii="Times New Roman" w:hAnsi="Times New Roman"/>
          <w:sz w:val="28"/>
        </w:rPr>
        <w:t xml:space="preserve">» </w:t>
      </w:r>
      <w:r>
        <w:rPr>
          <w:rStyle w:val="Style_4_ch"/>
          <w:rFonts w:ascii="Times New Roman" w:hAnsi="Times New Roman"/>
          <w:sz w:val="28"/>
        </w:rPr>
        <w:t xml:space="preserve">(в </w:t>
      </w:r>
      <w:r>
        <w:rPr>
          <w:rStyle w:val="Style_4_ch"/>
          <w:rFonts w:ascii="Times New Roman" w:hAnsi="Times New Roman"/>
          <w:sz w:val="28"/>
        </w:rPr>
        <w:t>т.ч</w:t>
      </w:r>
      <w:r>
        <w:rPr>
          <w:rStyle w:val="Style_4_ch"/>
          <w:rFonts w:ascii="Times New Roman" w:hAnsi="Times New Roman"/>
          <w:sz w:val="28"/>
        </w:rPr>
        <w:t>. ледовые переправы через</w:t>
      </w:r>
      <w:r>
        <w:rPr>
          <w:rStyle w:val="Style_4_ch"/>
          <w:rFonts w:ascii="Times New Roman" w:hAnsi="Times New Roman"/>
          <w:sz w:val="28"/>
        </w:rPr>
        <w:t xml:space="preserve"> р. </w:t>
      </w:r>
      <w:r>
        <w:rPr>
          <w:rStyle w:val="Style_4_ch"/>
          <w:rFonts w:ascii="Times New Roman" w:hAnsi="Times New Roman"/>
          <w:sz w:val="28"/>
        </w:rPr>
        <w:t>Кемпаж</w:t>
      </w:r>
      <w:r>
        <w:rPr>
          <w:rStyle w:val="Style_4_ch"/>
          <w:rFonts w:ascii="Times New Roman" w:hAnsi="Times New Roman"/>
          <w:sz w:val="28"/>
        </w:rPr>
        <w:t xml:space="preserve"> и р. </w:t>
      </w:r>
      <w:r>
        <w:rPr>
          <w:rStyle w:val="Style_4_ch"/>
          <w:rFonts w:ascii="Times New Roman" w:hAnsi="Times New Roman"/>
          <w:sz w:val="28"/>
        </w:rPr>
        <w:t>Ляпин</w:t>
      </w:r>
      <w:r>
        <w:rPr>
          <w:rStyle w:val="Style_4_ch"/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b w:val="1"/>
          <w:sz w:val="28"/>
        </w:rPr>
        <w:t>массой более 3 тонн.</w:t>
      </w:r>
    </w:p>
    <w:p w14:paraId="5B000000">
      <w:pPr>
        <w:numPr>
          <w:ilvl w:val="0"/>
          <w:numId w:val="5"/>
        </w:numPr>
        <w:spacing w:after="0" w:line="240" w:lineRule="auto"/>
        <w:ind w:firstLine="0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20:00 07.02.2025 и до наступления устойчивых отрицательных температур воздуха на остальных зимних </w:t>
      </w:r>
      <w:r>
        <w:rPr>
          <w:rStyle w:val="Style_4_ch"/>
          <w:rFonts w:ascii="Times New Roman" w:hAnsi="Times New Roman"/>
          <w:sz w:val="28"/>
        </w:rPr>
        <w:t>автомобильных дорогах (в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т.ч</w:t>
      </w:r>
      <w:r>
        <w:rPr>
          <w:rFonts w:ascii="Times New Roman" w:hAnsi="Times New Roman"/>
          <w:sz w:val="28"/>
        </w:rPr>
        <w:t xml:space="preserve">. на всех ледовых переправах) </w:t>
      </w:r>
      <w:r>
        <w:rPr>
          <w:rStyle w:val="Style_4_ch"/>
          <w:rFonts w:ascii="Times New Roman" w:hAnsi="Times New Roman"/>
          <w:b w:val="1"/>
          <w:sz w:val="28"/>
        </w:rPr>
        <w:t>массой более 5 тонн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кроме транспортных средств </w:t>
      </w:r>
      <w:r>
        <w:rPr>
          <w:rFonts w:ascii="Times New Roman" w:hAnsi="Times New Roman"/>
          <w:sz w:val="28"/>
        </w:rPr>
        <w:t>экстренной службы и пассажирские рейсовые автобусы.</w:t>
      </w:r>
    </w:p>
    <w:p w14:paraId="5C000000">
      <w:pPr>
        <w:numPr>
          <w:ilvl w:val="0"/>
          <w:numId w:val="5"/>
        </w:numPr>
        <w:spacing w:after="0" w:line="240" w:lineRule="auto"/>
        <w:ind w:firstLine="0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00:00 08.02.2025 и до наступления устойчивых отрицательных температур воздуха на зимней </w:t>
      </w:r>
      <w:r>
        <w:rPr>
          <w:rStyle w:val="Style_4_ch"/>
          <w:rFonts w:ascii="Times New Roman" w:hAnsi="Times New Roman"/>
          <w:sz w:val="28"/>
        </w:rPr>
        <w:t xml:space="preserve">автомобильной дороге: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Агириш-Хулимсунт</w:t>
      </w:r>
      <w:r>
        <w:rPr>
          <w:rFonts w:ascii="Times New Roman" w:hAnsi="Times New Roman"/>
          <w:sz w:val="28"/>
        </w:rPr>
        <w:t xml:space="preserve">» (в </w:t>
      </w:r>
      <w:r>
        <w:rPr>
          <w:rFonts w:ascii="Times New Roman" w:hAnsi="Times New Roman"/>
          <w:sz w:val="28"/>
        </w:rPr>
        <w:t>т.ч</w:t>
      </w:r>
      <w:r>
        <w:rPr>
          <w:rFonts w:ascii="Times New Roman" w:hAnsi="Times New Roman"/>
          <w:sz w:val="28"/>
        </w:rPr>
        <w:t xml:space="preserve">. ледовая переправа через р. </w:t>
      </w:r>
      <w:r>
        <w:rPr>
          <w:rFonts w:ascii="Times New Roman" w:hAnsi="Times New Roman"/>
          <w:sz w:val="28"/>
        </w:rPr>
        <w:t>Лаусия</w:t>
      </w:r>
      <w:r>
        <w:rPr>
          <w:rFonts w:ascii="Times New Roman" w:hAnsi="Times New Roman"/>
          <w:sz w:val="28"/>
        </w:rPr>
        <w:t xml:space="preserve">) </w:t>
      </w:r>
      <w:r>
        <w:rPr>
          <w:rStyle w:val="Style_4_ch"/>
          <w:rFonts w:ascii="Times New Roman" w:hAnsi="Times New Roman"/>
          <w:b w:val="1"/>
          <w:sz w:val="28"/>
        </w:rPr>
        <w:t>массой более 5 тонн.</w:t>
      </w:r>
    </w:p>
    <w:p w14:paraId="5D000000">
      <w:pPr>
        <w:spacing w:line="240" w:lineRule="auto"/>
        <w:ind w:firstLine="1276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Октябрь</w:t>
      </w:r>
      <w:r>
        <w:rPr>
          <w:rFonts w:ascii="Times New Roman" w:hAnsi="Times New Roman"/>
          <w:b w:val="1"/>
          <w:sz w:val="28"/>
        </w:rPr>
        <w:t>ском районе:</w:t>
      </w:r>
    </w:p>
    <w:p w14:paraId="5E000000">
      <w:pPr>
        <w:numPr>
          <w:ilvl w:val="0"/>
          <w:numId w:val="6"/>
        </w:numPr>
        <w:spacing w:after="0" w:line="240" w:lineRule="auto"/>
        <w:ind w:firstLine="0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17:00 07.02.2025 и до наступления устойчивых отрицательных температур воздуха </w:t>
      </w:r>
      <w:r>
        <w:rPr>
          <w:rFonts w:ascii="Times New Roman" w:hAnsi="Times New Roman"/>
          <w:sz w:val="28"/>
        </w:rPr>
        <w:t>на  зимних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автомобильных дорогах </w:t>
      </w:r>
      <w:r>
        <w:rPr>
          <w:rFonts w:ascii="Times New Roman" w:hAnsi="Times New Roman"/>
          <w:sz w:val="28"/>
        </w:rPr>
        <w:t xml:space="preserve">«д. </w:t>
      </w:r>
      <w:r>
        <w:rPr>
          <w:rFonts w:ascii="Times New Roman" w:hAnsi="Times New Roman"/>
          <w:sz w:val="28"/>
        </w:rPr>
        <w:t>Нарыкары</w:t>
      </w:r>
      <w:r>
        <w:rPr>
          <w:rFonts w:ascii="Times New Roman" w:hAnsi="Times New Roman"/>
          <w:sz w:val="28"/>
        </w:rPr>
        <w:t xml:space="preserve"> - д. </w:t>
      </w:r>
      <w:r>
        <w:rPr>
          <w:rFonts w:ascii="Times New Roman" w:hAnsi="Times New Roman"/>
          <w:sz w:val="28"/>
        </w:rPr>
        <w:t>Мулигорт</w:t>
      </w:r>
      <w:r>
        <w:rPr>
          <w:rFonts w:ascii="Times New Roman" w:hAnsi="Times New Roman"/>
          <w:sz w:val="28"/>
        </w:rPr>
        <w:t xml:space="preserve"> - с. </w:t>
      </w:r>
      <w:r>
        <w:rPr>
          <w:rFonts w:ascii="Times New Roman" w:hAnsi="Times New Roman"/>
          <w:sz w:val="28"/>
        </w:rPr>
        <w:t>Перегребное</w:t>
      </w:r>
      <w:r>
        <w:rPr>
          <w:rFonts w:ascii="Times New Roman" w:hAnsi="Times New Roman"/>
          <w:sz w:val="28"/>
        </w:rPr>
        <w:t xml:space="preserve">» </w:t>
      </w:r>
      <w:r>
        <w:rPr>
          <w:rStyle w:val="Style_4_ch"/>
          <w:rFonts w:ascii="Times New Roman" w:hAnsi="Times New Roman"/>
          <w:sz w:val="28"/>
        </w:rPr>
        <w:t xml:space="preserve">(в </w:t>
      </w:r>
      <w:r>
        <w:rPr>
          <w:rStyle w:val="Style_4_ch"/>
          <w:rFonts w:ascii="Times New Roman" w:hAnsi="Times New Roman"/>
          <w:sz w:val="28"/>
        </w:rPr>
        <w:t>т.ч</w:t>
      </w:r>
      <w:r>
        <w:rPr>
          <w:rStyle w:val="Style_4_ch"/>
          <w:rFonts w:ascii="Times New Roman" w:hAnsi="Times New Roman"/>
          <w:sz w:val="28"/>
        </w:rPr>
        <w:t xml:space="preserve">. ледовая переправа через пр. </w:t>
      </w:r>
      <w:r>
        <w:rPr>
          <w:rStyle w:val="Style_4_ch"/>
          <w:rFonts w:ascii="Times New Roman" w:hAnsi="Times New Roman"/>
          <w:sz w:val="28"/>
        </w:rPr>
        <w:t>Мулигорт</w:t>
      </w:r>
      <w:r>
        <w:rPr>
          <w:rStyle w:val="Style_4_ch"/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«69 карьер - с. </w:t>
      </w:r>
      <w:r>
        <w:rPr>
          <w:rFonts w:ascii="Times New Roman" w:hAnsi="Times New Roman"/>
          <w:sz w:val="28"/>
        </w:rPr>
        <w:t>Пальяново</w:t>
      </w:r>
      <w:r>
        <w:rPr>
          <w:rFonts w:ascii="Times New Roman" w:hAnsi="Times New Roman"/>
          <w:sz w:val="28"/>
        </w:rPr>
        <w:t xml:space="preserve">» </w:t>
      </w:r>
      <w:r>
        <w:rPr>
          <w:rStyle w:val="Style_4_ch"/>
          <w:rFonts w:ascii="Times New Roman" w:hAnsi="Times New Roman"/>
          <w:sz w:val="28"/>
        </w:rPr>
        <w:t xml:space="preserve">(в </w:t>
      </w:r>
      <w:r>
        <w:rPr>
          <w:rStyle w:val="Style_4_ch"/>
          <w:rFonts w:ascii="Times New Roman" w:hAnsi="Times New Roman"/>
          <w:sz w:val="28"/>
        </w:rPr>
        <w:t>т.ч</w:t>
      </w:r>
      <w:r>
        <w:rPr>
          <w:rStyle w:val="Style_4_ch"/>
          <w:rFonts w:ascii="Times New Roman" w:hAnsi="Times New Roman"/>
          <w:sz w:val="28"/>
        </w:rPr>
        <w:t>. лед</w:t>
      </w:r>
      <w:r>
        <w:rPr>
          <w:rStyle w:val="Style_4_ch"/>
          <w:rFonts w:ascii="Times New Roman" w:hAnsi="Times New Roman"/>
          <w:sz w:val="28"/>
        </w:rPr>
        <w:t xml:space="preserve">овая переправа через р. </w:t>
      </w:r>
      <w:r>
        <w:rPr>
          <w:rStyle w:val="Style_4_ch"/>
          <w:rFonts w:ascii="Times New Roman" w:hAnsi="Times New Roman"/>
          <w:sz w:val="28"/>
        </w:rPr>
        <w:t>Ендырь</w:t>
      </w:r>
      <w:r>
        <w:rPr>
          <w:rStyle w:val="Style_4_ch"/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«п. Большие </w:t>
      </w:r>
      <w:r>
        <w:rPr>
          <w:rFonts w:ascii="Times New Roman" w:hAnsi="Times New Roman"/>
          <w:sz w:val="28"/>
        </w:rPr>
        <w:t>Леуши</w:t>
      </w:r>
      <w:r>
        <w:rPr>
          <w:rFonts w:ascii="Times New Roman" w:hAnsi="Times New Roman"/>
          <w:sz w:val="28"/>
        </w:rPr>
        <w:t xml:space="preserve"> -</w:t>
      </w:r>
      <w:r>
        <w:rPr>
          <w:rStyle w:val="Style_4_ch"/>
          <w:rFonts w:ascii="Times New Roman" w:hAnsi="Times New Roman"/>
          <w:sz w:val="28"/>
        </w:rPr>
        <w:t xml:space="preserve"> п. </w:t>
      </w:r>
      <w:r>
        <w:rPr>
          <w:rStyle w:val="Style_4_ch"/>
          <w:rFonts w:ascii="Times New Roman" w:hAnsi="Times New Roman"/>
          <w:sz w:val="28"/>
        </w:rPr>
        <w:t>Карымкары</w:t>
      </w:r>
      <w:r>
        <w:rPr>
          <w:rStyle w:val="Style_4_ch"/>
          <w:rFonts w:ascii="Times New Roman" w:hAnsi="Times New Roman"/>
          <w:sz w:val="28"/>
        </w:rPr>
        <w:t xml:space="preserve">», «п. </w:t>
      </w:r>
      <w:r>
        <w:rPr>
          <w:rStyle w:val="Style_4_ch"/>
          <w:rFonts w:ascii="Times New Roman" w:hAnsi="Times New Roman"/>
          <w:sz w:val="28"/>
        </w:rPr>
        <w:t>Карымкары</w:t>
      </w:r>
      <w:r>
        <w:rPr>
          <w:rStyle w:val="Style_4_ch"/>
          <w:rFonts w:ascii="Times New Roman" w:hAnsi="Times New Roman"/>
          <w:sz w:val="28"/>
        </w:rPr>
        <w:t xml:space="preserve"> - п. </w:t>
      </w:r>
      <w:r>
        <w:rPr>
          <w:rStyle w:val="Style_4_ch"/>
          <w:rFonts w:ascii="Times New Roman" w:hAnsi="Times New Roman"/>
          <w:sz w:val="28"/>
        </w:rPr>
        <w:t>Горнореченск</w:t>
      </w:r>
      <w:r>
        <w:rPr>
          <w:rStyle w:val="Style_4_ch"/>
          <w:rFonts w:ascii="Times New Roman" w:hAnsi="Times New Roman"/>
          <w:sz w:val="28"/>
        </w:rPr>
        <w:t xml:space="preserve"> - п. </w:t>
      </w:r>
      <w:r>
        <w:rPr>
          <w:rStyle w:val="Style_4_ch"/>
          <w:rFonts w:ascii="Times New Roman" w:hAnsi="Times New Roman"/>
          <w:sz w:val="28"/>
        </w:rPr>
        <w:t>Урманный</w:t>
      </w:r>
      <w:r>
        <w:rPr>
          <w:rStyle w:val="Style_4_ch"/>
          <w:rFonts w:ascii="Times New Roman" w:hAnsi="Times New Roman"/>
          <w:sz w:val="28"/>
        </w:rPr>
        <w:t xml:space="preserve">», «п. </w:t>
      </w:r>
      <w:r>
        <w:rPr>
          <w:rStyle w:val="Style_4_ch"/>
          <w:rFonts w:ascii="Times New Roman" w:hAnsi="Times New Roman"/>
          <w:sz w:val="28"/>
        </w:rPr>
        <w:t>Урманный</w:t>
      </w:r>
      <w:r>
        <w:rPr>
          <w:rStyle w:val="Style_4_ch"/>
          <w:rFonts w:ascii="Times New Roman" w:hAnsi="Times New Roman"/>
          <w:sz w:val="28"/>
        </w:rPr>
        <w:t xml:space="preserve"> - с. Каменное» (в </w:t>
      </w:r>
      <w:r>
        <w:rPr>
          <w:rStyle w:val="Style_4_ch"/>
          <w:rFonts w:ascii="Times New Roman" w:hAnsi="Times New Roman"/>
          <w:sz w:val="28"/>
        </w:rPr>
        <w:t>т.ч</w:t>
      </w:r>
      <w:r>
        <w:rPr>
          <w:rStyle w:val="Style_4_ch"/>
          <w:rFonts w:ascii="Times New Roman" w:hAnsi="Times New Roman"/>
          <w:sz w:val="28"/>
        </w:rPr>
        <w:t xml:space="preserve">. ледовая переправа через пр. </w:t>
      </w:r>
      <w:r>
        <w:rPr>
          <w:rStyle w:val="Style_4_ch"/>
          <w:rFonts w:ascii="Times New Roman" w:hAnsi="Times New Roman"/>
          <w:sz w:val="28"/>
        </w:rPr>
        <w:t>Ендырская</w:t>
      </w:r>
      <w:r>
        <w:rPr>
          <w:rStyle w:val="Style_4_ch"/>
          <w:rFonts w:ascii="Times New Roman" w:hAnsi="Times New Roman"/>
          <w:sz w:val="28"/>
        </w:rPr>
        <w:t xml:space="preserve">), «п. </w:t>
      </w:r>
      <w:r>
        <w:rPr>
          <w:rStyle w:val="Style_4_ch"/>
          <w:rFonts w:ascii="Times New Roman" w:hAnsi="Times New Roman"/>
          <w:sz w:val="28"/>
        </w:rPr>
        <w:t>Сергино</w:t>
      </w:r>
      <w:r>
        <w:rPr>
          <w:rStyle w:val="Style_4_ch"/>
          <w:rFonts w:ascii="Times New Roman" w:hAnsi="Times New Roman"/>
          <w:sz w:val="28"/>
        </w:rPr>
        <w:t xml:space="preserve"> - </w:t>
      </w:r>
      <w:r>
        <w:rPr>
          <w:rStyle w:val="Style_4_ch"/>
          <w:rFonts w:ascii="Times New Roman" w:hAnsi="Times New Roman"/>
          <w:sz w:val="28"/>
        </w:rPr>
        <w:t>пгт</w:t>
      </w:r>
      <w:r>
        <w:rPr>
          <w:rStyle w:val="Style_4_ch"/>
          <w:rFonts w:ascii="Times New Roman" w:hAnsi="Times New Roman"/>
          <w:sz w:val="28"/>
        </w:rPr>
        <w:t xml:space="preserve">. </w:t>
      </w:r>
      <w:r>
        <w:rPr>
          <w:rStyle w:val="Style_4_ch"/>
          <w:rFonts w:ascii="Times New Roman" w:hAnsi="Times New Roman"/>
          <w:sz w:val="28"/>
        </w:rPr>
        <w:t>Андра</w:t>
      </w:r>
      <w:r>
        <w:rPr>
          <w:rStyle w:val="Style_4_ch"/>
          <w:rFonts w:ascii="Times New Roman" w:hAnsi="Times New Roman"/>
          <w:sz w:val="28"/>
        </w:rPr>
        <w:t xml:space="preserve">» (в </w:t>
      </w:r>
      <w:r>
        <w:rPr>
          <w:rStyle w:val="Style_4_ch"/>
          <w:rFonts w:ascii="Times New Roman" w:hAnsi="Times New Roman"/>
          <w:sz w:val="28"/>
        </w:rPr>
        <w:t>т.ч</w:t>
      </w:r>
      <w:r>
        <w:rPr>
          <w:rStyle w:val="Style_4_ch"/>
          <w:rFonts w:ascii="Times New Roman" w:hAnsi="Times New Roman"/>
          <w:sz w:val="28"/>
        </w:rPr>
        <w:t xml:space="preserve">. ледовые переправы через пр. </w:t>
      </w:r>
      <w:r>
        <w:rPr>
          <w:rStyle w:val="Style_4_ch"/>
          <w:rFonts w:ascii="Times New Roman" w:hAnsi="Times New Roman"/>
          <w:sz w:val="28"/>
        </w:rPr>
        <w:t>Ал</w:t>
      </w:r>
      <w:r>
        <w:rPr>
          <w:rStyle w:val="Style_4_ch"/>
          <w:rFonts w:ascii="Times New Roman" w:hAnsi="Times New Roman"/>
          <w:sz w:val="28"/>
        </w:rPr>
        <w:t>ешкинская</w:t>
      </w:r>
      <w:r>
        <w:rPr>
          <w:rStyle w:val="Style_4_ch"/>
          <w:rFonts w:ascii="Times New Roman" w:hAnsi="Times New Roman"/>
          <w:sz w:val="28"/>
        </w:rPr>
        <w:t xml:space="preserve"> и р. Обь), «</w:t>
      </w:r>
      <w:r>
        <w:rPr>
          <w:rStyle w:val="Style_4_ch"/>
          <w:rFonts w:ascii="Times New Roman" w:hAnsi="Times New Roman"/>
          <w:sz w:val="28"/>
        </w:rPr>
        <w:t>пгт</w:t>
      </w:r>
      <w:r>
        <w:rPr>
          <w:rStyle w:val="Style_4_ch"/>
          <w:rFonts w:ascii="Times New Roman" w:hAnsi="Times New Roman"/>
          <w:sz w:val="28"/>
        </w:rPr>
        <w:t xml:space="preserve">. </w:t>
      </w:r>
      <w:r>
        <w:rPr>
          <w:rStyle w:val="Style_4_ch"/>
          <w:rFonts w:ascii="Times New Roman" w:hAnsi="Times New Roman"/>
          <w:sz w:val="28"/>
        </w:rPr>
        <w:t>Приобье</w:t>
      </w:r>
      <w:r>
        <w:rPr>
          <w:rStyle w:val="Style_4_ch"/>
          <w:rFonts w:ascii="Times New Roman" w:hAnsi="Times New Roman"/>
          <w:sz w:val="28"/>
        </w:rPr>
        <w:t xml:space="preserve"> - с. </w:t>
      </w:r>
      <w:r>
        <w:rPr>
          <w:rStyle w:val="Style_4_ch"/>
          <w:rFonts w:ascii="Times New Roman" w:hAnsi="Times New Roman"/>
          <w:sz w:val="28"/>
        </w:rPr>
        <w:t>Перегребное</w:t>
      </w:r>
      <w:r>
        <w:rPr>
          <w:rStyle w:val="Style_4_ch"/>
          <w:rFonts w:ascii="Times New Roman" w:hAnsi="Times New Roman"/>
          <w:sz w:val="28"/>
        </w:rPr>
        <w:t xml:space="preserve">» (в </w:t>
      </w:r>
      <w:r>
        <w:rPr>
          <w:rStyle w:val="Style_4_ch"/>
          <w:rFonts w:ascii="Times New Roman" w:hAnsi="Times New Roman"/>
          <w:sz w:val="28"/>
        </w:rPr>
        <w:t>т.ч</w:t>
      </w:r>
      <w:r>
        <w:rPr>
          <w:rStyle w:val="Style_4_ch"/>
          <w:rFonts w:ascii="Times New Roman" w:hAnsi="Times New Roman"/>
          <w:sz w:val="28"/>
        </w:rPr>
        <w:t xml:space="preserve">. ледовые </w:t>
      </w:r>
      <w:r>
        <w:rPr>
          <w:rStyle w:val="Style_4_ch"/>
          <w:rFonts w:ascii="Times New Roman" w:hAnsi="Times New Roman"/>
          <w:sz w:val="28"/>
        </w:rPr>
        <w:t xml:space="preserve">переправы через р. Обь, пр. </w:t>
      </w:r>
      <w:r>
        <w:rPr>
          <w:rStyle w:val="Style_4_ch"/>
          <w:rFonts w:ascii="Times New Roman" w:hAnsi="Times New Roman"/>
          <w:sz w:val="28"/>
        </w:rPr>
        <w:t>Ун-Хобыстпосл</w:t>
      </w:r>
      <w:r>
        <w:rPr>
          <w:rStyle w:val="Style_4_ch"/>
          <w:rFonts w:ascii="Times New Roman" w:hAnsi="Times New Roman"/>
          <w:sz w:val="28"/>
        </w:rPr>
        <w:t xml:space="preserve">, р. </w:t>
      </w:r>
      <w:r>
        <w:rPr>
          <w:rStyle w:val="Style_4_ch"/>
          <w:rFonts w:ascii="Times New Roman" w:hAnsi="Times New Roman"/>
          <w:sz w:val="28"/>
        </w:rPr>
        <w:t>Ехалпосл</w:t>
      </w:r>
      <w:r>
        <w:rPr>
          <w:rStyle w:val="Style_4_ch"/>
          <w:rFonts w:ascii="Times New Roman" w:hAnsi="Times New Roman"/>
          <w:sz w:val="28"/>
        </w:rPr>
        <w:t xml:space="preserve"> и пр. </w:t>
      </w:r>
      <w:r>
        <w:rPr>
          <w:rStyle w:val="Style_4_ch"/>
          <w:rFonts w:ascii="Times New Roman" w:hAnsi="Times New Roman"/>
          <w:sz w:val="28"/>
        </w:rPr>
        <w:t>Пугорас</w:t>
      </w:r>
      <w:r>
        <w:rPr>
          <w:rStyle w:val="Style_4_ch"/>
          <w:rFonts w:ascii="Times New Roman" w:hAnsi="Times New Roman"/>
          <w:sz w:val="28"/>
        </w:rPr>
        <w:t xml:space="preserve">) и на ледовой переправе в районе с. </w:t>
      </w:r>
      <w:r>
        <w:rPr>
          <w:rStyle w:val="Style_4_ch"/>
          <w:rFonts w:ascii="Times New Roman" w:hAnsi="Times New Roman"/>
          <w:sz w:val="28"/>
        </w:rPr>
        <w:t>Шеркалы</w:t>
      </w:r>
      <w:r>
        <w:rPr>
          <w:rStyle w:val="Style_4_ch"/>
          <w:rFonts w:ascii="Times New Roman" w:hAnsi="Times New Roman"/>
          <w:sz w:val="28"/>
        </w:rPr>
        <w:t xml:space="preserve"> ч</w:t>
      </w:r>
      <w:r>
        <w:rPr>
          <w:rFonts w:ascii="Times New Roman" w:hAnsi="Times New Roman"/>
          <w:sz w:val="28"/>
        </w:rPr>
        <w:t xml:space="preserve">ерез р. Обь </w:t>
      </w:r>
      <w:r>
        <w:rPr>
          <w:rStyle w:val="Style_4_ch"/>
          <w:rFonts w:ascii="Times New Roman" w:hAnsi="Times New Roman"/>
          <w:b w:val="1"/>
          <w:sz w:val="28"/>
        </w:rPr>
        <w:t>массой более 5 тонн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sz w:val="28"/>
        </w:rPr>
        <w:t>кроме транспортных средств экстренной сл</w:t>
      </w:r>
      <w:r>
        <w:rPr>
          <w:rFonts w:ascii="Times New Roman" w:hAnsi="Times New Roman"/>
          <w:sz w:val="28"/>
        </w:rPr>
        <w:t>ужбы и пассажирские рейсовые автобусы.</w:t>
      </w:r>
    </w:p>
    <w:p w14:paraId="5F000000">
      <w:pPr>
        <w:spacing w:line="240" w:lineRule="auto"/>
        <w:ind w:firstLine="1276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Нижневартовском районе: </w:t>
      </w:r>
    </w:p>
    <w:p w14:paraId="60000000">
      <w:pPr>
        <w:spacing w:line="240" w:lineRule="auto"/>
        <w:ind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с 07.02.2025 и до наступления устойчивых отрицательных температур воздуха на всех зимних </w:t>
      </w:r>
      <w:r>
        <w:rPr>
          <w:rStyle w:val="Style_4_ch"/>
          <w:rFonts w:ascii="Times New Roman" w:hAnsi="Times New Roman"/>
          <w:sz w:val="28"/>
        </w:rPr>
        <w:t>автомобильных дорогах (в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т.ч</w:t>
      </w:r>
      <w:r>
        <w:rPr>
          <w:rFonts w:ascii="Times New Roman" w:hAnsi="Times New Roman"/>
          <w:sz w:val="28"/>
        </w:rPr>
        <w:t xml:space="preserve">. на всех ледовых переправах) </w:t>
      </w:r>
      <w:r>
        <w:rPr>
          <w:rStyle w:val="Style_4_ch"/>
          <w:rFonts w:ascii="Times New Roman" w:hAnsi="Times New Roman"/>
          <w:b w:val="1"/>
          <w:sz w:val="28"/>
        </w:rPr>
        <w:t>массой более 5 тонн</w:t>
      </w:r>
      <w:r>
        <w:rPr>
          <w:rFonts w:ascii="Times New Roman" w:hAnsi="Times New Roman"/>
          <w:b w:val="1"/>
          <w:sz w:val="28"/>
        </w:rPr>
        <w:t>.</w:t>
      </w:r>
    </w:p>
    <w:p w14:paraId="61000000">
      <w:pPr>
        <w:spacing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Открыто 3 места </w:t>
      </w:r>
      <w:r>
        <w:rPr>
          <w:rFonts w:ascii="Times New Roman" w:hAnsi="Times New Roman"/>
          <w:sz w:val="28"/>
        </w:rPr>
        <w:t>массового выхода людей на лёд:</w:t>
      </w:r>
    </w:p>
    <w:p w14:paraId="62000000">
      <w:pPr>
        <w:tabs>
          <w:tab w:leader="none" w:pos="6672" w:val="left"/>
        </w:tabs>
        <w:spacing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63000000">
      <w:pPr>
        <w:spacing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64000000">
      <w:pPr>
        <w:spacing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14:paraId="65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</w:t>
      </w:r>
      <w:r>
        <w:rPr>
          <w:color w:themeColor="text1" w:val="000000"/>
          <w:spacing w:val="0"/>
        </w:rPr>
        <w:t>ории Ханты-Мансийского автономного округа - Югры на предстоящие сутки:</w:t>
      </w:r>
    </w:p>
    <w:p w14:paraId="66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67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возмущенной. Возможны слабые магнитные бури.</w:t>
      </w:r>
    </w:p>
    <w:p w14:paraId="6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2. Прогноз </w:t>
      </w:r>
      <w:r>
        <w:rPr>
          <w:rFonts w:ascii="Times New Roman" w:hAnsi="Times New Roman"/>
          <w:color w:themeColor="text1" w:val="000000"/>
          <w:sz w:val="28"/>
        </w:rPr>
        <w:t>рисков возникновения ЧС и происшествий, обусловленных провалами людей и техники под лед водоемов.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</w:t>
      </w:r>
      <w:r>
        <w:rPr>
          <w:rFonts w:ascii="Times New Roman" w:hAnsi="Times New Roman"/>
          <w:color w:themeColor="text1" w:val="000000"/>
          <w:sz w:val="28"/>
        </w:rPr>
        <w:t>еских системах, ЛЭП.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 связанного с отключением электроэнергии. Вероятность – низкая.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происшествий, обусловленных авариями на коммунальных системах жизнеобеспече</w:t>
      </w:r>
      <w:r>
        <w:rPr>
          <w:rFonts w:ascii="Times New Roman" w:hAnsi="Times New Roman"/>
          <w:sz w:val="28"/>
        </w:rPr>
        <w:t>ния.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</w:t>
      </w:r>
      <w:r>
        <w:rPr>
          <w:rFonts w:ascii="Times New Roman" w:hAnsi="Times New Roman"/>
          <w:color w:themeColor="text1" w:val="000000"/>
          <w:sz w:val="28"/>
        </w:rPr>
        <w:t>е 6 пожаров, вероятность – высокая.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9000000">
            <w:pPr>
              <w:numPr>
                <w:ilvl w:val="0"/>
                <w:numId w:val="7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E000000">
            <w:pPr>
              <w:numPr>
                <w:ilvl w:val="0"/>
                <w:numId w:val="7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3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FB290D"/>
          <w:sz w:val="28"/>
        </w:rPr>
      </w:pPr>
      <w:r>
        <w:rPr>
          <w:rFonts w:ascii="Times New Roman" w:hAnsi="Times New Roman"/>
          <w:sz w:val="28"/>
        </w:rPr>
        <w:t xml:space="preserve">В связи с увеличением снеговой нагрузки и наступающим перепадом </w:t>
      </w:r>
      <w:r>
        <w:rPr>
          <w:rFonts w:ascii="Times New Roman" w:hAnsi="Times New Roman"/>
          <w:sz w:val="28"/>
        </w:rPr>
        <w:t>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</w:t>
      </w:r>
      <w:r>
        <w:rPr>
          <w:rFonts w:ascii="Times New Roman" w:hAnsi="Times New Roman"/>
          <w:sz w:val="28"/>
        </w:rPr>
        <w:t xml:space="preserve">ш зданий и очистке придомовой территории, в целях снижения риска </w:t>
      </w:r>
      <w:r>
        <w:rPr>
          <w:rFonts w:ascii="Times New Roman" w:hAnsi="Times New Roman"/>
          <w:sz w:val="28"/>
        </w:rPr>
        <w:t>травмирования</w:t>
      </w:r>
      <w:r>
        <w:rPr>
          <w:rFonts w:ascii="Times New Roman" w:hAnsi="Times New Roman"/>
          <w:sz w:val="28"/>
        </w:rPr>
        <w:t xml:space="preserve"> и гибели людей, а также повреждения припаркованных транспортных средств за сутки очищено 320 крыш, вывезено с придомовых территорий  58 735 м3 снега, всего с начала сезона очище</w:t>
      </w:r>
      <w:r>
        <w:rPr>
          <w:rFonts w:ascii="Times New Roman" w:hAnsi="Times New Roman"/>
          <w:sz w:val="28"/>
        </w:rPr>
        <w:t>но 1 987 крыш и вывезено 688 795 м3 снега.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6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прогнозируется, вероятность – низкая.</w:t>
      </w:r>
    </w:p>
    <w:p w14:paraId="8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</w:t>
      </w:r>
      <w:r>
        <w:rPr>
          <w:rFonts w:ascii="Times New Roman" w:hAnsi="Times New Roman"/>
          <w:color w:themeColor="text1" w:val="000000"/>
          <w:sz w:val="28"/>
        </w:rPr>
        <w:t>ния.</w:t>
      </w:r>
    </w:p>
    <w:p w14:paraId="8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4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B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4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5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</w:t>
      </w:r>
      <w:r>
        <w:rPr>
          <w:rFonts w:ascii="Times New Roman" w:hAnsi="Times New Roman"/>
          <w:color w:themeColor="text1" w:val="000000"/>
          <w:sz w:val="28"/>
        </w:rPr>
        <w:t>водных объектов.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увеличения количества ДТП в утренние и вечерние часы, вероятность – низкая.</w:t>
      </w:r>
    </w:p>
    <w:p w14:paraId="9D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</w:t>
      </w:r>
      <w:r>
        <w:rPr>
          <w:rFonts w:ascii="Times New Roman" w:hAnsi="Times New Roman"/>
          <w:color w:themeColor="text1" w:val="000000"/>
          <w:sz w:val="28"/>
        </w:rPr>
        <w:t>ствия не прогнозируется.</w:t>
      </w:r>
    </w:p>
    <w:p w14:paraId="A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A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14:paraId="A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</w:t>
      </w:r>
      <w:r>
        <w:rPr>
          <w:rFonts w:ascii="Times New Roman" w:hAnsi="Times New Roman"/>
          <w:color w:themeColor="text1" w:val="000000"/>
          <w:sz w:val="28"/>
        </w:rPr>
        <w:t xml:space="preserve"> Прогноз рисков возникновения ЧС и происшествий, связанных с авариями на объектах </w:t>
      </w:r>
      <w:r>
        <w:rPr>
          <w:rFonts w:ascii="Times New Roman" w:hAnsi="Times New Roman"/>
          <w:color w:themeColor="text1" w:val="000000"/>
          <w:sz w:val="28"/>
        </w:rPr>
        <w:t>нефтегазодобычи</w:t>
      </w:r>
      <w:r>
        <w:rPr>
          <w:rFonts w:ascii="Times New Roman" w:hAnsi="Times New Roman"/>
          <w:color w:themeColor="text1" w:val="000000"/>
          <w:sz w:val="28"/>
        </w:rPr>
        <w:t xml:space="preserve"> и переработки.</w:t>
      </w:r>
    </w:p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</w:t>
      </w:r>
      <w:r>
        <w:rPr>
          <w:rFonts w:ascii="Times New Roman" w:hAnsi="Times New Roman"/>
          <w:color w:themeColor="text1" w:val="000000"/>
          <w:sz w:val="28"/>
        </w:rPr>
        <w:t>ероятность – повышенная.</w:t>
      </w:r>
    </w:p>
    <w:p w14:paraId="A6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 целью снижения риска и смягчения последствий возможных чрезвычайных ситуаций рекомендуется проведение следующих </w:t>
      </w:r>
      <w:r>
        <w:rPr>
          <w:rFonts w:ascii="Times New Roman" w:hAnsi="Times New Roman"/>
          <w:color w:themeColor="text1" w:val="000000"/>
          <w:sz w:val="28"/>
        </w:rPr>
        <w:t>превентивных мероприятий: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</w:t>
      </w:r>
      <w:r>
        <w:rPr>
          <w:rFonts w:ascii="Times New Roman" w:hAnsi="Times New Roman"/>
          <w:color w:themeColor="text1" w:val="000000"/>
          <w:sz w:val="28"/>
        </w:rPr>
        <w:t>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</w:t>
      </w:r>
      <w:r>
        <w:rPr>
          <w:rFonts w:ascii="Times New Roman" w:hAnsi="Times New Roman"/>
          <w:color w:themeColor="text1" w:val="000000"/>
          <w:sz w:val="28"/>
        </w:rPr>
        <w:t>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компетенции: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проведение внеочередных заседан</w:t>
      </w:r>
      <w:r>
        <w:rPr>
          <w:rFonts w:ascii="Times New Roman" w:hAnsi="Times New Roman"/>
          <w:color w:themeColor="text1" w:val="000000"/>
          <w:sz w:val="28"/>
        </w:rPr>
        <w:t xml:space="preserve">ий КЧС и ОПБ; 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</w:t>
      </w:r>
      <w:r>
        <w:rPr>
          <w:rFonts w:ascii="Times New Roman" w:hAnsi="Times New Roman"/>
          <w:color w:themeColor="text1" w:val="000000"/>
          <w:sz w:val="28"/>
        </w:rPr>
        <w:t>еративное прогнозирование возможных последствий НЯ и ОЯ;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Для предотвращения воздействия неблагоприятных и опасных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метеорологических явлений: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Для повышения эффективности работы по сбору и обмену </w:t>
      </w:r>
      <w:r>
        <w:rPr>
          <w:rFonts w:ascii="Times New Roman" w:hAnsi="Times New Roman"/>
          <w:color w:themeColor="text1" w:val="000000"/>
          <w:sz w:val="28"/>
        </w:rPr>
        <w:t>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</w:t>
      </w:r>
      <w:r>
        <w:rPr>
          <w:rFonts w:ascii="Times New Roman" w:hAnsi="Times New Roman"/>
          <w:color w:themeColor="text1" w:val="000000"/>
          <w:sz w:val="28"/>
        </w:rPr>
        <w:t>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</w:t>
      </w:r>
      <w:r>
        <w:rPr>
          <w:rFonts w:ascii="Times New Roman" w:hAnsi="Times New Roman"/>
          <w:color w:themeColor="text1" w:val="000000"/>
          <w:sz w:val="28"/>
        </w:rPr>
        <w:t xml:space="preserve"> водо- и электроснабжения, предусмотреть возможность перехода на источники резервного электропитания.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</w:t>
      </w:r>
      <w:r>
        <w:rPr>
          <w:rFonts w:ascii="Times New Roman" w:hAnsi="Times New Roman"/>
          <w:color w:themeColor="text1" w:val="000000"/>
          <w:sz w:val="28"/>
        </w:rPr>
        <w:t xml:space="preserve"> (рекламные щиты, стенды, навесы, подъемные краны и т.д.).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</w:t>
      </w:r>
      <w:r>
        <w:rPr>
          <w:rFonts w:ascii="Times New Roman" w:hAnsi="Times New Roman"/>
          <w:color w:themeColor="text1" w:val="000000"/>
          <w:sz w:val="28"/>
        </w:rPr>
        <w:t>ждан маломобильной группы (инвалиды, люди с временным нарушением здоровья, беременные женщины и т.п.).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</w:t>
      </w:r>
      <w:r>
        <w:rPr>
          <w:rFonts w:ascii="Times New Roman" w:hAnsi="Times New Roman"/>
          <w:color w:themeColor="text1" w:val="000000"/>
          <w:sz w:val="28"/>
        </w:rPr>
        <w:t>го населения и технику для эвакуации людей в ПВР.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</w:t>
      </w:r>
      <w:r>
        <w:rPr>
          <w:rFonts w:ascii="Times New Roman" w:hAnsi="Times New Roman"/>
          <w:color w:themeColor="text1" w:val="000000"/>
          <w:sz w:val="28"/>
        </w:rPr>
        <w:t>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оснащению автономными пожарными извещателями мест проживания одиноких граждан, многодетн</w:t>
      </w:r>
      <w:r>
        <w:rPr>
          <w:rFonts w:ascii="Times New Roman" w:hAnsi="Times New Roman"/>
          <w:color w:themeColor="text1" w:val="000000"/>
          <w:sz w:val="28"/>
        </w:rPr>
        <w:t xml:space="preserve">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</w:t>
      </w:r>
      <w:r>
        <w:rPr>
          <w:rFonts w:ascii="Times New Roman" w:hAnsi="Times New Roman"/>
          <w:color w:themeColor="text1" w:val="000000"/>
          <w:sz w:val="28"/>
        </w:rPr>
        <w:t>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</w:t>
      </w:r>
      <w:r>
        <w:rPr>
          <w:rFonts w:ascii="Times New Roman" w:hAnsi="Times New Roman"/>
          <w:color w:themeColor="text1" w:val="000000"/>
          <w:sz w:val="28"/>
        </w:rPr>
        <w:t>ытовых газовых устройств.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</w:t>
      </w:r>
      <w:r>
        <w:rPr>
          <w:rFonts w:ascii="Times New Roman" w:hAnsi="Times New Roman"/>
          <w:color w:themeColor="text1" w:val="000000"/>
          <w:sz w:val="28"/>
        </w:rPr>
        <w:t>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Обеспечить контроль пожарной безопасности </w:t>
      </w:r>
      <w:r>
        <w:rPr>
          <w:rFonts w:ascii="Times New Roman" w:hAnsi="Times New Roman"/>
          <w:color w:themeColor="text1" w:val="000000"/>
          <w:sz w:val="28"/>
        </w:rPr>
        <w:t>на объектах с массовым пребыванием людей.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целях улучшения </w:t>
      </w:r>
      <w:r>
        <w:rPr>
          <w:rFonts w:ascii="Times New Roman" w:hAnsi="Times New Roman"/>
          <w:color w:themeColor="text1" w:val="000000"/>
          <w:sz w:val="28"/>
        </w:rPr>
        <w:t>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</w:t>
      </w:r>
      <w:r>
        <w:rPr>
          <w:rFonts w:ascii="Times New Roman" w:hAnsi="Times New Roman"/>
          <w:color w:themeColor="text1" w:val="000000"/>
          <w:sz w:val="28"/>
        </w:rPr>
        <w:t>спечения безопасности на автодорогах.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</w:t>
      </w:r>
      <w:r>
        <w:rPr>
          <w:rFonts w:ascii="Times New Roman" w:hAnsi="Times New Roman"/>
          <w:color w:themeColor="text1" w:val="000000"/>
          <w:sz w:val="28"/>
        </w:rPr>
        <w:t>пасных) метеорологических явлений (выпадение сильных осадков, туман).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</w:t>
      </w:r>
      <w:r>
        <w:rPr>
          <w:rFonts w:ascii="Times New Roman" w:hAnsi="Times New Roman"/>
          <w:color w:themeColor="text1" w:val="000000"/>
          <w:sz w:val="28"/>
        </w:rPr>
        <w:t>еменное техническое обслуживание).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</w:t>
      </w:r>
      <w:r>
        <w:rPr>
          <w:rFonts w:ascii="Times New Roman" w:hAnsi="Times New Roman"/>
          <w:color w:themeColor="text1" w:val="000000"/>
          <w:sz w:val="28"/>
        </w:rPr>
        <w:t>ний.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</w:t>
      </w:r>
      <w:r>
        <w:rPr>
          <w:rFonts w:ascii="Times New Roman" w:hAnsi="Times New Roman"/>
          <w:color w:themeColor="text1" w:val="000000"/>
          <w:sz w:val="28"/>
        </w:rPr>
        <w:t>предрейсо</w:t>
      </w:r>
      <w:r>
        <w:rPr>
          <w:rFonts w:ascii="Times New Roman" w:hAnsi="Times New Roman"/>
          <w:color w:themeColor="text1" w:val="000000"/>
          <w:sz w:val="28"/>
        </w:rPr>
        <w:t>вой</w:t>
      </w:r>
      <w:r>
        <w:rPr>
          <w:rFonts w:ascii="Times New Roman" w:hAnsi="Times New Roman"/>
          <w:color w:themeColor="text1" w:val="000000"/>
          <w:sz w:val="28"/>
        </w:rPr>
        <w:t xml:space="preserve"> подготовки водителей. 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случае угрозы риска возникновения </w:t>
      </w:r>
      <w:r>
        <w:rPr>
          <w:rFonts w:ascii="Times New Roman" w:hAnsi="Times New Roman"/>
          <w:color w:themeColor="text1" w:val="000000"/>
          <w:sz w:val="28"/>
        </w:rPr>
        <w:t>дорожно-транспортных происшествий и затруднения в движении автомобильного транспорта: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</w:t>
      </w:r>
      <w:r>
        <w:rPr>
          <w:rFonts w:ascii="Times New Roman" w:hAnsi="Times New Roman"/>
          <w:color w:themeColor="text1" w:val="000000"/>
          <w:sz w:val="28"/>
        </w:rPr>
        <w:t>ти;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</w:t>
      </w:r>
      <w:r>
        <w:rPr>
          <w:rFonts w:ascii="Times New Roman" w:hAnsi="Times New Roman"/>
          <w:color w:themeColor="text1" w:val="000000"/>
          <w:sz w:val="28"/>
        </w:rPr>
        <w:t>нтром медицины катастроф и ГИБДД, для своевременного реагирования на возможные ДТП.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</w:t>
      </w:r>
      <w:r>
        <w:rPr>
          <w:rFonts w:ascii="Times New Roman" w:hAnsi="Times New Roman"/>
          <w:color w:themeColor="text1" w:val="000000"/>
          <w:sz w:val="28"/>
        </w:rPr>
        <w:t>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</w:t>
      </w:r>
      <w:r>
        <w:rPr>
          <w:rFonts w:ascii="Times New Roman" w:hAnsi="Times New Roman"/>
          <w:color w:themeColor="text1" w:val="000000"/>
          <w:sz w:val="28"/>
        </w:rPr>
        <w:t>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D2000000">
      <w:pPr>
        <w:rPr>
          <w:sz w:val="28"/>
        </w:rPr>
      </w:pPr>
    </w:p>
    <w:p w14:paraId="D3000000">
      <w:pPr>
        <w:spacing w:after="0" w:line="240" w:lineRule="auto"/>
        <w:ind/>
        <w:rPr>
          <w:rFonts w:ascii="XO Thames" w:hAnsi="XO Thames"/>
          <w:sz w:val="28"/>
        </w:rPr>
      </w:pPr>
      <w:bookmarkStart w:id="4" w:name="_GoBack"/>
      <w:bookmarkEnd w:id="4"/>
      <w:r>
        <w:rPr>
          <w:rFonts w:ascii="XO Thames" w:hAnsi="XO Thames"/>
          <w:sz w:val="28"/>
        </w:rPr>
        <w:t>Заместитель начальника центра (старший оперативный дежурный)</w:t>
      </w:r>
    </w:p>
    <w:p w14:paraId="D4000000">
      <w:pPr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14:paraId="D5000000">
      <w:pPr>
        <w:rPr/>
      </w:pPr>
      <w:r>
        <w:rPr>
          <w:rFonts w:ascii="XO Thames" w:hAnsi="XO Thames"/>
          <w:sz w:val="28"/>
        </w:rPr>
        <w:t xml:space="preserve">капитан внутренней службы                   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3343592</wp:posOffset>
            </wp:positionH>
            <wp:positionV relativeFrom="page">
              <wp:posOffset>1321422</wp:posOffset>
            </wp:positionV>
            <wp:extent cx="790575" cy="79057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790575" cy="7905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              </w:t>
      </w:r>
      <w:r>
        <w:rPr>
          <w:rStyle w:val="Style_6_ch"/>
          <w:rFonts w:ascii="XO Thames" w:hAnsi="XO Thames"/>
          <w:sz w:val="28"/>
        </w:rPr>
        <w:t>С.А. Назаров</w:t>
      </w:r>
    </w:p>
    <w:p w14:paraId="D6000000">
      <w:pPr>
        <w:rPr/>
      </w:pPr>
    </w:p>
    <w:p w14:paraId="D7000000">
      <w:pPr>
        <w:widowControl w:val="0"/>
        <w:tabs>
          <w:tab w:leader="none" w:pos="1134" w:val="left"/>
        </w:tabs>
        <w:spacing w:after="0" w:line="240" w:lineRule="auto"/>
        <w:ind w:hanging="284" w:left="284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АРМ-9 </w:t>
      </w:r>
      <w:r>
        <w:rPr>
          <w:rFonts w:ascii="Times New Roman" w:hAnsi="Times New Roman"/>
          <w:color w:themeColor="text1" w:val="000000"/>
          <w:sz w:val="24"/>
        </w:rPr>
        <w:t>Яналова</w:t>
      </w:r>
      <w:r>
        <w:rPr>
          <w:rFonts w:ascii="Times New Roman" w:hAnsi="Times New Roman"/>
          <w:color w:themeColor="text1" w:val="000000"/>
          <w:sz w:val="24"/>
        </w:rPr>
        <w:t xml:space="preserve"> А.С.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hanging="284" w:left="284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sectPr>
      <w:pgSz w:h="16838" w:w="11906"/>
      <w:pgMar w:bottom="1134" w:footer="708" w:gutter="0" w:header="708" w:left="1985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upperRoman"/>
      <w:pStyle w:val="Style_69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Гиперссылка2"/>
    <w:link w:val="Style_8_ch"/>
    <w:rPr>
      <w:color w:val="0000FF"/>
      <w:u w:val="single"/>
    </w:rPr>
  </w:style>
  <w:style w:styleId="Style_8_ch" w:type="character">
    <w:name w:val="Гиперссылка2"/>
    <w:link w:val="Style_8"/>
    <w:rPr>
      <w:color w:val="0000FF"/>
      <w:u w:val="single"/>
    </w:rPr>
  </w:style>
  <w:style w:styleId="Style_9" w:type="paragraph">
    <w:name w:val="No Spacing"/>
    <w:link w:val="Style_9_ch"/>
    <w:pPr>
      <w:spacing w:after="0" w:line="240" w:lineRule="auto"/>
      <w:ind/>
    </w:pPr>
  </w:style>
  <w:style w:styleId="Style_9_ch" w:type="character">
    <w:name w:val="No Spacing"/>
    <w:link w:val="Style_9"/>
  </w:style>
  <w:style w:styleId="Style_10" w:type="paragraph">
    <w:name w:val="toc 2"/>
    <w:next w:val="Style_7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Quote"/>
    <w:basedOn w:val="Style_7"/>
    <w:next w:val="Style_7"/>
    <w:link w:val="Style_11_ch"/>
    <w:pPr>
      <w:ind w:firstLine="0" w:left="720" w:right="720"/>
    </w:pPr>
    <w:rPr>
      <w:i w:val="1"/>
    </w:rPr>
  </w:style>
  <w:style w:styleId="Style_11_ch" w:type="character">
    <w:name w:val="Quote"/>
    <w:basedOn w:val="Style_7_ch"/>
    <w:link w:val="Style_11"/>
    <w:rPr>
      <w:i w:val="1"/>
    </w:rPr>
  </w:style>
  <w:style w:styleId="Style_12" w:type="paragraph">
    <w:name w:val="toc 4"/>
    <w:next w:val="Style_7"/>
    <w:link w:val="Style_12_ch"/>
    <w:uiPriority w:val="39"/>
    <w:pPr>
      <w:ind w:firstLine="0" w:left="600"/>
    </w:pPr>
  </w:style>
  <w:style w:styleId="Style_12_ch" w:type="character">
    <w:name w:val="toc 4"/>
    <w:link w:val="Style_12"/>
  </w:style>
  <w:style w:styleId="Style_13" w:type="paragraph">
    <w:name w:val="heading 7"/>
    <w:basedOn w:val="Style_7"/>
    <w:next w:val="Style_7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basedOn w:val="Style_7_ch"/>
    <w:link w:val="Style_13"/>
    <w:rPr>
      <w:rFonts w:ascii="Arial" w:hAnsi="Arial"/>
      <w:b w:val="1"/>
      <w:i w:val="1"/>
    </w:rPr>
  </w:style>
  <w:style w:styleId="Style_14" w:type="paragraph">
    <w:name w:val="Heading 5 Char"/>
    <w:basedOn w:val="Style_15"/>
    <w:link w:val="Style_14_ch"/>
    <w:rPr>
      <w:rFonts w:ascii="Arial" w:hAnsi="Arial"/>
      <w:b w:val="1"/>
      <w:sz w:val="24"/>
    </w:rPr>
  </w:style>
  <w:style w:styleId="Style_14_ch" w:type="character">
    <w:name w:val="Heading 5 Char"/>
    <w:basedOn w:val="Style_15_ch"/>
    <w:link w:val="Style_14"/>
    <w:rPr>
      <w:rFonts w:ascii="Arial" w:hAnsi="Arial"/>
      <w:b w:val="1"/>
      <w:sz w:val="24"/>
    </w:rPr>
  </w:style>
  <w:style w:styleId="Style_16" w:type="paragraph">
    <w:name w:val="toc 6"/>
    <w:next w:val="Style_7"/>
    <w:link w:val="Style_16_ch"/>
    <w:uiPriority w:val="39"/>
    <w:pPr>
      <w:ind w:firstLine="0" w:left="1000"/>
    </w:pPr>
  </w:style>
  <w:style w:styleId="Style_16_ch" w:type="character">
    <w:name w:val="toc 6"/>
    <w:link w:val="Style_16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17" w:type="paragraph">
    <w:name w:val="toc 7"/>
    <w:next w:val="Style_7"/>
    <w:link w:val="Style_17_ch"/>
    <w:uiPriority w:val="39"/>
    <w:pPr>
      <w:ind w:firstLine="0" w:left="1200"/>
    </w:pPr>
  </w:style>
  <w:style w:styleId="Style_17_ch" w:type="character">
    <w:name w:val="toc 7"/>
    <w:link w:val="Style_17"/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header"/>
    <w:basedOn w:val="Style_7"/>
    <w:link w:val="Style_1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9_ch" w:type="character">
    <w:name w:val="header"/>
    <w:basedOn w:val="Style_7_ch"/>
    <w:link w:val="Style_19"/>
  </w:style>
  <w:style w:styleId="Style_20" w:type="paragraph">
    <w:name w:val="heading 3"/>
    <w:next w:val="Style_7"/>
    <w:link w:val="Style_2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0_ch" w:type="character">
    <w:name w:val="heading 3"/>
    <w:link w:val="Style_20"/>
    <w:rPr>
      <w:rFonts w:ascii="XO Thames" w:hAnsi="XO Thames"/>
      <w:b w:val="1"/>
      <w:i w:val="1"/>
    </w:rPr>
  </w:style>
  <w:style w:styleId="Style_5" w:type="paragraph">
    <w:name w:val="List Paragraph"/>
    <w:basedOn w:val="Style_7"/>
    <w:link w:val="Style_5_ch"/>
    <w:pPr>
      <w:ind w:firstLine="0" w:left="720"/>
      <w:contextualSpacing w:val="1"/>
    </w:pPr>
  </w:style>
  <w:style w:styleId="Style_5_ch" w:type="character">
    <w:name w:val="List Paragraph"/>
    <w:basedOn w:val="Style_7_ch"/>
    <w:link w:val="Style_5"/>
  </w:style>
  <w:style w:styleId="Style_1" w:type="paragraph">
    <w:name w:val="Body Text 3"/>
    <w:basedOn w:val="Style_7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7_ch"/>
    <w:link w:val="Style_1"/>
    <w:rPr>
      <w:rFonts w:ascii="Times New Roman" w:hAnsi="Times New Roman"/>
      <w:sz w:val="16"/>
    </w:rPr>
  </w:style>
  <w:style w:styleId="Style_21" w:type="paragraph">
    <w:name w:val="Гиперссылка5"/>
    <w:link w:val="Style_21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1_ch" w:type="character">
    <w:name w:val="Гиперссылка5"/>
    <w:link w:val="Style_21"/>
    <w:rPr>
      <w:rFonts w:ascii="XO Thames" w:hAnsi="XO Thames"/>
      <w:color w:val="0000FF"/>
      <w:sz w:val="24"/>
      <w:u w:val="single"/>
    </w:rPr>
  </w:style>
  <w:style w:styleId="Style_2" w:type="paragraph">
    <w:name w:val="Для оглавления2"/>
    <w:basedOn w:val="Style_22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22_ch"/>
    <w:link w:val="Style_2"/>
    <w:rPr>
      <w:rFonts w:ascii="Times New Roman" w:hAnsi="Times New Roman"/>
      <w:b w:val="1"/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heading 9"/>
    <w:basedOn w:val="Style_7"/>
    <w:next w:val="Style_7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7_ch"/>
    <w:link w:val="Style_24"/>
    <w:rPr>
      <w:rFonts w:ascii="Arial" w:hAnsi="Arial"/>
      <w:i w:val="1"/>
      <w:sz w:val="21"/>
    </w:rPr>
  </w:style>
  <w:style w:styleId="Style_25" w:type="paragraph">
    <w:name w:val="Heading 8 Char"/>
    <w:basedOn w:val="Style_26"/>
    <w:link w:val="Style_25_ch"/>
    <w:rPr>
      <w:rFonts w:ascii="Arial" w:hAnsi="Arial"/>
      <w:i w:val="1"/>
    </w:rPr>
  </w:style>
  <w:style w:styleId="Style_25_ch" w:type="character">
    <w:name w:val="Heading 8 Char"/>
    <w:basedOn w:val="Style_26_ch"/>
    <w:link w:val="Style_25"/>
    <w:rPr>
      <w:rFonts w:ascii="Arial" w:hAnsi="Arial"/>
      <w:i w:val="1"/>
    </w:rPr>
  </w:style>
  <w:style w:styleId="Style_26" w:type="paragraph">
    <w:name w:val="Основной шрифт абзаца3"/>
    <w:link w:val="Style_26_ch"/>
  </w:style>
  <w:style w:styleId="Style_26_ch" w:type="character">
    <w:name w:val="Основной шрифт абзаца3"/>
    <w:link w:val="Style_26"/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27" w:type="paragraph">
    <w:name w:val="Subtitle Char"/>
    <w:basedOn w:val="Style_15"/>
    <w:link w:val="Style_27_ch"/>
    <w:rPr>
      <w:sz w:val="24"/>
    </w:rPr>
  </w:style>
  <w:style w:styleId="Style_27_ch" w:type="character">
    <w:name w:val="Subtitle Char"/>
    <w:basedOn w:val="Style_15_ch"/>
    <w:link w:val="Style_27"/>
    <w:rPr>
      <w:sz w:val="24"/>
    </w:rPr>
  </w:style>
  <w:style w:styleId="Style_28" w:type="paragraph">
    <w:name w:val="Heading 6 Char"/>
    <w:basedOn w:val="Style_26"/>
    <w:link w:val="Style_28_ch"/>
    <w:rPr>
      <w:rFonts w:ascii="Arial" w:hAnsi="Arial"/>
      <w:b w:val="1"/>
    </w:rPr>
  </w:style>
  <w:style w:styleId="Style_28_ch" w:type="character">
    <w:name w:val="Heading 6 Char"/>
    <w:basedOn w:val="Style_26_ch"/>
    <w:link w:val="Style_28"/>
    <w:rPr>
      <w:rFonts w:ascii="Arial" w:hAnsi="Arial"/>
      <w:b w:val="1"/>
    </w:rPr>
  </w:style>
  <w:style w:styleId="Style_29" w:type="paragraph">
    <w:name w:val="Знак сноски1"/>
    <w:basedOn w:val="Style_15"/>
    <w:link w:val="Style_29_ch"/>
    <w:rPr>
      <w:vertAlign w:val="superscript"/>
    </w:rPr>
  </w:style>
  <w:style w:styleId="Style_29_ch" w:type="character">
    <w:name w:val="Знак сноски1"/>
    <w:basedOn w:val="Style_15_ch"/>
    <w:link w:val="Style_29"/>
    <w:rPr>
      <w:vertAlign w:val="superscript"/>
    </w:rPr>
  </w:style>
  <w:style w:styleId="Style_30" w:type="paragraph">
    <w:name w:val="toc 3"/>
    <w:next w:val="Style_7"/>
    <w:link w:val="Style_30_ch"/>
    <w:uiPriority w:val="39"/>
    <w:pPr>
      <w:ind w:firstLine="0" w:left="400"/>
    </w:pPr>
  </w:style>
  <w:style w:styleId="Style_30_ch" w:type="character">
    <w:name w:val="toc 3"/>
    <w:link w:val="Style_30"/>
  </w:style>
  <w:style w:styleId="Style_31" w:type="paragraph">
    <w:name w:val="Гиперссылка2"/>
    <w:link w:val="Style_31_ch"/>
    <w:rPr>
      <w:color w:val="0000FF"/>
      <w:u w:val="single"/>
    </w:rPr>
  </w:style>
  <w:style w:styleId="Style_31_ch" w:type="character">
    <w:name w:val="Гиперссылка2"/>
    <w:link w:val="Style_31"/>
    <w:rPr>
      <w:color w:val="0000FF"/>
      <w:u w:val="single"/>
    </w:rPr>
  </w:style>
  <w:style w:styleId="Style_32" w:type="paragraph">
    <w:name w:val="Footer Char"/>
    <w:basedOn w:val="Style_15"/>
    <w:link w:val="Style_32_ch"/>
  </w:style>
  <w:style w:styleId="Style_32_ch" w:type="character">
    <w:name w:val="Footer Char"/>
    <w:basedOn w:val="Style_15_ch"/>
    <w:link w:val="Style_32"/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34" w:type="paragraph">
    <w:name w:val="Heading 2 Char"/>
    <w:basedOn w:val="Style_15"/>
    <w:link w:val="Style_34_ch"/>
    <w:rPr>
      <w:rFonts w:ascii="Arial" w:hAnsi="Arial"/>
      <w:sz w:val="34"/>
    </w:rPr>
  </w:style>
  <w:style w:styleId="Style_34_ch" w:type="character">
    <w:name w:val="Heading 2 Char"/>
    <w:basedOn w:val="Style_15_ch"/>
    <w:link w:val="Style_34"/>
    <w:rPr>
      <w:rFonts w:ascii="Arial" w:hAnsi="Arial"/>
      <w:sz w:val="34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Intense Quote"/>
    <w:basedOn w:val="Style_7"/>
    <w:next w:val="Style_7"/>
    <w:link w:val="Style_37_ch"/>
    <w:pPr>
      <w:ind w:firstLine="0" w:left="720" w:right="720"/>
    </w:pPr>
    <w:rPr>
      <w:i w:val="1"/>
    </w:rPr>
  </w:style>
  <w:style w:styleId="Style_37_ch" w:type="character">
    <w:name w:val="Intense Quote"/>
    <w:basedOn w:val="Style_7_ch"/>
    <w:link w:val="Style_37"/>
    <w:rPr>
      <w:i w:val="1"/>
    </w:rPr>
  </w:style>
  <w:style w:styleId="Style_38" w:type="paragraph">
    <w:name w:val="heading 5"/>
    <w:next w:val="Style_7"/>
    <w:link w:val="Style_38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38_ch" w:type="character">
    <w:name w:val="heading 5"/>
    <w:link w:val="Style_38"/>
    <w:rPr>
      <w:rFonts w:ascii="XO Thames" w:hAnsi="XO Thames"/>
      <w:b w:val="1"/>
    </w:rPr>
  </w:style>
  <w:style w:styleId="Style_39" w:type="paragraph">
    <w:name w:val="docdata"/>
    <w:basedOn w:val="Style_15"/>
    <w:link w:val="Style_39_ch"/>
  </w:style>
  <w:style w:styleId="Style_39_ch" w:type="character">
    <w:name w:val="docdata"/>
    <w:basedOn w:val="Style_15_ch"/>
    <w:link w:val="Style_39"/>
  </w:style>
  <w:style w:styleId="Style_40" w:type="paragraph">
    <w:name w:val="Гиперссылка1"/>
    <w:link w:val="Style_40_ch"/>
    <w:rPr>
      <w:color w:val="0000FF"/>
      <w:u w:val="single"/>
    </w:rPr>
  </w:style>
  <w:style w:styleId="Style_40_ch" w:type="character">
    <w:name w:val="Гиперссылка1"/>
    <w:link w:val="Style_40"/>
    <w:rPr>
      <w:color w:val="0000FF"/>
      <w:u w:val="single"/>
    </w:rPr>
  </w:style>
  <w:style w:styleId="Style_41" w:type="paragraph">
    <w:name w:val="heading 1"/>
    <w:basedOn w:val="Style_7"/>
    <w:next w:val="Style_7"/>
    <w:link w:val="Style_41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1_ch" w:type="character">
    <w:name w:val="heading 1"/>
    <w:basedOn w:val="Style_7_ch"/>
    <w:link w:val="Style_41"/>
    <w:rPr>
      <w:rFonts w:asciiTheme="majorAscii" w:hAnsiTheme="majorHAnsi"/>
      <w:color w:themeColor="accent1" w:themeShade="BF" w:val="2E75B5"/>
      <w:sz w:val="32"/>
    </w:rPr>
  </w:style>
  <w:style w:styleId="Style_42" w:type="paragraph">
    <w:name w:val="Footnote"/>
    <w:link w:val="Style_42_ch"/>
    <w:rPr>
      <w:rFonts w:ascii="XO Thames" w:hAnsi="XO Thames"/>
    </w:rPr>
  </w:style>
  <w:style w:styleId="Style_42_ch" w:type="character">
    <w:name w:val="Footnote"/>
    <w:link w:val="Style_42"/>
    <w:rPr>
      <w:rFonts w:ascii="XO Thames" w:hAnsi="XO Thames"/>
    </w:rPr>
  </w:style>
  <w:style w:styleId="Style_43" w:type="paragraph">
    <w:name w:val="footer"/>
    <w:basedOn w:val="Style_7"/>
    <w:link w:val="Style_4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3_ch" w:type="character">
    <w:name w:val="footer"/>
    <w:basedOn w:val="Style_7_ch"/>
    <w:link w:val="Style_43"/>
  </w:style>
  <w:style w:styleId="Style_44" w:type="paragraph">
    <w:name w:val="Heading 4 Char"/>
    <w:basedOn w:val="Style_15"/>
    <w:link w:val="Style_44_ch"/>
    <w:rPr>
      <w:rFonts w:ascii="Arial" w:hAnsi="Arial"/>
      <w:b w:val="1"/>
      <w:sz w:val="26"/>
    </w:rPr>
  </w:style>
  <w:style w:styleId="Style_44_ch" w:type="character">
    <w:name w:val="Heading 4 Char"/>
    <w:basedOn w:val="Style_15_ch"/>
    <w:link w:val="Style_44"/>
    <w:rPr>
      <w:rFonts w:ascii="Arial" w:hAnsi="Arial"/>
      <w:b w:val="1"/>
      <w:sz w:val="26"/>
    </w:rPr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Знак концевой сноски1"/>
    <w:basedOn w:val="Style_15"/>
    <w:link w:val="Style_46_ch"/>
    <w:rPr>
      <w:vertAlign w:val="superscript"/>
    </w:rPr>
  </w:style>
  <w:style w:styleId="Style_46_ch" w:type="character">
    <w:name w:val="Знак концевой сноски1"/>
    <w:basedOn w:val="Style_15_ch"/>
    <w:link w:val="Style_46"/>
    <w:rPr>
      <w:vertAlign w:val="superscript"/>
    </w:rPr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basedOn w:val="Style_7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7_ch"/>
    <w:link w:val="Style_48"/>
    <w:rPr>
      <w:sz w:val="18"/>
    </w:rPr>
  </w:style>
  <w:style w:styleId="Style_49" w:type="paragraph">
    <w:name w:val="heading 8"/>
    <w:basedOn w:val="Style_7"/>
    <w:next w:val="Style_7"/>
    <w:link w:val="Style_4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9_ch" w:type="character">
    <w:name w:val="heading 8"/>
    <w:basedOn w:val="Style_7_ch"/>
    <w:link w:val="Style_49"/>
    <w:rPr>
      <w:rFonts w:ascii="Arial" w:hAnsi="Arial"/>
      <w:i w:val="1"/>
    </w:rPr>
  </w:style>
  <w:style w:styleId="Style_50" w:type="paragraph">
    <w:name w:val="toc 1"/>
    <w:next w:val="Style_7"/>
    <w:link w:val="Style_50_ch"/>
    <w:uiPriority w:val="39"/>
    <w:rPr>
      <w:rFonts w:ascii="XO Thames" w:hAnsi="XO Thames"/>
      <w:b w:val="1"/>
    </w:rPr>
  </w:style>
  <w:style w:styleId="Style_50_ch" w:type="character">
    <w:name w:val="toc 1"/>
    <w:link w:val="Style_50"/>
    <w:rPr>
      <w:rFonts w:ascii="XO Thames" w:hAnsi="XO Thames"/>
      <w:b w:val="1"/>
    </w:rPr>
  </w:style>
  <w:style w:styleId="Style_51" w:type="paragraph">
    <w:name w:val="Header and Footer"/>
    <w:link w:val="Style_51_ch"/>
    <w:pPr>
      <w:spacing w:line="360" w:lineRule="auto"/>
      <w:ind/>
    </w:pPr>
    <w:rPr>
      <w:rFonts w:ascii="XO Thames" w:hAnsi="XO Thames"/>
      <w:sz w:val="20"/>
    </w:rPr>
  </w:style>
  <w:style w:styleId="Style_51_ch" w:type="character">
    <w:name w:val="Header and Footer"/>
    <w:link w:val="Style_51"/>
    <w:rPr>
      <w:rFonts w:ascii="XO Thames" w:hAnsi="XO Thames"/>
      <w:sz w:val="20"/>
    </w:rPr>
  </w:style>
  <w:style w:styleId="Style_15" w:type="paragraph">
    <w:name w:val="Основной шрифт абзаца3"/>
    <w:link w:val="Style_15_ch"/>
  </w:style>
  <w:style w:styleId="Style_15_ch" w:type="character">
    <w:name w:val="Основной шрифт абзаца3"/>
    <w:link w:val="Style_15"/>
  </w:style>
  <w:style w:styleId="Style_52" w:type="paragraph">
    <w:name w:val="Heading 9 Char"/>
    <w:basedOn w:val="Style_26"/>
    <w:link w:val="Style_52_ch"/>
    <w:rPr>
      <w:rFonts w:ascii="Arial" w:hAnsi="Arial"/>
      <w:i w:val="1"/>
      <w:sz w:val="21"/>
    </w:rPr>
  </w:style>
  <w:style w:styleId="Style_52_ch" w:type="character">
    <w:name w:val="Heading 9 Char"/>
    <w:basedOn w:val="Style_26_ch"/>
    <w:link w:val="Style_52"/>
    <w:rPr>
      <w:rFonts w:ascii="Arial" w:hAnsi="Arial"/>
      <w:i w:val="1"/>
      <w:sz w:val="21"/>
    </w:rPr>
  </w:style>
  <w:style w:styleId="Style_53" w:type="paragraph">
    <w:name w:val="Основной шрифт абзаца2"/>
    <w:link w:val="Style_53_ch"/>
  </w:style>
  <w:style w:styleId="Style_53_ch" w:type="character">
    <w:name w:val="Основной шрифт абзаца2"/>
    <w:link w:val="Style_53"/>
  </w:style>
  <w:style w:styleId="Style_54" w:type="paragraph">
    <w:name w:val="endnote text"/>
    <w:basedOn w:val="Style_7"/>
    <w:link w:val="Style_54_ch"/>
    <w:pPr>
      <w:spacing w:after="0" w:line="240" w:lineRule="auto"/>
      <w:ind/>
    </w:pPr>
    <w:rPr>
      <w:sz w:val="20"/>
    </w:rPr>
  </w:style>
  <w:style w:styleId="Style_54_ch" w:type="character">
    <w:name w:val="endnote text"/>
    <w:basedOn w:val="Style_7_ch"/>
    <w:link w:val="Style_54"/>
    <w:rPr>
      <w:sz w:val="20"/>
    </w:rPr>
  </w:style>
  <w:style w:styleId="Style_55" w:type="paragraph">
    <w:name w:val="toc 9"/>
    <w:next w:val="Style_7"/>
    <w:link w:val="Style_55_ch"/>
    <w:uiPriority w:val="39"/>
    <w:pPr>
      <w:ind w:firstLine="0" w:left="1600"/>
    </w:pPr>
  </w:style>
  <w:style w:styleId="Style_55_ch" w:type="character">
    <w:name w:val="toc 9"/>
    <w:link w:val="Style_55"/>
  </w:style>
  <w:style w:styleId="Style_56" w:type="paragraph">
    <w:name w:val="Quote Char"/>
    <w:link w:val="Style_56_ch"/>
    <w:rPr>
      <w:i w:val="1"/>
    </w:rPr>
  </w:style>
  <w:style w:styleId="Style_56_ch" w:type="character">
    <w:name w:val="Quote Char"/>
    <w:link w:val="Style_56"/>
    <w:rPr>
      <w:i w:val="1"/>
    </w:rPr>
  </w:style>
  <w:style w:styleId="Style_57" w:type="paragraph">
    <w:name w:val="table of figures"/>
    <w:basedOn w:val="Style_7"/>
    <w:next w:val="Style_7"/>
    <w:link w:val="Style_57_ch"/>
    <w:pPr>
      <w:spacing w:after="0"/>
      <w:ind/>
    </w:pPr>
  </w:style>
  <w:style w:styleId="Style_57_ch" w:type="character">
    <w:name w:val="table of figures"/>
    <w:basedOn w:val="Style_7_ch"/>
    <w:link w:val="Style_57"/>
  </w:style>
  <w:style w:styleId="Style_58" w:type="paragraph">
    <w:name w:val="toc 8"/>
    <w:next w:val="Style_7"/>
    <w:link w:val="Style_58_ch"/>
    <w:uiPriority w:val="39"/>
    <w:pPr>
      <w:ind w:firstLine="0" w:left="1400"/>
    </w:pPr>
  </w:style>
  <w:style w:styleId="Style_58_ch" w:type="character">
    <w:name w:val="toc 8"/>
    <w:link w:val="Style_58"/>
  </w:style>
  <w:style w:styleId="Style_59" w:type="paragraph">
    <w:name w:val="Обычный1"/>
    <w:link w:val="Style_59_ch"/>
  </w:style>
  <w:style w:styleId="Style_59_ch" w:type="character">
    <w:name w:val="Обычный1"/>
    <w:link w:val="Style_59"/>
  </w:style>
  <w:style w:styleId="Style_60" w:type="paragraph">
    <w:name w:val="TOC Heading"/>
    <w:link w:val="Style_60_ch"/>
  </w:style>
  <w:style w:styleId="Style_60_ch" w:type="character">
    <w:name w:val="TOC Heading"/>
    <w:link w:val="Style_60"/>
  </w:style>
  <w:style w:styleId="Style_61" w:type="paragraph">
    <w:name w:val="Plain Text"/>
    <w:basedOn w:val="Style_7"/>
    <w:link w:val="Style_61_ch"/>
    <w:pPr>
      <w:spacing w:after="0" w:line="240" w:lineRule="auto"/>
      <w:ind/>
    </w:pPr>
    <w:rPr>
      <w:rFonts w:ascii="Consolas" w:hAnsi="Consolas"/>
      <w:sz w:val="21"/>
    </w:rPr>
  </w:style>
  <w:style w:styleId="Style_61_ch" w:type="character">
    <w:name w:val="Plain Text"/>
    <w:basedOn w:val="Style_7_ch"/>
    <w:link w:val="Style_61"/>
    <w:rPr>
      <w:rFonts w:ascii="Consolas" w:hAnsi="Consolas"/>
      <w:sz w:val="21"/>
    </w:rPr>
  </w:style>
  <w:style w:styleId="Style_62" w:type="paragraph">
    <w:name w:val="Footnote"/>
    <w:basedOn w:val="Style_7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7_ch"/>
    <w:link w:val="Style_62"/>
    <w:rPr>
      <w:sz w:val="18"/>
    </w:rPr>
  </w:style>
  <w:style w:styleId="Style_63" w:type="paragraph">
    <w:name w:val="Heading 3 Char"/>
    <w:basedOn w:val="Style_15"/>
    <w:link w:val="Style_63_ch"/>
    <w:rPr>
      <w:rFonts w:ascii="Arial" w:hAnsi="Arial"/>
      <w:sz w:val="30"/>
    </w:rPr>
  </w:style>
  <w:style w:styleId="Style_63_ch" w:type="character">
    <w:name w:val="Heading 3 Char"/>
    <w:basedOn w:val="Style_15_ch"/>
    <w:link w:val="Style_63"/>
    <w:rPr>
      <w:rFonts w:ascii="Arial" w:hAnsi="Arial"/>
      <w:sz w:val="30"/>
    </w:rPr>
  </w:style>
  <w:style w:styleId="Style_64" w:type="paragraph">
    <w:name w:val="caption"/>
    <w:basedOn w:val="Style_7"/>
    <w:next w:val="Style_7"/>
    <w:link w:val="Style_64_ch"/>
    <w:pPr>
      <w:spacing w:line="276" w:lineRule="auto"/>
      <w:ind/>
    </w:pPr>
    <w:rPr>
      <w:b w:val="1"/>
      <w:color w:themeColor="accent1" w:val="5B9BD5"/>
      <w:sz w:val="18"/>
    </w:rPr>
  </w:style>
  <w:style w:styleId="Style_64_ch" w:type="character">
    <w:name w:val="caption"/>
    <w:basedOn w:val="Style_7_ch"/>
    <w:link w:val="Style_64"/>
    <w:rPr>
      <w:b w:val="1"/>
      <w:color w:themeColor="accent1" w:val="5B9BD5"/>
      <w:sz w:val="18"/>
    </w:rPr>
  </w:style>
  <w:style w:styleId="Style_65" w:type="paragraph">
    <w:name w:val="toc 5"/>
    <w:next w:val="Style_7"/>
    <w:link w:val="Style_65_ch"/>
    <w:uiPriority w:val="39"/>
    <w:pPr>
      <w:ind w:firstLine="0" w:left="800"/>
    </w:pPr>
  </w:style>
  <w:style w:styleId="Style_65_ch" w:type="character">
    <w:name w:val="toc 5"/>
    <w:link w:val="Style_65"/>
  </w:style>
  <w:style w:styleId="Style_66" w:type="paragraph">
    <w:name w:val="Intense Quote Char"/>
    <w:link w:val="Style_66_ch"/>
    <w:rPr>
      <w:i w:val="1"/>
    </w:rPr>
  </w:style>
  <w:style w:styleId="Style_66_ch" w:type="character">
    <w:name w:val="Intense Quote Char"/>
    <w:link w:val="Style_66"/>
    <w:rPr>
      <w:i w:val="1"/>
    </w:rPr>
  </w:style>
  <w:style w:styleId="Style_67" w:type="paragraph">
    <w:name w:val="Caption Char"/>
    <w:link w:val="Style_67_ch"/>
  </w:style>
  <w:style w:styleId="Style_67_ch" w:type="character">
    <w:name w:val="Caption Char"/>
    <w:link w:val="Style_67"/>
  </w:style>
  <w:style w:styleId="Style_68" w:type="paragraph">
    <w:name w:val="Гиперссылка3"/>
    <w:link w:val="Style_68_ch"/>
    <w:rPr>
      <w:color w:val="0000FF"/>
      <w:u w:val="single"/>
    </w:rPr>
  </w:style>
  <w:style w:styleId="Style_68_ch" w:type="character">
    <w:name w:val="Гиперссылка3"/>
    <w:link w:val="Style_68"/>
    <w:rPr>
      <w:color w:val="0000FF"/>
      <w:u w:val="single"/>
    </w:rPr>
  </w:style>
  <w:style w:styleId="Style_69" w:type="paragraph">
    <w:name w:val="Для оглавления"/>
    <w:basedOn w:val="Style_41"/>
    <w:link w:val="Style_69_ch"/>
    <w:pPr>
      <w:numPr>
        <w:numId w:val="8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69_ch" w:type="character">
    <w:name w:val="Для оглавления"/>
    <w:basedOn w:val="Style_41_ch"/>
    <w:link w:val="Style_69"/>
    <w:rPr>
      <w:rFonts w:ascii="Times New Roman" w:hAnsi="Times New Roman"/>
      <w:b w:val="1"/>
      <w:color w:val="000000"/>
      <w:sz w:val="28"/>
    </w:rPr>
  </w:style>
  <w:style w:styleId="Style_70" w:type="paragraph">
    <w:name w:val="Endnote Text Char"/>
    <w:link w:val="Style_70_ch"/>
    <w:rPr>
      <w:sz w:val="20"/>
    </w:rPr>
  </w:style>
  <w:style w:styleId="Style_70_ch" w:type="character">
    <w:name w:val="Endnote Text Char"/>
    <w:link w:val="Style_70"/>
    <w:rPr>
      <w:sz w:val="20"/>
    </w:rPr>
  </w:style>
  <w:style w:styleId="Style_71" w:type="paragraph">
    <w:name w:val="Balloon Text"/>
    <w:basedOn w:val="Style_7"/>
    <w:link w:val="Style_71_ch"/>
    <w:pPr>
      <w:spacing w:after="0" w:line="240" w:lineRule="auto"/>
      <w:ind/>
    </w:pPr>
    <w:rPr>
      <w:rFonts w:ascii="Tahoma" w:hAnsi="Tahoma"/>
      <w:sz w:val="16"/>
    </w:rPr>
  </w:style>
  <w:style w:styleId="Style_71_ch" w:type="character">
    <w:name w:val="Balloon Text"/>
    <w:basedOn w:val="Style_7_ch"/>
    <w:link w:val="Style_71"/>
    <w:rPr>
      <w:rFonts w:ascii="Tahoma" w:hAnsi="Tahoma"/>
      <w:sz w:val="16"/>
    </w:rPr>
  </w:style>
  <w:style w:styleId="Style_72" w:type="paragraph">
    <w:name w:val="Гиперссылка1"/>
    <w:link w:val="Style_72_ch"/>
    <w:rPr>
      <w:color w:val="0000FF"/>
      <w:u w:val="single"/>
    </w:rPr>
  </w:style>
  <w:style w:styleId="Style_72_ch" w:type="character">
    <w:name w:val="Гиперссылка1"/>
    <w:link w:val="Style_72"/>
    <w:rPr>
      <w:color w:val="0000FF"/>
      <w:u w:val="single"/>
    </w:rPr>
  </w:style>
  <w:style w:styleId="Style_73" w:type="paragraph">
    <w:name w:val="Обычный1"/>
    <w:link w:val="Style_73_ch"/>
  </w:style>
  <w:style w:styleId="Style_73_ch" w:type="character">
    <w:name w:val="Обычный1"/>
    <w:link w:val="Style_73"/>
  </w:style>
  <w:style w:styleId="Style_74" w:type="paragraph">
    <w:name w:val="Основной шрифт абзаца1"/>
    <w:link w:val="Style_74_ch"/>
  </w:style>
  <w:style w:styleId="Style_74_ch" w:type="character">
    <w:name w:val="Основной шрифт абзаца1"/>
    <w:link w:val="Style_74"/>
  </w:style>
  <w:style w:styleId="Style_75" w:type="paragraph">
    <w:name w:val="Heading 1 Char"/>
    <w:basedOn w:val="Style_15"/>
    <w:link w:val="Style_75_ch"/>
    <w:rPr>
      <w:rFonts w:ascii="Arial" w:hAnsi="Arial"/>
      <w:sz w:val="40"/>
    </w:rPr>
  </w:style>
  <w:style w:styleId="Style_75_ch" w:type="character">
    <w:name w:val="Heading 1 Char"/>
    <w:basedOn w:val="Style_15_ch"/>
    <w:link w:val="Style_75"/>
    <w:rPr>
      <w:rFonts w:ascii="Arial" w:hAnsi="Arial"/>
      <w:sz w:val="40"/>
    </w:rPr>
  </w:style>
  <w:style w:styleId="Style_76" w:type="paragraph">
    <w:name w:val="Heading 7 Char"/>
    <w:basedOn w:val="Style_26"/>
    <w:link w:val="Style_76_ch"/>
    <w:rPr>
      <w:rFonts w:ascii="Arial" w:hAnsi="Arial"/>
      <w:b w:val="1"/>
      <w:i w:val="1"/>
    </w:rPr>
  </w:style>
  <w:style w:styleId="Style_76_ch" w:type="character">
    <w:name w:val="Heading 7 Char"/>
    <w:basedOn w:val="Style_26_ch"/>
    <w:link w:val="Style_76"/>
    <w:rPr>
      <w:rFonts w:ascii="Arial" w:hAnsi="Arial"/>
      <w:b w:val="1"/>
      <w:i w:val="1"/>
    </w:rPr>
  </w:style>
  <w:style w:styleId="Style_77" w:type="paragraph">
    <w:name w:val="Header Char"/>
    <w:basedOn w:val="Style_26"/>
    <w:link w:val="Style_77_ch"/>
  </w:style>
  <w:style w:styleId="Style_77_ch" w:type="character">
    <w:name w:val="Header Char"/>
    <w:basedOn w:val="Style_26_ch"/>
    <w:link w:val="Style_77"/>
  </w:style>
  <w:style w:styleId="Style_78" w:type="paragraph">
    <w:name w:val="Гиперссылка3"/>
    <w:link w:val="Style_78_ch"/>
    <w:rPr>
      <w:color w:val="0000FF"/>
      <w:u w:val="single"/>
    </w:rPr>
  </w:style>
  <w:style w:styleId="Style_78_ch" w:type="character">
    <w:name w:val="Гиперссылка3"/>
    <w:link w:val="Style_78"/>
    <w:rPr>
      <w:color w:val="0000FF"/>
      <w:u w:val="single"/>
    </w:rPr>
  </w:style>
  <w:style w:styleId="Style_22" w:type="paragraph">
    <w:name w:val="Subtitle"/>
    <w:basedOn w:val="Style_7"/>
    <w:next w:val="Style_7"/>
    <w:link w:val="Style_22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2_ch" w:type="character">
    <w:name w:val="Subtitle"/>
    <w:basedOn w:val="Style_7_ch"/>
    <w:link w:val="Style_22"/>
    <w:rPr>
      <w:color w:themeColor="text1" w:themeTint="A5" w:val="595959"/>
      <w:spacing w:val="15"/>
    </w:rPr>
  </w:style>
  <w:style w:styleId="Style_79" w:type="paragraph">
    <w:name w:val="toc 10"/>
    <w:next w:val="Style_7"/>
    <w:link w:val="Style_79_ch"/>
    <w:uiPriority w:val="39"/>
    <w:pPr>
      <w:ind w:firstLine="0" w:left="1800"/>
    </w:pPr>
  </w:style>
  <w:style w:styleId="Style_79_ch" w:type="character">
    <w:name w:val="toc 10"/>
    <w:link w:val="Style_79"/>
  </w:style>
  <w:style w:styleId="Style_80" w:type="paragraph">
    <w:name w:val="Гиперссылка1"/>
    <w:basedOn w:val="Style_23"/>
    <w:link w:val="Style_80_ch"/>
    <w:rPr>
      <w:color w:themeColor="hyperlink" w:val="0563C1"/>
      <w:u w:val="single"/>
    </w:rPr>
  </w:style>
  <w:style w:styleId="Style_80_ch" w:type="character">
    <w:name w:val="Гиперссылка1"/>
    <w:basedOn w:val="Style_23_ch"/>
    <w:link w:val="Style_80"/>
    <w:rPr>
      <w:color w:themeColor="hyperlink" w:val="0563C1"/>
      <w:u w:val="single"/>
    </w:rPr>
  </w:style>
  <w:style w:styleId="Style_81" w:type="paragraph">
    <w:name w:val="Title Char"/>
    <w:basedOn w:val="Style_15"/>
    <w:link w:val="Style_81_ch"/>
    <w:rPr>
      <w:sz w:val="48"/>
    </w:rPr>
  </w:style>
  <w:style w:styleId="Style_81_ch" w:type="character">
    <w:name w:val="Title Char"/>
    <w:basedOn w:val="Style_15_ch"/>
    <w:link w:val="Style_81"/>
    <w:rPr>
      <w:sz w:val="48"/>
    </w:rPr>
  </w:style>
  <w:style w:styleId="Style_82" w:type="paragraph">
    <w:name w:val="Title"/>
    <w:next w:val="Style_7"/>
    <w:link w:val="Style_82_ch"/>
    <w:uiPriority w:val="10"/>
    <w:qFormat/>
    <w:rPr>
      <w:rFonts w:ascii="XO Thames" w:hAnsi="XO Thames"/>
      <w:b w:val="1"/>
      <w:sz w:val="52"/>
    </w:rPr>
  </w:style>
  <w:style w:styleId="Style_82_ch" w:type="character">
    <w:name w:val="Title"/>
    <w:link w:val="Style_82"/>
    <w:rPr>
      <w:rFonts w:ascii="XO Thames" w:hAnsi="XO Thames"/>
      <w:b w:val="1"/>
      <w:sz w:val="52"/>
    </w:rPr>
  </w:style>
  <w:style w:styleId="Style_83" w:type="paragraph">
    <w:name w:val="heading 4"/>
    <w:next w:val="Style_7"/>
    <w:link w:val="Style_8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3_ch" w:type="character">
    <w:name w:val="heading 4"/>
    <w:link w:val="Style_83"/>
    <w:rPr>
      <w:rFonts w:ascii="XO Thames" w:hAnsi="XO Thames"/>
      <w:b w:val="1"/>
      <w:color w:val="595959"/>
      <w:sz w:val="26"/>
    </w:rPr>
  </w:style>
  <w:style w:styleId="Style_84" w:type="paragraph">
    <w:name w:val="heading 2"/>
    <w:next w:val="Style_7"/>
    <w:link w:val="Style_8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4_ch" w:type="character">
    <w:name w:val="heading 2"/>
    <w:link w:val="Style_84"/>
    <w:rPr>
      <w:rFonts w:ascii="XO Thames" w:hAnsi="XO Thames"/>
      <w:b w:val="1"/>
      <w:color w:val="00A0FF"/>
      <w:sz w:val="26"/>
    </w:rPr>
  </w:style>
  <w:style w:styleId="Style_85" w:type="paragraph">
    <w:name w:val="Обычный1"/>
    <w:link w:val="Style_85_ch"/>
  </w:style>
  <w:style w:styleId="Style_85_ch" w:type="character">
    <w:name w:val="Обычный1"/>
    <w:link w:val="Style_85"/>
  </w:style>
  <w:style w:styleId="Style_86" w:type="paragraph">
    <w:name w:val="heading 6"/>
    <w:basedOn w:val="Style_7"/>
    <w:next w:val="Style_7"/>
    <w:link w:val="Style_8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6_ch" w:type="character">
    <w:name w:val="heading 6"/>
    <w:basedOn w:val="Style_7_ch"/>
    <w:link w:val="Style_86"/>
    <w:rPr>
      <w:rFonts w:ascii="Arial" w:hAnsi="Arial"/>
      <w:b w:val="1"/>
    </w:rPr>
  </w:style>
  <w:style w:styleId="Style_87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8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9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0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1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2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3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4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5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6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97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8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0" w:type="table">
    <w:name w:val="List Table 1 Light - Accent 3"/>
    <w:basedOn w:val="Style_3"/>
    <w:pPr>
      <w:spacing w:after="0" w:line="240" w:lineRule="auto"/>
      <w:ind/>
    </w:pPr>
  </w:style>
  <w:style w:styleId="Style_101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2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3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4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5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107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8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09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0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1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12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13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4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5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6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117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9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0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1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2" w:type="table">
    <w:name w:val="List Table 1 Light - Accent 2"/>
    <w:basedOn w:val="Style_3"/>
    <w:pPr>
      <w:spacing w:after="0" w:line="240" w:lineRule="auto"/>
      <w:ind/>
    </w:pPr>
  </w:style>
  <w:style w:styleId="Style_123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4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5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6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7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128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9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0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131" w:type="table">
    <w:name w:val="Plain Table 4"/>
    <w:basedOn w:val="Style_3"/>
    <w:pPr>
      <w:spacing w:after="0" w:line="240" w:lineRule="auto"/>
      <w:ind/>
    </w:pPr>
  </w:style>
  <w:style w:styleId="Style_132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3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4" w:type="table">
    <w:name w:val="Plain Table 5"/>
    <w:basedOn w:val="Style_3"/>
    <w:pPr>
      <w:spacing w:after="0" w:line="240" w:lineRule="auto"/>
      <w:ind/>
    </w:pPr>
  </w:style>
  <w:style w:styleId="Style_135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6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8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9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0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1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2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43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4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45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6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7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8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9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0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1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2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53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4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55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6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57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8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9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0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1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2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3" w:type="table">
    <w:name w:val="List Table 1 Light"/>
    <w:basedOn w:val="Style_3"/>
    <w:pPr>
      <w:spacing w:after="0" w:line="240" w:lineRule="auto"/>
      <w:ind/>
    </w:pPr>
  </w:style>
  <w:style w:styleId="Style_164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5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6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7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8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9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0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1" w:type="table">
    <w:name w:val="List Table 1 Light - Accent 5"/>
    <w:basedOn w:val="Style_3"/>
    <w:pPr>
      <w:spacing w:after="0" w:line="240" w:lineRule="auto"/>
      <w:ind/>
    </w:pPr>
  </w:style>
  <w:style w:styleId="Style_172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73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4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5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6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7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78" w:type="table">
    <w:name w:val="List Table 1 Light - Accent 6"/>
    <w:basedOn w:val="Style_3"/>
    <w:pPr>
      <w:spacing w:after="0" w:line="240" w:lineRule="auto"/>
      <w:ind/>
    </w:pPr>
  </w:style>
  <w:style w:styleId="Style_179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80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1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82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3" w:type="table">
    <w:name w:val="List Table 1 Light - Accent 4"/>
    <w:basedOn w:val="Style_3"/>
    <w:pPr>
      <w:spacing w:after="0" w:line="240" w:lineRule="auto"/>
      <w:ind/>
    </w:pPr>
  </w:style>
  <w:style w:styleId="Style_184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5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86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87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188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89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190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91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2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93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94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95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96" w:type="table">
    <w:name w:val="List Table 1 Light - Accent 1"/>
    <w:basedOn w:val="Style_3"/>
    <w:pPr>
      <w:spacing w:after="0" w:line="240" w:lineRule="auto"/>
      <w:ind/>
    </w:pPr>
  </w:style>
  <w:style w:styleId="Style_197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8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99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00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01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02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203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4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05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6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7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8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09" w:type="table">
    <w:name w:val="Plain Table 3"/>
    <w:basedOn w:val="Style_3"/>
    <w:pPr>
      <w:spacing w:after="0" w:line="240" w:lineRule="auto"/>
      <w:ind/>
    </w:pPr>
  </w:style>
  <w:style w:styleId="Style_210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11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2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2025-02-13T08:26:26Z</dcterms:modified>
</cp:coreProperties>
</file>