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30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</w:t>
      </w:r>
      <w:r>
        <w:rPr>
          <w:color w:val="000000"/>
          <w:spacing w:val="0"/>
        </w:rPr>
        <w:t>аемость оперативного ежедневного прогноза за 2</w:t>
      </w:r>
      <w:r>
        <w:rPr>
          <w:color w:val="000000"/>
          <w:spacing w:val="0"/>
        </w:rPr>
        <w:t>8</w:t>
      </w:r>
      <w:r>
        <w:rPr>
          <w:color w:val="000000"/>
          <w:spacing w:val="0"/>
        </w:rPr>
        <w:t xml:space="preserve"> марта 2025 года </w:t>
      </w:r>
      <w:r>
        <w:rPr>
          <w:color w:val="000000"/>
          <w:spacing w:val="0"/>
        </w:rPr>
        <w:t>94,4%.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</w:t>
      </w:r>
      <w:r>
        <w:rPr>
          <w:rFonts w:ascii="Times New Roman" w:hAnsi="Times New Roman"/>
          <w:sz w:val="28"/>
        </w:rPr>
        <w:t>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°С, днем +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что на 3</w:t>
      </w:r>
      <w:r>
        <w:rPr>
          <w:rFonts w:ascii="Times New Roman" w:hAnsi="Times New Roman"/>
          <w:sz w:val="28"/>
        </w:rPr>
        <w:t xml:space="preserve"> °С выше нормы</w:t>
      </w:r>
      <w:r>
        <w:rPr>
          <w:rFonts w:ascii="Times New Roman" w:hAnsi="Times New Roman"/>
          <w:sz w:val="28"/>
        </w:rPr>
        <w:t>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юго-западный 6-11 м/с, местами порывы до 14 м/с. 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0" w:left="0" w:right="0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0" w:left="0" w:right="0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0" w:left="0" w:right="0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0" w:left="0" w:right="0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0" w:left="0" w:right="0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0" w:left="0" w:right="0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firstLine="0" w:left="0" w:right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firstLine="0" w:left="0" w:right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0" w:left="0" w:right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firstLine="0" w:left="0" w:righ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0" w:left="0" w:righ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r>
              <w:rPr>
                <w:rFonts w:ascii="Times New Roman" w:hAnsi="Times New Roman"/>
                <w:sz w:val="20"/>
              </w:rPr>
              <w:t>Нялинская</w:t>
            </w:r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r>
              <w:rPr>
                <w:rFonts w:ascii="Times New Roman" w:hAnsi="Times New Roman"/>
                <w:sz w:val="20"/>
              </w:rPr>
              <w:t>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4D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 состоянию на 29.03.2025 эксплуатируется </w:t>
      </w:r>
      <w:r>
        <w:rPr>
          <w:rFonts w:ascii="XO Thames" w:hAnsi="XO Thames"/>
          <w:b w:val="1"/>
          <w:color w:val="000000"/>
          <w:sz w:val="28"/>
        </w:rPr>
        <w:t>43 автозимника</w:t>
      </w:r>
      <w:r>
        <w:rPr>
          <w:rFonts w:ascii="XO Thames" w:hAnsi="XO Thames"/>
          <w:color w:val="000000"/>
          <w:sz w:val="28"/>
        </w:rPr>
        <w:t xml:space="preserve"> протяженнос</w:t>
      </w:r>
      <w:r>
        <w:rPr>
          <w:rFonts w:ascii="XO Thames" w:hAnsi="XO Thames"/>
          <w:color w:val="000000"/>
          <w:sz w:val="28"/>
        </w:rPr>
        <w:t xml:space="preserve">тью </w:t>
      </w:r>
      <w:r>
        <w:rPr>
          <w:rFonts w:ascii="XO Thames" w:hAnsi="XO Thames"/>
          <w:b w:val="1"/>
          <w:color w:val="000000"/>
          <w:sz w:val="28"/>
        </w:rPr>
        <w:t>1758,257 км</w:t>
      </w:r>
      <w:r>
        <w:rPr>
          <w:rFonts w:ascii="XO Thames" w:hAnsi="XO Thames"/>
          <w:color w:val="000000"/>
          <w:sz w:val="28"/>
        </w:rPr>
        <w:t>: в Ханты-Мансийском районе (14), Октябрьском районе (10), в Нижневартовском районе (4), в Сургутском районе (4), в Белоярском районе (1), Березовском районе (10) и</w:t>
      </w:r>
      <w:r>
        <w:rPr>
          <w:rFonts w:ascii="XO Thames" w:hAnsi="XO Thames"/>
          <w:b w:val="1"/>
          <w:color w:val="000000"/>
          <w:sz w:val="28"/>
        </w:rPr>
        <w:t xml:space="preserve"> 57 ледовых переправ:</w:t>
      </w:r>
      <w:r>
        <w:rPr>
          <w:rFonts w:ascii="XO Thames" w:hAnsi="XO Thames"/>
          <w:color w:val="000000"/>
          <w:sz w:val="28"/>
        </w:rPr>
        <w:t xml:space="preserve"> в Ханты-Мансийском районе (14),</w:t>
      </w:r>
      <w:r>
        <w:rPr>
          <w:rFonts w:ascii="XO Thames" w:hAnsi="XO Thames"/>
          <w:color w:val="000000"/>
          <w:sz w:val="28"/>
        </w:rPr>
        <w:t xml:space="preserve"> в Нижневартовском районе (3), в Сургутском районе (4), в Октябрьском районе (14), в Березовском районе (13), в Белоярском районе (8) и в Нефтеюганском районе (1).</w:t>
      </w:r>
    </w:p>
    <w:p w14:paraId="4E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 состоянию на 29.03.2025 закрыты </w:t>
      </w:r>
      <w:r>
        <w:rPr>
          <w:rFonts w:ascii="XO Thames" w:hAnsi="XO Thames"/>
          <w:b w:val="1"/>
          <w:color w:val="000000"/>
          <w:sz w:val="28"/>
        </w:rPr>
        <w:t xml:space="preserve">10 автозимников </w:t>
      </w:r>
      <w:r>
        <w:rPr>
          <w:rFonts w:ascii="XO Thames" w:hAnsi="XO Thames"/>
          <w:color w:val="000000"/>
          <w:sz w:val="28"/>
        </w:rPr>
        <w:t>протяженностью</w:t>
      </w:r>
      <w:r>
        <w:rPr>
          <w:rFonts w:ascii="XO Thames" w:hAnsi="XO Thames"/>
          <w:b w:val="1"/>
          <w:color w:val="000000"/>
          <w:sz w:val="28"/>
        </w:rPr>
        <w:t xml:space="preserve"> 710,445 км</w:t>
      </w:r>
      <w:r>
        <w:rPr>
          <w:rFonts w:ascii="XO Thames" w:hAnsi="XO Thames"/>
          <w:color w:val="000000"/>
          <w:sz w:val="28"/>
        </w:rPr>
        <w:t>: Нижневартовски</w:t>
      </w:r>
      <w:r>
        <w:rPr>
          <w:rFonts w:ascii="XO Thames" w:hAnsi="XO Thames"/>
          <w:color w:val="000000"/>
          <w:sz w:val="28"/>
        </w:rPr>
        <w:t xml:space="preserve">й район (1), Березовский район (3) и Кондинский район (6) и </w:t>
      </w:r>
      <w:r>
        <w:rPr>
          <w:rFonts w:ascii="XO Thames" w:hAnsi="XO Thames"/>
          <w:b w:val="1"/>
          <w:color w:val="000000"/>
          <w:sz w:val="28"/>
        </w:rPr>
        <w:t>26 ледовых переправ</w:t>
      </w:r>
      <w:r>
        <w:rPr>
          <w:rFonts w:ascii="XO Thames" w:hAnsi="XO Thames"/>
          <w:color w:val="000000"/>
          <w:sz w:val="28"/>
        </w:rPr>
        <w:t>: Нижневартовский район (7), Березовский район (8), Кондинский район (8), Ханты-Мансийский район (1),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Сургутский район (1) и в Нефтеюганский район (1).</w:t>
      </w:r>
    </w:p>
    <w:p w14:paraId="4F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 сутки закрыты </w:t>
      </w:r>
      <w:r>
        <w:rPr>
          <w:rFonts w:ascii="XO Thames" w:hAnsi="XO Thames"/>
          <w:b w:val="1"/>
          <w:color w:val="000000"/>
          <w:sz w:val="28"/>
        </w:rPr>
        <w:t>2 авто</w:t>
      </w:r>
      <w:r>
        <w:rPr>
          <w:rFonts w:ascii="XO Thames" w:hAnsi="XO Thames"/>
          <w:b w:val="1"/>
          <w:color w:val="000000"/>
          <w:sz w:val="28"/>
        </w:rPr>
        <w:t>зимника</w:t>
      </w:r>
      <w:r>
        <w:rPr>
          <w:rFonts w:ascii="XO Thames" w:hAnsi="XO Thames"/>
          <w:color w:val="000000"/>
          <w:sz w:val="28"/>
        </w:rPr>
        <w:t xml:space="preserve"> в Березовском районе протяженностью </w:t>
      </w:r>
      <w:r>
        <w:rPr>
          <w:rFonts w:ascii="XO Thames" w:hAnsi="XO Thames"/>
          <w:b w:val="1"/>
          <w:color w:val="000000"/>
          <w:sz w:val="28"/>
        </w:rPr>
        <w:t>81,845 км</w:t>
      </w:r>
      <w:r>
        <w:rPr>
          <w:rFonts w:ascii="XO Thames" w:hAnsi="XO Thames"/>
          <w:color w:val="000000"/>
          <w:sz w:val="28"/>
        </w:rPr>
        <w:t xml:space="preserve">: </w:t>
      </w:r>
      <w:r>
        <w:rPr>
          <w:rFonts w:ascii="XO Thames" w:hAnsi="XO Thames"/>
          <w:color w:val="000000"/>
          <w:sz w:val="28"/>
        </w:rPr>
        <w:t>«пгт. Березово - с.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Теги - п. </w:t>
      </w:r>
      <w:r>
        <w:rPr>
          <w:rFonts w:ascii="XO Thames" w:hAnsi="XO Thames"/>
          <w:color w:val="000000"/>
          <w:sz w:val="28"/>
        </w:rPr>
        <w:t>Устрем</w:t>
      </w:r>
      <w:r>
        <w:rPr>
          <w:rFonts w:ascii="XO Thames" w:hAnsi="XO Thames"/>
          <w:color w:val="000000"/>
          <w:sz w:val="28"/>
        </w:rPr>
        <w:t xml:space="preserve">», «Подъезд к п. </w:t>
      </w:r>
      <w:r>
        <w:rPr>
          <w:rFonts w:ascii="XO Thames" w:hAnsi="XO Thames"/>
          <w:color w:val="000000"/>
          <w:sz w:val="28"/>
        </w:rPr>
        <w:t>Устрем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протяженностью 56,9 км</w:t>
      </w:r>
      <w:r>
        <w:rPr>
          <w:rFonts w:ascii="XO Thames" w:hAnsi="XO Thames"/>
          <w:color w:val="000000"/>
          <w:sz w:val="28"/>
        </w:rPr>
        <w:t xml:space="preserve">;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>с.Теги</w:t>
      </w:r>
      <w:r>
        <w:rPr>
          <w:rFonts w:ascii="XO Thames" w:hAnsi="XO Thames"/>
          <w:color w:val="000000"/>
          <w:sz w:val="28"/>
        </w:rPr>
        <w:t xml:space="preserve"> - граница Ханты-Мансийского автономного округа-Югры»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протяженностью 24,945 км.</w:t>
      </w:r>
    </w:p>
    <w:p w14:paraId="50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 сутки закрыты </w:t>
      </w:r>
      <w:r>
        <w:rPr>
          <w:rFonts w:ascii="XO Thames" w:hAnsi="XO Thames"/>
          <w:b w:val="1"/>
          <w:color w:val="000000"/>
          <w:sz w:val="28"/>
        </w:rPr>
        <w:t>14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ледов</w:t>
      </w:r>
      <w:r>
        <w:rPr>
          <w:rFonts w:ascii="XO Thames" w:hAnsi="XO Thames"/>
          <w:b w:val="1"/>
          <w:color w:val="000000"/>
          <w:sz w:val="28"/>
        </w:rPr>
        <w:t xml:space="preserve">ых переправ: </w:t>
      </w:r>
      <w:r>
        <w:rPr>
          <w:rFonts w:ascii="XO Thames" w:hAnsi="XO Thames"/>
          <w:color w:val="000000"/>
          <w:sz w:val="28"/>
        </w:rPr>
        <w:t xml:space="preserve">5 в Березовском районе: </w:t>
      </w:r>
      <w:r>
        <w:rPr>
          <w:rFonts w:ascii="XO Thames" w:hAnsi="XO Thames"/>
          <w:color w:val="000000"/>
          <w:sz w:val="28"/>
        </w:rPr>
        <w:t xml:space="preserve">р. Горная Вогулка 64 км, р. Луговая Вогулка 80 км, р. С. Сосьва 57 км, р. </w:t>
      </w:r>
      <w:r>
        <w:rPr>
          <w:rFonts w:ascii="XO Thames" w:hAnsi="XO Thames"/>
          <w:color w:val="000000"/>
          <w:sz w:val="28"/>
        </w:rPr>
        <w:t>Пунга</w:t>
      </w:r>
      <w:r>
        <w:rPr>
          <w:rFonts w:ascii="XO Thames" w:hAnsi="XO Thames"/>
          <w:color w:val="000000"/>
          <w:sz w:val="28"/>
        </w:rPr>
        <w:t xml:space="preserve"> 730 к</w:t>
      </w:r>
      <w:r>
        <w:rPr>
          <w:rFonts w:ascii="XO Thames" w:hAnsi="XO Thames"/>
          <w:color w:val="000000"/>
          <w:sz w:val="28"/>
        </w:rPr>
        <w:t>м,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р. Малая Сосьва 720 км;</w:t>
      </w:r>
      <w:r>
        <w:rPr>
          <w:rFonts w:ascii="XO Thames" w:hAnsi="XO Thames"/>
          <w:color w:val="000000"/>
          <w:sz w:val="28"/>
        </w:rPr>
        <w:t xml:space="preserve"> 1 в Кондинском </w:t>
      </w:r>
      <w:r>
        <w:rPr>
          <w:rFonts w:ascii="XO Thames" w:hAnsi="XO Thames"/>
          <w:color w:val="000000"/>
          <w:sz w:val="28"/>
        </w:rPr>
        <w:t xml:space="preserve">районе: </w:t>
      </w:r>
      <w:r>
        <w:rPr>
          <w:rFonts w:ascii="XO Thames" w:hAnsi="XO Thames"/>
          <w:color w:val="000000"/>
          <w:sz w:val="28"/>
        </w:rPr>
        <w:t xml:space="preserve">р. Конда 57 км; </w:t>
      </w:r>
      <w:r>
        <w:rPr>
          <w:rFonts w:ascii="XO Thames" w:hAnsi="XO Thames"/>
          <w:color w:val="000000"/>
          <w:sz w:val="28"/>
        </w:rPr>
        <w:t>1 в Ханты-Мансийском районе: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р. </w:t>
      </w:r>
      <w:r>
        <w:rPr>
          <w:rFonts w:ascii="XO Thames" w:hAnsi="XO Thames"/>
          <w:color w:val="000000"/>
          <w:sz w:val="28"/>
        </w:rPr>
        <w:t>Согом</w:t>
      </w:r>
      <w:r>
        <w:rPr>
          <w:rFonts w:ascii="XO Thames" w:hAnsi="XO Thames"/>
          <w:color w:val="000000"/>
          <w:sz w:val="28"/>
        </w:rPr>
        <w:t>;</w:t>
      </w:r>
      <w:r>
        <w:rPr>
          <w:rFonts w:ascii="XO Thames" w:hAnsi="XO Thames"/>
          <w:color w:val="000000"/>
          <w:sz w:val="28"/>
        </w:rPr>
        <w:t xml:space="preserve"> 1</w:t>
      </w:r>
      <w:r>
        <w:rPr>
          <w:rFonts w:ascii="XO Thames" w:hAnsi="XO Thames"/>
          <w:color w:val="000000"/>
          <w:sz w:val="28"/>
        </w:rPr>
        <w:t xml:space="preserve"> в Сургутском районе: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пр. Ма</w:t>
      </w:r>
      <w:r>
        <w:rPr>
          <w:rFonts w:ascii="XO Thames" w:hAnsi="XO Thames"/>
          <w:color w:val="000000"/>
          <w:sz w:val="28"/>
        </w:rPr>
        <w:t>лая Романовская 1453 км</w:t>
      </w:r>
      <w:r>
        <w:rPr>
          <w:rFonts w:ascii="XO Thames" w:hAnsi="XO Thames"/>
          <w:color w:val="000000"/>
          <w:sz w:val="28"/>
        </w:rPr>
        <w:t xml:space="preserve">; </w:t>
      </w:r>
      <w:r>
        <w:rPr>
          <w:rFonts w:ascii="XO Thames" w:hAnsi="XO Thames"/>
          <w:color w:val="000000"/>
          <w:sz w:val="28"/>
        </w:rPr>
        <w:t xml:space="preserve">1 в Нефтеюганском районе: </w:t>
      </w:r>
      <w:r>
        <w:rPr>
          <w:rFonts w:ascii="XO Thames" w:hAnsi="XO Thames"/>
          <w:color w:val="000000"/>
          <w:sz w:val="28"/>
        </w:rPr>
        <w:t>пр. Юганская Обь;</w:t>
      </w:r>
      <w:r>
        <w:rPr>
          <w:rFonts w:ascii="XO Thames" w:hAnsi="XO Thames"/>
          <w:color w:val="000000"/>
          <w:sz w:val="28"/>
        </w:rPr>
        <w:t xml:space="preserve"> 5 в Нижневартовском районе:</w:t>
      </w:r>
      <w:r>
        <w:rPr>
          <w:rFonts w:ascii="XO Thames" w:hAnsi="XO Thames"/>
          <w:color w:val="000000"/>
          <w:sz w:val="28"/>
        </w:rPr>
        <w:t xml:space="preserve"> пр. Старая Обь, </w:t>
      </w:r>
      <w:r>
        <w:rPr>
          <w:rFonts w:ascii="XO Thames" w:hAnsi="XO Thames"/>
          <w:color w:val="000000"/>
          <w:sz w:val="28"/>
        </w:rPr>
        <w:t>р.Обь</w:t>
      </w:r>
      <w:r>
        <w:rPr>
          <w:rFonts w:ascii="XO Thames" w:hAnsi="XO Thames"/>
          <w:color w:val="000000"/>
          <w:sz w:val="28"/>
        </w:rPr>
        <w:t xml:space="preserve"> 1660 км, р. Куль-</w:t>
      </w:r>
      <w:r>
        <w:rPr>
          <w:rFonts w:ascii="XO Thames" w:hAnsi="XO Thames"/>
          <w:color w:val="000000"/>
          <w:sz w:val="28"/>
        </w:rPr>
        <w:t>Ёган</w:t>
      </w:r>
      <w:r>
        <w:rPr>
          <w:rFonts w:ascii="XO Thames" w:hAnsi="XO Thames"/>
          <w:color w:val="000000"/>
          <w:sz w:val="28"/>
        </w:rPr>
        <w:t xml:space="preserve">, пр. </w:t>
      </w:r>
      <w:r>
        <w:rPr>
          <w:rFonts w:ascii="XO Thames" w:hAnsi="XO Thames"/>
          <w:color w:val="000000"/>
          <w:sz w:val="28"/>
        </w:rPr>
        <w:t>Кирьяс</w:t>
      </w:r>
      <w:r>
        <w:rPr>
          <w:rFonts w:ascii="XO Thames" w:hAnsi="XO Thames"/>
          <w:color w:val="000000"/>
          <w:sz w:val="28"/>
        </w:rPr>
        <w:t>, р. Вах 363 км.</w:t>
      </w:r>
    </w:p>
    <w:p w14:paraId="51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</w:p>
    <w:p w14:paraId="52000000">
      <w:pPr>
        <w:spacing w:after="0" w:line="240" w:lineRule="auto"/>
        <w:ind w:firstLine="709" w:left="0" w:right="-1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зимних автомобильных дорогах </w:t>
      </w:r>
      <w:r>
        <w:rPr>
          <w:rFonts w:ascii="XO Thames" w:hAnsi="XO Thames"/>
          <w:b w:val="1"/>
          <w:color w:val="000000"/>
          <w:sz w:val="28"/>
        </w:rPr>
        <w:t>временно введены ограничения</w:t>
      </w:r>
      <w:r>
        <w:rPr>
          <w:rFonts w:ascii="XO Thames" w:hAnsi="XO Thames"/>
          <w:color w:val="000000"/>
          <w:sz w:val="28"/>
        </w:rPr>
        <w:t xml:space="preserve"> движения транспортных сре</w:t>
      </w:r>
      <w:r>
        <w:rPr>
          <w:rFonts w:ascii="XO Thames" w:hAnsi="XO Thames"/>
          <w:color w:val="000000"/>
          <w:sz w:val="28"/>
        </w:rPr>
        <w:t xml:space="preserve">дств </w:t>
      </w:r>
      <w:r>
        <w:rPr>
          <w:rFonts w:ascii="XO Thames" w:hAnsi="XO Thames"/>
          <w:i w:val="1"/>
          <w:color w:val="000000"/>
          <w:sz w:val="28"/>
        </w:rPr>
        <w:t>(Источник: АО ГК «</w:t>
      </w:r>
      <w:r>
        <w:rPr>
          <w:rFonts w:ascii="XO Thames" w:hAnsi="XO Thames"/>
          <w:i w:val="1"/>
          <w:color w:val="000000"/>
          <w:sz w:val="28"/>
        </w:rPr>
        <w:t>Северавтодор</w:t>
      </w:r>
      <w:r>
        <w:rPr>
          <w:rFonts w:ascii="XO Thames" w:hAnsi="XO Thames"/>
          <w:i w:val="1"/>
          <w:color w:val="000000"/>
          <w:sz w:val="28"/>
        </w:rPr>
        <w:t>», сайт – http://www.severavtodor.ru/):</w:t>
      </w:r>
    </w:p>
    <w:p w14:paraId="53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>
        <w:rPr>
          <w:rFonts w:ascii="XO Thames" w:hAnsi="XO Thames"/>
          <w:b w:val="1"/>
          <w:color w:val="000000"/>
          <w:sz w:val="28"/>
        </w:rPr>
        <w:t xml:space="preserve">5 тонн, </w:t>
      </w:r>
      <w:r>
        <w:rPr>
          <w:rFonts w:ascii="XO Thames" w:hAnsi="XO Thames"/>
          <w:color w:val="000000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 w:val="1"/>
          <w:color w:val="000000"/>
          <w:sz w:val="28"/>
        </w:rPr>
        <w:t>.</w:t>
      </w:r>
    </w:p>
    <w:p w14:paraId="54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 w:val="1"/>
          <w:color w:val="000000"/>
          <w:sz w:val="28"/>
        </w:rPr>
        <w:t>5 тонн.</w:t>
      </w:r>
    </w:p>
    <w:p w14:paraId="55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XO Thames" w:hAnsi="XO Thames"/>
          <w:b w:val="1"/>
          <w:color w:val="000000"/>
          <w:sz w:val="28"/>
        </w:rPr>
        <w:t>5 тонн.</w:t>
      </w:r>
    </w:p>
    <w:p w14:paraId="56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- с 08:</w:t>
      </w:r>
      <w:r>
        <w:rPr>
          <w:rFonts w:ascii="XO Thames" w:hAnsi="XO Thames"/>
          <w:color w:val="000000"/>
          <w:sz w:val="28"/>
        </w:rPr>
        <w:t xml:space="preserve">00 часов 13.03.2025 на зимних автомобильных дорогах Сургутского района введено ограничение массой более </w:t>
      </w:r>
      <w:r>
        <w:rPr>
          <w:rFonts w:ascii="XO Thames" w:hAnsi="XO Thames"/>
          <w:b w:val="1"/>
          <w:color w:val="000000"/>
          <w:sz w:val="28"/>
        </w:rPr>
        <w:t>5 тонн.</w:t>
      </w:r>
    </w:p>
    <w:p w14:paraId="57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с 08:00 26.03.2025 вводится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color w:val="000000"/>
          <w:sz w:val="28"/>
        </w:rPr>
        <w:t>3,5 тонн</w:t>
      </w:r>
      <w:r>
        <w:rPr>
          <w:rFonts w:ascii="XO Thames" w:hAnsi="XO Thames"/>
          <w:color w:val="000000"/>
          <w:sz w:val="28"/>
        </w:rPr>
        <w:t xml:space="preserve"> на зимних автодорогах: «п. Сергино - </w:t>
      </w:r>
      <w:r>
        <w:rPr>
          <w:rFonts w:ascii="XO Thames" w:hAnsi="XO Thames"/>
          <w:color w:val="000000"/>
          <w:sz w:val="28"/>
        </w:rPr>
        <w:t xml:space="preserve">пгт. Андра», «пгт. </w:t>
      </w:r>
      <w:r>
        <w:rPr>
          <w:rFonts w:ascii="XO Thames" w:hAnsi="XO Thames"/>
          <w:color w:val="000000"/>
          <w:sz w:val="28"/>
        </w:rPr>
        <w:t>Приобъе</w:t>
      </w:r>
      <w:r>
        <w:rPr>
          <w:rFonts w:ascii="XO Thames" w:hAnsi="XO Thames"/>
          <w:color w:val="000000"/>
          <w:sz w:val="28"/>
        </w:rPr>
        <w:t xml:space="preserve"> - с. Перегребное», «д. Нарыкары - д. </w:t>
      </w:r>
      <w:r>
        <w:rPr>
          <w:rFonts w:ascii="XO Thames" w:hAnsi="XO Thames"/>
          <w:color w:val="000000"/>
          <w:sz w:val="28"/>
        </w:rPr>
        <w:t>Мулигорт</w:t>
      </w:r>
      <w:r>
        <w:rPr>
          <w:rFonts w:ascii="XO Thames" w:hAnsi="XO Thames"/>
          <w:color w:val="000000"/>
          <w:sz w:val="28"/>
        </w:rPr>
        <w:t xml:space="preserve"> - с. Перегребное», "69 карьер – с. Пальяново", "п. Урманный - с. Каменное", «п. Карымкары - п. </w:t>
      </w:r>
      <w:r>
        <w:rPr>
          <w:rFonts w:ascii="XO Thames" w:hAnsi="XO Thames"/>
          <w:color w:val="000000"/>
          <w:sz w:val="28"/>
        </w:rPr>
        <w:t>Горнореченск</w:t>
      </w:r>
      <w:r>
        <w:rPr>
          <w:rFonts w:ascii="XO Thames" w:hAnsi="XO Thames"/>
          <w:color w:val="000000"/>
          <w:sz w:val="28"/>
        </w:rPr>
        <w:t xml:space="preserve"> - п. Урманный», «п. Большие Леуши - п. Карымкары» Октябрьского района.</w:t>
      </w:r>
    </w:p>
    <w:p w14:paraId="58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- </w:t>
      </w:r>
      <w:r>
        <w:rPr>
          <w:rFonts w:ascii="XO Thames" w:hAnsi="XO Thames"/>
          <w:color w:val="000000"/>
          <w:sz w:val="28"/>
        </w:rPr>
        <w:t xml:space="preserve">с </w:t>
      </w:r>
      <w:r>
        <w:rPr>
          <w:rFonts w:ascii="XO Thames" w:hAnsi="XO Thames"/>
          <w:color w:val="000000"/>
          <w:sz w:val="28"/>
        </w:rPr>
        <w:t xml:space="preserve">08:00 26.03.2025 вводится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color w:val="000000"/>
          <w:sz w:val="28"/>
        </w:rPr>
        <w:t>3,5 тонн</w:t>
      </w:r>
      <w:r>
        <w:rPr>
          <w:rFonts w:ascii="XO Thames" w:hAnsi="XO Thames"/>
          <w:color w:val="000000"/>
          <w:sz w:val="28"/>
        </w:rPr>
        <w:t xml:space="preserve"> на зимних автодорогах Березовского района. </w:t>
      </w:r>
    </w:p>
    <w:p w14:paraId="59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- с 10:00 часов 28.03.2025 введено ограничение массой более </w:t>
      </w:r>
      <w:r>
        <w:rPr>
          <w:rFonts w:ascii="XO Thames" w:hAnsi="XO Thames"/>
          <w:b w:val="1"/>
          <w:color w:val="000000"/>
          <w:sz w:val="28"/>
        </w:rPr>
        <w:t xml:space="preserve">3 тонн </w:t>
      </w:r>
      <w:r>
        <w:rPr>
          <w:rFonts w:ascii="XO Thames" w:hAnsi="XO Thames"/>
          <w:color w:val="000000"/>
          <w:sz w:val="28"/>
        </w:rPr>
        <w:t>на зимней автомобильной дороге «г. Белоярс</w:t>
      </w:r>
      <w:r>
        <w:rPr>
          <w:rFonts w:ascii="XO Thames" w:hAnsi="XO Thames"/>
          <w:color w:val="000000"/>
          <w:sz w:val="28"/>
        </w:rPr>
        <w:t>кий - с. Полноват» Белоярского района.</w:t>
      </w:r>
      <w:r>
        <w:rPr>
          <w:rFonts w:ascii="XO Thames" w:hAnsi="XO Thames"/>
          <w:b w:val="1"/>
          <w:color w:val="000000"/>
          <w:sz w:val="28"/>
        </w:rPr>
        <w:t xml:space="preserve"> </w:t>
      </w:r>
    </w:p>
    <w:p w14:paraId="5A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</w:p>
    <w:p w14:paraId="5B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Открыто 3 места массового выхода людей на лёд:</w:t>
      </w:r>
    </w:p>
    <w:p w14:paraId="5C000000">
      <w:pPr>
        <w:tabs>
          <w:tab w:leader="none" w:pos="6672" w:val="left"/>
        </w:tabs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г. Сургут (р. Обь, район устья Черной речки, 0,5 км восточнее города);</w:t>
      </w:r>
    </w:p>
    <w:p w14:paraId="5D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 г. Нижневартовск (р. Обь, 1 км южнее города);</w:t>
      </w:r>
    </w:p>
    <w:p w14:paraId="5E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 г. Нефтеюганск (пр. Юганская Обь, 6 км </w:t>
      </w:r>
      <w:r>
        <w:rPr>
          <w:rFonts w:ascii="XO Thames" w:hAnsi="XO Thames"/>
          <w:color w:val="000000"/>
          <w:sz w:val="28"/>
        </w:rPr>
        <w:t>южнее города).</w:t>
      </w:r>
    </w:p>
    <w:p w14:paraId="5F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</w:p>
    <w:p w14:paraId="60000000">
      <w:pPr>
        <w:spacing w:after="0" w:line="240" w:lineRule="auto"/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Планируется закрытие</w:t>
      </w:r>
      <w:r>
        <w:rPr>
          <w:rFonts w:ascii="XO Thames" w:hAnsi="XO Thames"/>
          <w:color w:val="000000"/>
          <w:sz w:val="28"/>
        </w:rPr>
        <w:t xml:space="preserve"> ледовых переправ и автозимников: </w:t>
      </w:r>
    </w:p>
    <w:p w14:paraId="61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Ханты-Мансийского района</w:t>
      </w:r>
      <w:r>
        <w:rPr>
          <w:rFonts w:ascii="XO Thames" w:hAnsi="XO Thames"/>
          <w:color w:val="000000"/>
          <w:sz w:val="28"/>
        </w:rPr>
        <w:t xml:space="preserve"> с 08:00 31.03.2025 по направлениям: "с. Тюли - п. Выкатной"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р. Конда 8,3 км, "п. Сибирский - с. </w:t>
      </w:r>
      <w:r>
        <w:rPr>
          <w:rFonts w:ascii="XO Thames" w:hAnsi="XO Thames"/>
          <w:color w:val="000000"/>
          <w:sz w:val="28"/>
        </w:rPr>
        <w:t>Батово</w:t>
      </w:r>
      <w:r>
        <w:rPr>
          <w:rFonts w:ascii="XO Thames" w:hAnsi="XO Thames"/>
          <w:color w:val="000000"/>
          <w:sz w:val="28"/>
        </w:rPr>
        <w:t xml:space="preserve">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</w:t>
      </w:r>
      <w:r>
        <w:rPr>
          <w:rFonts w:ascii="XO Thames" w:hAnsi="XO Thames"/>
          <w:color w:val="000000"/>
          <w:sz w:val="28"/>
        </w:rPr>
        <w:t xml:space="preserve">через р. Иртыш 147 км; "с. Цингалы - п. </w:t>
      </w:r>
      <w:r>
        <w:rPr>
          <w:rFonts w:ascii="XO Thames" w:hAnsi="XO Thames"/>
          <w:color w:val="000000"/>
          <w:sz w:val="28"/>
        </w:rPr>
        <w:t>Горноправдинский</w:t>
      </w:r>
      <w:r>
        <w:rPr>
          <w:rFonts w:ascii="XO Thames" w:hAnsi="XO Thames"/>
          <w:color w:val="000000"/>
          <w:sz w:val="28"/>
        </w:rPr>
        <w:t xml:space="preserve">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р. Иртыш 225,9 км; "13 км автомобильной дороги "г. Ханты-Мансийск - пгт. </w:t>
      </w:r>
      <w:r>
        <w:rPr>
          <w:rFonts w:ascii="XO Thames" w:hAnsi="XO Thames"/>
          <w:color w:val="000000"/>
          <w:sz w:val="28"/>
        </w:rPr>
        <w:t>Талинка</w:t>
      </w:r>
      <w:r>
        <w:rPr>
          <w:rFonts w:ascii="XO Thames" w:hAnsi="XO Thames"/>
          <w:color w:val="000000"/>
          <w:sz w:val="28"/>
        </w:rPr>
        <w:t xml:space="preserve">" - д. Белогорье"; "д. Белогорье - п. Кирпичный"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р. Обь </w:t>
      </w:r>
      <w:r>
        <w:rPr>
          <w:rFonts w:ascii="XO Thames" w:hAnsi="XO Thames"/>
          <w:color w:val="000000"/>
          <w:sz w:val="28"/>
        </w:rPr>
        <w:t xml:space="preserve">1153 км; "д. Белогорье - п. Луговской"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пр. </w:t>
      </w:r>
      <w:r>
        <w:rPr>
          <w:rFonts w:ascii="XO Thames" w:hAnsi="XO Thames"/>
          <w:color w:val="000000"/>
          <w:sz w:val="28"/>
        </w:rPr>
        <w:t>Ендырская</w:t>
      </w:r>
      <w:r>
        <w:rPr>
          <w:rFonts w:ascii="XO Thames" w:hAnsi="XO Thames"/>
          <w:color w:val="000000"/>
          <w:sz w:val="28"/>
        </w:rPr>
        <w:t xml:space="preserve"> 2,6 км; "п. Луговской - с. Троица"; "с. Троица - с. Елизарово - п. Кедровый"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р. Обь 1092,1 км; "п. Кедровый - п. Урманный"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ледовая пер</w:t>
      </w:r>
      <w:r>
        <w:rPr>
          <w:rFonts w:ascii="XO Thames" w:hAnsi="XO Thames"/>
          <w:color w:val="000000"/>
          <w:sz w:val="28"/>
        </w:rPr>
        <w:t xml:space="preserve">еправа через р. Обь 1063,2 км; "Р№-1007 - с. Зенково"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пр. </w:t>
      </w:r>
      <w:r>
        <w:rPr>
          <w:rFonts w:ascii="XO Thames" w:hAnsi="XO Thames"/>
          <w:color w:val="000000"/>
          <w:sz w:val="28"/>
        </w:rPr>
        <w:t>Неулева</w:t>
      </w:r>
      <w:r>
        <w:rPr>
          <w:rFonts w:ascii="XO Thames" w:hAnsi="XO Thames"/>
          <w:color w:val="000000"/>
          <w:sz w:val="28"/>
        </w:rPr>
        <w:t xml:space="preserve"> 79,3 км; "Подъезд к д. </w:t>
      </w:r>
      <w:r>
        <w:rPr>
          <w:rFonts w:ascii="XO Thames" w:hAnsi="XO Thames"/>
          <w:color w:val="000000"/>
          <w:sz w:val="28"/>
        </w:rPr>
        <w:t>Чембакчина</w:t>
      </w:r>
      <w:r>
        <w:rPr>
          <w:rFonts w:ascii="XO Thames" w:hAnsi="XO Thames"/>
          <w:color w:val="000000"/>
          <w:sz w:val="28"/>
        </w:rPr>
        <w:t xml:space="preserve">"; "г. Ханты-Мансийск - д. </w:t>
      </w:r>
      <w:r>
        <w:rPr>
          <w:rFonts w:ascii="XO Thames" w:hAnsi="XO Thames"/>
          <w:color w:val="000000"/>
          <w:sz w:val="28"/>
        </w:rPr>
        <w:t>Нялина</w:t>
      </w:r>
      <w:r>
        <w:rPr>
          <w:rFonts w:ascii="XO Thames" w:hAnsi="XO Thames"/>
          <w:color w:val="000000"/>
          <w:sz w:val="28"/>
        </w:rPr>
        <w:t xml:space="preserve"> - п. </w:t>
      </w:r>
      <w:r>
        <w:rPr>
          <w:rFonts w:ascii="XO Thames" w:hAnsi="XO Thames"/>
          <w:color w:val="000000"/>
          <w:sz w:val="28"/>
        </w:rPr>
        <w:t>Пырьях</w:t>
      </w:r>
      <w:r>
        <w:rPr>
          <w:rFonts w:ascii="XO Thames" w:hAnsi="XO Thames"/>
          <w:color w:val="000000"/>
          <w:sz w:val="28"/>
        </w:rPr>
        <w:t xml:space="preserve"> - д. Кышик", "Подъезд к п. </w:t>
      </w:r>
      <w:r>
        <w:rPr>
          <w:rFonts w:ascii="XO Thames" w:hAnsi="XO Thames"/>
          <w:color w:val="000000"/>
          <w:sz w:val="28"/>
        </w:rPr>
        <w:t>Пырьях</w:t>
      </w:r>
      <w:r>
        <w:rPr>
          <w:rFonts w:ascii="XO Thames" w:hAnsi="XO Thames"/>
          <w:color w:val="000000"/>
          <w:sz w:val="28"/>
        </w:rPr>
        <w:t xml:space="preserve">", "Подъезд к д. </w:t>
      </w:r>
      <w:r>
        <w:rPr>
          <w:rFonts w:ascii="XO Thames" w:hAnsi="XO Thames"/>
          <w:color w:val="000000"/>
          <w:sz w:val="28"/>
        </w:rPr>
        <w:t>Нялина</w:t>
      </w:r>
      <w:r>
        <w:rPr>
          <w:rFonts w:ascii="XO Thames" w:hAnsi="XO Thames"/>
          <w:color w:val="000000"/>
          <w:sz w:val="28"/>
        </w:rPr>
        <w:t xml:space="preserve">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ледовые перепра</w:t>
      </w:r>
      <w:r>
        <w:rPr>
          <w:rFonts w:ascii="XO Thames" w:hAnsi="XO Thames"/>
          <w:color w:val="000000"/>
          <w:sz w:val="28"/>
        </w:rPr>
        <w:t xml:space="preserve">вы через р. Обь 1025,1 км, пр. Северная, пр. </w:t>
      </w:r>
      <w:r>
        <w:rPr>
          <w:rFonts w:ascii="XO Thames" w:hAnsi="XO Thames"/>
          <w:color w:val="000000"/>
          <w:sz w:val="28"/>
        </w:rPr>
        <w:t>Неулева</w:t>
      </w:r>
      <w:r>
        <w:rPr>
          <w:rFonts w:ascii="XO Thames" w:hAnsi="XO Thames"/>
          <w:color w:val="000000"/>
          <w:sz w:val="28"/>
        </w:rPr>
        <w:t xml:space="preserve"> 25,5 км, р. Полой; "г. Ханты-Мансийск - с. </w:t>
      </w:r>
      <w:r>
        <w:rPr>
          <w:rFonts w:ascii="XO Thames" w:hAnsi="XO Thames"/>
          <w:color w:val="000000"/>
          <w:sz w:val="28"/>
        </w:rPr>
        <w:t>Имитуй</w:t>
      </w:r>
      <w:r>
        <w:rPr>
          <w:rFonts w:ascii="XO Thames" w:hAnsi="XO Thames"/>
          <w:color w:val="000000"/>
          <w:sz w:val="28"/>
        </w:rPr>
        <w:t xml:space="preserve"> - д. </w:t>
      </w:r>
      <w:r>
        <w:rPr>
          <w:rFonts w:ascii="XO Thames" w:hAnsi="XO Thames"/>
          <w:color w:val="000000"/>
          <w:sz w:val="28"/>
        </w:rPr>
        <w:t>Янгуловка</w:t>
      </w:r>
      <w:r>
        <w:rPr>
          <w:rFonts w:ascii="XO Thames" w:hAnsi="XO Thames"/>
          <w:color w:val="000000"/>
          <w:sz w:val="28"/>
        </w:rPr>
        <w:t xml:space="preserve">", "Подъезд к оз. </w:t>
      </w:r>
      <w:r>
        <w:rPr>
          <w:rFonts w:ascii="XO Thames" w:hAnsi="XO Thames"/>
          <w:color w:val="000000"/>
          <w:sz w:val="28"/>
        </w:rPr>
        <w:t>Имитуй</w:t>
      </w:r>
      <w:r>
        <w:rPr>
          <w:rFonts w:ascii="XO Thames" w:hAnsi="XO Thames"/>
          <w:color w:val="000000"/>
          <w:sz w:val="28"/>
        </w:rPr>
        <w:t xml:space="preserve">"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пр. </w:t>
      </w:r>
      <w:r>
        <w:rPr>
          <w:rFonts w:ascii="XO Thames" w:hAnsi="XO Thames"/>
          <w:color w:val="000000"/>
          <w:sz w:val="28"/>
        </w:rPr>
        <w:t>Байбалаковская</w:t>
      </w:r>
      <w:r>
        <w:rPr>
          <w:rFonts w:ascii="XO Thames" w:hAnsi="XO Thames"/>
          <w:color w:val="000000"/>
          <w:sz w:val="28"/>
        </w:rPr>
        <w:t xml:space="preserve"> 43 км; "д. </w:t>
      </w:r>
      <w:r>
        <w:rPr>
          <w:rFonts w:ascii="XO Thames" w:hAnsi="XO Thames"/>
          <w:color w:val="000000"/>
          <w:sz w:val="28"/>
        </w:rPr>
        <w:t>Янгуловка</w:t>
      </w:r>
      <w:r>
        <w:rPr>
          <w:rFonts w:ascii="XO Thames" w:hAnsi="XO Thames"/>
          <w:color w:val="000000"/>
          <w:sz w:val="28"/>
        </w:rPr>
        <w:t xml:space="preserve"> - с. </w:t>
      </w:r>
      <w:r>
        <w:rPr>
          <w:rFonts w:ascii="XO Thames" w:hAnsi="XO Thames"/>
          <w:color w:val="000000"/>
          <w:sz w:val="28"/>
        </w:rPr>
        <w:t>Согом</w:t>
      </w:r>
      <w:r>
        <w:rPr>
          <w:rFonts w:ascii="XO Thames" w:hAnsi="XO Thames"/>
          <w:color w:val="000000"/>
          <w:sz w:val="28"/>
        </w:rPr>
        <w:t>".</w:t>
      </w:r>
    </w:p>
    <w:p w14:paraId="62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Белоярского района</w:t>
      </w:r>
      <w:r>
        <w:rPr>
          <w:rFonts w:ascii="XO Thames" w:hAnsi="XO Thames"/>
          <w:color w:val="000000"/>
          <w:sz w:val="28"/>
        </w:rPr>
        <w:t xml:space="preserve"> с 08:00 31</w:t>
      </w:r>
      <w:r>
        <w:rPr>
          <w:rFonts w:ascii="XO Thames" w:hAnsi="XO Thames"/>
          <w:color w:val="000000"/>
          <w:sz w:val="28"/>
        </w:rPr>
        <w:t>.03.2025 по направлению</w:t>
      </w:r>
      <w:r>
        <w:rPr>
          <w:rFonts w:ascii="XO Thames" w:hAnsi="XO Thames"/>
          <w:color w:val="000000"/>
          <w:sz w:val="28"/>
        </w:rPr>
        <w:t xml:space="preserve"> «г. Белоярский - с. Полноват»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р. </w:t>
      </w:r>
      <w:r>
        <w:rPr>
          <w:rFonts w:ascii="XO Thames" w:hAnsi="XO Thames"/>
          <w:color w:val="000000"/>
          <w:sz w:val="28"/>
        </w:rPr>
        <w:t>Лыхма</w:t>
      </w:r>
      <w:r>
        <w:rPr>
          <w:rFonts w:ascii="XO Thames" w:hAnsi="XO Thames"/>
          <w:color w:val="000000"/>
          <w:sz w:val="28"/>
        </w:rPr>
        <w:t xml:space="preserve"> 32 км.</w:t>
      </w:r>
    </w:p>
    <w:p w14:paraId="63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Березовского района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с 8:00 часов 01.04.2025 по направлениям: «Газовая трасса - с. Саранпауль»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ледовые переправы через р. Талья, р. </w:t>
      </w:r>
      <w:r>
        <w:rPr>
          <w:rFonts w:ascii="XO Thames" w:hAnsi="XO Thames"/>
          <w:color w:val="000000"/>
          <w:sz w:val="28"/>
        </w:rPr>
        <w:t>Валья</w:t>
      </w:r>
      <w:r>
        <w:rPr>
          <w:rFonts w:ascii="XO Thames" w:hAnsi="XO Thames"/>
          <w:color w:val="000000"/>
          <w:sz w:val="28"/>
        </w:rPr>
        <w:t>; «д. Ломбов</w:t>
      </w:r>
      <w:r>
        <w:rPr>
          <w:rFonts w:ascii="XO Thames" w:hAnsi="XO Thames"/>
          <w:color w:val="000000"/>
          <w:sz w:val="28"/>
        </w:rPr>
        <w:t xml:space="preserve">ож - с. Саранпауль»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ледовые переправы через р. </w:t>
      </w:r>
      <w:r>
        <w:rPr>
          <w:rFonts w:ascii="XO Thames" w:hAnsi="XO Thames"/>
          <w:color w:val="000000"/>
          <w:sz w:val="28"/>
        </w:rPr>
        <w:t>Кемпаж</w:t>
      </w:r>
      <w:r>
        <w:rPr>
          <w:rFonts w:ascii="XO Thames" w:hAnsi="XO Thames"/>
          <w:color w:val="000000"/>
          <w:sz w:val="28"/>
        </w:rPr>
        <w:t xml:space="preserve">, р. Ляпин; «д. Сартынья - п. Сосьва»; «п. Сосьва - д. </w:t>
      </w:r>
      <w:r>
        <w:rPr>
          <w:rFonts w:ascii="XO Thames" w:hAnsi="XO Thames"/>
          <w:color w:val="000000"/>
          <w:sz w:val="28"/>
        </w:rPr>
        <w:t>Кимкьясуй</w:t>
      </w:r>
      <w:r>
        <w:rPr>
          <w:rFonts w:ascii="XO Thames" w:hAnsi="XO Thames"/>
          <w:color w:val="000000"/>
          <w:sz w:val="28"/>
        </w:rPr>
        <w:t xml:space="preserve">»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р. Северная Сосьва 332 км; «п. Сосьва - д. Ломбовож»; «пгт. Игрим - д. Анеева»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ледовая переп</w:t>
      </w:r>
      <w:r>
        <w:rPr>
          <w:rFonts w:ascii="XO Thames" w:hAnsi="XO Thames"/>
          <w:color w:val="000000"/>
          <w:sz w:val="28"/>
        </w:rPr>
        <w:t xml:space="preserve">рава через р. Северная Сосьва 153 км; «пгт. Игрим - д. Сартынья»; «д. Хулимсунт - с. Няксимволь - д. </w:t>
      </w:r>
      <w:r>
        <w:rPr>
          <w:rFonts w:ascii="XO Thames" w:hAnsi="XO Thames"/>
          <w:color w:val="000000"/>
          <w:sz w:val="28"/>
        </w:rPr>
        <w:t>Усть-Манья</w:t>
      </w:r>
      <w:r>
        <w:rPr>
          <w:rFonts w:ascii="XO Thames" w:hAnsi="XO Thames"/>
          <w:color w:val="000000"/>
          <w:sz w:val="28"/>
        </w:rPr>
        <w:t xml:space="preserve">»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ледовые переправы через р. Северная Сосьва 98 км, р. Северная Сосьва 13 км, р. Северная Сосьва 81 км; «пгт. Агириш - д. Хулимсунт»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ледовые </w:t>
      </w:r>
      <w:r>
        <w:rPr>
          <w:rFonts w:ascii="XO Thames" w:hAnsi="XO Thames"/>
          <w:color w:val="000000"/>
          <w:sz w:val="28"/>
        </w:rPr>
        <w:t xml:space="preserve">переправы через р. </w:t>
      </w:r>
      <w:r>
        <w:rPr>
          <w:rFonts w:ascii="XO Thames" w:hAnsi="XO Thames"/>
          <w:color w:val="000000"/>
          <w:sz w:val="28"/>
        </w:rPr>
        <w:t>Лаусия</w:t>
      </w:r>
      <w:r>
        <w:rPr>
          <w:rFonts w:ascii="XO Thames" w:hAnsi="XO Thames"/>
          <w:color w:val="000000"/>
          <w:sz w:val="28"/>
        </w:rPr>
        <w:t xml:space="preserve">, р. Висим; «пгт. Игрим - п. Светлый»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 через р. Малая Сосьва; ледовая переправа через р. </w:t>
      </w:r>
      <w:r>
        <w:rPr>
          <w:rFonts w:ascii="XO Thames" w:hAnsi="XO Thames"/>
          <w:color w:val="000000"/>
          <w:sz w:val="28"/>
        </w:rPr>
        <w:t>Ятрия</w:t>
      </w:r>
      <w:r>
        <w:rPr>
          <w:rFonts w:ascii="XO Thames" w:hAnsi="XO Thames"/>
          <w:color w:val="000000"/>
          <w:sz w:val="28"/>
        </w:rPr>
        <w:t xml:space="preserve">; ледовая переправа через р. </w:t>
      </w:r>
      <w:r>
        <w:rPr>
          <w:rFonts w:ascii="XO Thames" w:hAnsi="XO Thames"/>
          <w:color w:val="000000"/>
          <w:sz w:val="28"/>
        </w:rPr>
        <w:t>Щекурья</w:t>
      </w:r>
      <w:r>
        <w:rPr>
          <w:rFonts w:ascii="XO Thames" w:hAnsi="XO Thames"/>
          <w:color w:val="000000"/>
          <w:sz w:val="28"/>
        </w:rPr>
        <w:t>.</w:t>
      </w:r>
    </w:p>
    <w:p w14:paraId="64000000">
      <w:pPr>
        <w:pStyle w:val="Style_4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Сургутского района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08:00 01.04.2025 по направлениям: «г. Сургут </w:t>
      </w:r>
      <w:r>
        <w:rPr>
          <w:rFonts w:ascii="XO Thames" w:hAnsi="XO Thames"/>
          <w:sz w:val="28"/>
        </w:rPr>
        <w:t xml:space="preserve">– п. Банный»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 xml:space="preserve"> ледовая переправа через р. Тром-</w:t>
      </w:r>
      <w:r>
        <w:rPr>
          <w:rFonts w:ascii="XO Thames" w:hAnsi="XO Thames"/>
          <w:sz w:val="28"/>
        </w:rPr>
        <w:t>Еган</w:t>
      </w:r>
      <w:r>
        <w:rPr>
          <w:rFonts w:ascii="XO Thames" w:hAnsi="XO Thames"/>
          <w:sz w:val="28"/>
        </w:rPr>
        <w:t>, «с. Сытомино – п. Горный», «с. Угут – д. Каюкова», «с. Угут – д. Малоюганский».</w:t>
      </w:r>
    </w:p>
    <w:p w14:paraId="6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спокойной.</w:t>
      </w:r>
    </w:p>
    <w:p w14:paraId="6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</w:t>
      </w:r>
      <w:r>
        <w:rPr>
          <w:rFonts w:ascii="Times New Roman" w:hAnsi="Times New Roman"/>
          <w:color w:themeColor="text1" w:val="000000"/>
          <w:sz w:val="28"/>
        </w:rPr>
        <w:t>происшествия,</w:t>
      </w:r>
      <w:r>
        <w:rPr>
          <w:rFonts w:ascii="Times New Roman" w:hAnsi="Times New Roman"/>
          <w:color w:themeColor="text1" w:val="000000"/>
          <w:sz w:val="28"/>
        </w:rPr>
        <w:t xml:space="preserve"> связанного с отключением электроэнергии. Вероятность – низкая.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перепадом температур н</w:t>
      </w:r>
      <w:r>
        <w:rPr>
          <w:rFonts w:ascii="Times New Roman" w:hAnsi="Times New Roman"/>
          <w:color w:val="000000"/>
          <w:sz w:val="28"/>
        </w:rPr>
        <w:t>а территории Ханты-Мансийского автономного округа – Югры, управляющими компаниями и муниципальными предприятиями, специализирую</w:t>
      </w:r>
      <w:r>
        <w:rPr>
          <w:rFonts w:ascii="Times New Roman" w:hAnsi="Times New Roman"/>
          <w:color w:val="000000"/>
          <w:sz w:val="28"/>
        </w:rPr>
        <w:t xml:space="preserve">щимися на оказании услуг по уборке снега и льда с крыш зданий и очистке придомовой территории, в целях снижения риска травмирования </w:t>
      </w:r>
      <w:r>
        <w:rPr>
          <w:rFonts w:ascii="Times New Roman" w:hAnsi="Times New Roman"/>
          <w:color w:val="000000"/>
          <w:sz w:val="28"/>
        </w:rPr>
        <w:t>и гибели людей, а также повреждения припаркованных транспортных средств за сутки очищено</w:t>
      </w:r>
      <w:r>
        <w:rPr>
          <w:rFonts w:ascii="Times New Roman" w:hAnsi="Times New Roman"/>
          <w:color w:val="000000"/>
          <w:sz w:val="28"/>
        </w:rPr>
        <w:t xml:space="preserve"> 0 крыш, вывезено с придомовых терри</w:t>
      </w:r>
      <w:r>
        <w:rPr>
          <w:rFonts w:ascii="Times New Roman" w:hAnsi="Times New Roman"/>
          <w:color w:val="000000"/>
          <w:sz w:val="28"/>
        </w:rPr>
        <w:t>торий 4 775 м3 снега, всего с начала сезона очищено 19 187 крыш и вывезено 1 286 166 м3 снега.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5000000">
            <w:pPr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продолжительными положительными температурами окружающего воздуха на зимних автомобильных дорогах возможно введение ограничений движения для всех видов транспорта.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количества ДТП в утренние и вечерние часы, вероятность – низкая.</w:t>
      </w:r>
    </w:p>
    <w:p w14:paraId="9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7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color w:themeColor="text1" w:val="000000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</w:t>
      </w:r>
      <w:r>
        <w:rPr>
          <w:rFonts w:ascii="Times New Roman" w:hAnsi="Times New Roman"/>
          <w:color w:themeColor="text1" w:val="000000"/>
          <w:sz w:val="28"/>
        </w:rPr>
        <w:t xml:space="preserve">социально опасном положении, имеющих детей, и семей, попавших в трудную жизненную ситуацию.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</w:t>
      </w:r>
      <w:r>
        <w:rPr>
          <w:rFonts w:ascii="Times New Roman" w:hAnsi="Times New Roman"/>
          <w:color w:themeColor="text1" w:val="000000"/>
          <w:sz w:val="28"/>
        </w:rPr>
        <w:t>ентра (старший оперативный дежурный)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С.П. Диденко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3238182</wp:posOffset>
            </wp:positionH>
            <wp:positionV relativeFrom="page">
              <wp:posOffset>8184503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B000000">
      <w:pPr>
        <w:pStyle w:val="Style_4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АРМ-9 </w:t>
      </w:r>
      <w:r>
        <w:rPr>
          <w:rFonts w:ascii="XO Thames" w:hAnsi="XO Thames"/>
          <w:sz w:val="28"/>
        </w:rPr>
        <w:t>Батяева Н.С.</w:t>
      </w:r>
    </w:p>
    <w:p w14:paraId="DC000000">
      <w:pPr>
        <w:pStyle w:val="Style_4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upperRoman"/>
      <w:pStyle w:val="Style_2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</w:rPr>
  </w:style>
  <w:style w:styleId="Style_12" w:type="paragraph">
    <w:name w:val="caption"/>
    <w:basedOn w:val="Style_4"/>
    <w:next w:val="Style_4"/>
    <w:link w:val="Style_12_ch"/>
    <w:pPr>
      <w:spacing w:line="276" w:lineRule="auto"/>
      <w:ind/>
    </w:pPr>
    <w:rPr>
      <w:b w:val="1"/>
      <w:color w:themeColor="accent1" w:val="5B9BD5"/>
      <w:sz w:val="18"/>
    </w:rPr>
  </w:style>
  <w:style w:styleId="Style_12_ch" w:type="character">
    <w:name w:val="caption"/>
    <w:basedOn w:val="Style_4_ch"/>
    <w:link w:val="Style_12"/>
    <w:rPr>
      <w:b w:val="1"/>
      <w:color w:themeColor="accent1" w:val="5B9BD5"/>
      <w:sz w:val="18"/>
    </w:rPr>
  </w:style>
  <w:style w:styleId="Style_13" w:type="paragraph">
    <w:name w:val="toc 6"/>
    <w:next w:val="Style_4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4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2337"/>
    <w:basedOn w:val="Style_4"/>
    <w:link w:val="Style_16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6_ch" w:type="character">
    <w:name w:val="2337"/>
    <w:basedOn w:val="Style_4_ch"/>
    <w:link w:val="Style_16"/>
    <w:rPr>
      <w:rFonts w:ascii="Times New Roman" w:hAnsi="Times New Roman"/>
      <w:color w:val="000000"/>
      <w:sz w:val="24"/>
    </w:rPr>
  </w:style>
  <w:style w:styleId="Style_17" w:type="paragraph">
    <w:name w:val="Heading 7 Char"/>
    <w:basedOn w:val="Style_18"/>
    <w:link w:val="Style_17_ch"/>
    <w:rPr>
      <w:rFonts w:ascii="Arial" w:hAnsi="Arial"/>
      <w:b w:val="1"/>
      <w:i w:val="1"/>
      <w:sz w:val="22"/>
    </w:rPr>
  </w:style>
  <w:style w:styleId="Style_17_ch" w:type="character">
    <w:name w:val="Heading 7 Char"/>
    <w:basedOn w:val="Style_18_ch"/>
    <w:link w:val="Style_17"/>
    <w:rPr>
      <w:rFonts w:ascii="Arial" w:hAnsi="Arial"/>
      <w:b w:val="1"/>
      <w:i w:val="1"/>
      <w:sz w:val="22"/>
    </w:rPr>
  </w:style>
  <w:style w:styleId="Style_19" w:type="paragraph">
    <w:name w:val="Quote Char"/>
    <w:link w:val="Style_19_ch"/>
    <w:rPr>
      <w:i w:val="1"/>
    </w:rPr>
  </w:style>
  <w:style w:styleId="Style_19_ch" w:type="character">
    <w:name w:val="Quote Char"/>
    <w:link w:val="Style_19"/>
    <w:rPr>
      <w:i w:val="1"/>
    </w:rPr>
  </w:style>
  <w:style w:styleId="Style_20" w:type="paragraph">
    <w:name w:val="Гиперссылка1"/>
    <w:basedOn w:val="Style_8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8_ch"/>
    <w:link w:val="Style_20"/>
    <w:rPr>
      <w:color w:themeColor="hyperlink" w:val="0563C1"/>
      <w:u w:val="single"/>
    </w:rPr>
  </w:style>
  <w:style w:styleId="Style_21" w:type="paragraph">
    <w:name w:val="heading 3"/>
    <w:next w:val="Style_4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22" w:type="paragraph">
    <w:name w:val="Для оглавления"/>
    <w:basedOn w:val="Style_23"/>
    <w:link w:val="Style_22_ch"/>
    <w:pPr>
      <w:numPr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2_ch" w:type="character">
    <w:name w:val="Для оглавления"/>
    <w:basedOn w:val="Style_23_ch"/>
    <w:link w:val="Style_22"/>
    <w:rPr>
      <w:rFonts w:ascii="Times New Roman" w:hAnsi="Times New Roman"/>
      <w:b w:val="1"/>
      <w:color w:val="000000"/>
      <w:sz w:val="28"/>
    </w:rPr>
  </w:style>
  <w:style w:styleId="Style_24" w:type="paragraph">
    <w:name w:val="Гиперссылка5"/>
    <w:link w:val="Style_2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4_ch" w:type="character">
    <w:name w:val="Гиперссылка5"/>
    <w:link w:val="Style_24"/>
    <w:rPr>
      <w:rFonts w:ascii="XO Thames" w:hAnsi="XO Thames"/>
      <w:color w:val="0000FF"/>
      <w:sz w:val="24"/>
      <w:u w:val="single"/>
    </w:rPr>
  </w:style>
  <w:style w:styleId="Style_25" w:type="paragraph">
    <w:name w:val="Heading 9 Char"/>
    <w:basedOn w:val="Style_18"/>
    <w:link w:val="Style_25_ch"/>
    <w:rPr>
      <w:rFonts w:ascii="Arial" w:hAnsi="Arial"/>
      <w:i w:val="1"/>
      <w:sz w:val="21"/>
    </w:rPr>
  </w:style>
  <w:style w:styleId="Style_25_ch" w:type="character">
    <w:name w:val="Heading 9 Char"/>
    <w:basedOn w:val="Style_18_ch"/>
    <w:link w:val="Style_25"/>
    <w:rPr>
      <w:rFonts w:ascii="Arial" w:hAnsi="Arial"/>
      <w:i w:val="1"/>
      <w:sz w:val="21"/>
    </w:rPr>
  </w:style>
  <w:style w:styleId="Style_26" w:type="paragraph">
    <w:name w:val="Основной шрифт абзаца3"/>
    <w:link w:val="Style_26_ch"/>
  </w:style>
  <w:style w:styleId="Style_26_ch" w:type="character">
    <w:name w:val="Основной шрифт абзаца3"/>
    <w:link w:val="Style_26"/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9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4_ch"/>
    <w:link w:val="Style_29"/>
    <w:rPr>
      <w:rFonts w:ascii="Arial" w:hAnsi="Arial"/>
      <w:i w:val="1"/>
      <w:sz w:val="21"/>
    </w:rPr>
  </w:style>
  <w:style w:styleId="Style_30" w:type="paragraph">
    <w:name w:val="Title Char"/>
    <w:basedOn w:val="Style_26"/>
    <w:link w:val="Style_30_ch"/>
    <w:rPr>
      <w:sz w:val="48"/>
    </w:rPr>
  </w:style>
  <w:style w:styleId="Style_30_ch" w:type="character">
    <w:name w:val="Title Char"/>
    <w:basedOn w:val="Style_26_ch"/>
    <w:link w:val="Style_30"/>
    <w:rPr>
      <w:sz w:val="48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31" w:type="paragraph">
    <w:name w:val="table of figures"/>
    <w:basedOn w:val="Style_4"/>
    <w:next w:val="Style_4"/>
    <w:link w:val="Style_31_ch"/>
    <w:pPr>
      <w:spacing w:after="0"/>
      <w:ind/>
    </w:pPr>
  </w:style>
  <w:style w:styleId="Style_31_ch" w:type="character">
    <w:name w:val="table of figures"/>
    <w:basedOn w:val="Style_4_ch"/>
    <w:link w:val="Style_31"/>
  </w:style>
  <w:style w:styleId="Style_32" w:type="paragraph">
    <w:name w:val="Header Char"/>
    <w:basedOn w:val="Style_18"/>
    <w:link w:val="Style_32_ch"/>
  </w:style>
  <w:style w:styleId="Style_32_ch" w:type="character">
    <w:name w:val="Header Char"/>
    <w:basedOn w:val="Style_18_ch"/>
    <w:link w:val="Style_32"/>
  </w:style>
  <w:style w:styleId="Style_33" w:type="paragraph">
    <w:name w:val="Caption Char"/>
    <w:link w:val="Style_33_ch"/>
  </w:style>
  <w:style w:styleId="Style_33_ch" w:type="character">
    <w:name w:val="Caption Char"/>
    <w:link w:val="Style_33"/>
  </w:style>
  <w:style w:styleId="Style_34" w:type="paragraph">
    <w:name w:val="Subtitle Char"/>
    <w:basedOn w:val="Style_26"/>
    <w:link w:val="Style_34_ch"/>
    <w:rPr>
      <w:sz w:val="24"/>
    </w:rPr>
  </w:style>
  <w:style w:styleId="Style_34_ch" w:type="character">
    <w:name w:val="Subtitle Char"/>
    <w:basedOn w:val="Style_26_ch"/>
    <w:link w:val="Style_34"/>
    <w:rPr>
      <w:sz w:val="24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Plain Text"/>
    <w:basedOn w:val="Style_4"/>
    <w:link w:val="Style_36_ch"/>
    <w:pPr>
      <w:spacing w:after="0" w:line="240" w:lineRule="auto"/>
      <w:ind/>
    </w:pPr>
    <w:rPr>
      <w:rFonts w:ascii="Consolas" w:hAnsi="Consolas"/>
      <w:sz w:val="21"/>
    </w:rPr>
  </w:style>
  <w:style w:styleId="Style_36_ch" w:type="character">
    <w:name w:val="Plain Text"/>
    <w:basedOn w:val="Style_4_ch"/>
    <w:link w:val="Style_36"/>
    <w:rPr>
      <w:rFonts w:ascii="Consolas" w:hAnsi="Consolas"/>
      <w:sz w:val="21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Quote"/>
    <w:basedOn w:val="Style_4"/>
    <w:next w:val="Style_4"/>
    <w:link w:val="Style_38_ch"/>
    <w:pPr>
      <w:ind w:firstLine="0" w:left="720" w:right="720"/>
    </w:pPr>
    <w:rPr>
      <w:i w:val="1"/>
    </w:rPr>
  </w:style>
  <w:style w:styleId="Style_38_ch" w:type="character">
    <w:name w:val="Quote"/>
    <w:basedOn w:val="Style_4_ch"/>
    <w:link w:val="Style_38"/>
    <w:rPr>
      <w:i w:val="1"/>
    </w:rPr>
  </w:style>
  <w:style w:styleId="Style_39" w:type="paragraph">
    <w:name w:val="Heading 3 Char"/>
    <w:basedOn w:val="Style_26"/>
    <w:link w:val="Style_39_ch"/>
    <w:rPr>
      <w:rFonts w:ascii="Arial" w:hAnsi="Arial"/>
      <w:sz w:val="30"/>
    </w:rPr>
  </w:style>
  <w:style w:styleId="Style_39_ch" w:type="character">
    <w:name w:val="Heading 3 Char"/>
    <w:basedOn w:val="Style_26_ch"/>
    <w:link w:val="Style_39"/>
    <w:rPr>
      <w:rFonts w:ascii="Arial" w:hAnsi="Arial"/>
      <w:sz w:val="30"/>
    </w:rPr>
  </w:style>
  <w:style w:styleId="Style_40" w:type="paragraph">
    <w:name w:val="Heading 1 Char"/>
    <w:basedOn w:val="Style_26"/>
    <w:link w:val="Style_40_ch"/>
    <w:rPr>
      <w:rFonts w:ascii="Arial" w:hAnsi="Arial"/>
      <w:sz w:val="40"/>
    </w:rPr>
  </w:style>
  <w:style w:styleId="Style_40_ch" w:type="character">
    <w:name w:val="Heading 1 Char"/>
    <w:basedOn w:val="Style_26_ch"/>
    <w:link w:val="Style_40"/>
    <w:rPr>
      <w:rFonts w:ascii="Arial" w:hAnsi="Arial"/>
      <w:sz w:val="40"/>
    </w:rPr>
  </w:style>
  <w:style w:styleId="Style_41" w:type="paragraph">
    <w:name w:val="toc 3"/>
    <w:next w:val="Style_4"/>
    <w:link w:val="Style_41_ch"/>
    <w:uiPriority w:val="39"/>
    <w:pPr>
      <w:ind w:firstLine="0" w:left="400"/>
    </w:pPr>
  </w:style>
  <w:style w:styleId="Style_41_ch" w:type="character">
    <w:name w:val="toc 3"/>
    <w:link w:val="Style_41"/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2" w:type="paragraph">
    <w:name w:val="Для оглавления2"/>
    <w:basedOn w:val="Style_43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43_ch"/>
    <w:link w:val="Style_2"/>
    <w:rPr>
      <w:rFonts w:ascii="Times New Roman" w:hAnsi="Times New Roman"/>
      <w:b w:val="1"/>
      <w:sz w:val="28"/>
    </w:rPr>
  </w:style>
  <w:style w:styleId="Style_44" w:type="paragraph">
    <w:name w:val="Footer Char"/>
    <w:basedOn w:val="Style_26"/>
    <w:link w:val="Style_44_ch"/>
  </w:style>
  <w:style w:styleId="Style_44_ch" w:type="character">
    <w:name w:val="Footer Char"/>
    <w:basedOn w:val="Style_26_ch"/>
    <w:link w:val="Style_44"/>
  </w:style>
  <w:style w:styleId="Style_45" w:type="paragraph">
    <w:name w:val="Heading 5 Char"/>
    <w:basedOn w:val="Style_26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26_ch"/>
    <w:link w:val="Style_45"/>
    <w:rPr>
      <w:rFonts w:ascii="Arial" w:hAnsi="Arial"/>
      <w:b w:val="1"/>
      <w:sz w:val="24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Текст2"/>
    <w:link w:val="Style_47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47_ch" w:type="character">
    <w:name w:val="Текст2"/>
    <w:link w:val="Style_47"/>
    <w:rPr>
      <w:rFonts w:ascii="Consolas" w:hAnsi="Consolas"/>
      <w:color w:val="000000"/>
      <w:sz w:val="21"/>
    </w:rPr>
  </w:style>
  <w:style w:styleId="Style_48" w:type="paragraph">
    <w:name w:val="endnote text"/>
    <w:basedOn w:val="Style_4"/>
    <w:link w:val="Style_48_ch"/>
    <w:pPr>
      <w:spacing w:after="0" w:line="240" w:lineRule="auto"/>
      <w:ind/>
    </w:pPr>
    <w:rPr>
      <w:sz w:val="20"/>
    </w:rPr>
  </w:style>
  <w:style w:styleId="Style_48_ch" w:type="character">
    <w:name w:val="endnote text"/>
    <w:basedOn w:val="Style_4_ch"/>
    <w:link w:val="Style_48"/>
    <w:rPr>
      <w:sz w:val="20"/>
    </w:rPr>
  </w:style>
  <w:style w:styleId="Style_49" w:type="paragraph">
    <w:name w:val="Balloon Text"/>
    <w:basedOn w:val="Style_4"/>
    <w:link w:val="Style_49_ch"/>
    <w:pPr>
      <w:spacing w:after="0" w:line="240" w:lineRule="auto"/>
      <w:ind/>
    </w:pPr>
    <w:rPr>
      <w:rFonts w:ascii="Tahoma" w:hAnsi="Tahoma"/>
      <w:sz w:val="16"/>
    </w:rPr>
  </w:style>
  <w:style w:styleId="Style_49_ch" w:type="character">
    <w:name w:val="Balloon Text"/>
    <w:basedOn w:val="Style_4_ch"/>
    <w:link w:val="Style_49"/>
    <w:rPr>
      <w:rFonts w:ascii="Tahoma" w:hAnsi="Tahoma"/>
      <w:sz w:val="16"/>
    </w:rPr>
  </w:style>
  <w:style w:styleId="Style_50" w:type="paragraph">
    <w:name w:val="heading 5"/>
    <w:next w:val="Style_4"/>
    <w:link w:val="Style_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0_ch" w:type="character">
    <w:name w:val="heading 5"/>
    <w:link w:val="Style_50"/>
    <w:rPr>
      <w:rFonts w:ascii="XO Thames" w:hAnsi="XO Thames"/>
      <w:b w:val="1"/>
    </w:rPr>
  </w:style>
  <w:style w:styleId="Style_51" w:type="paragraph">
    <w:name w:val="footer"/>
    <w:basedOn w:val="Style_4"/>
    <w:link w:val="Style_5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1_ch" w:type="character">
    <w:name w:val="footer"/>
    <w:basedOn w:val="Style_4_ch"/>
    <w:link w:val="Style_51"/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_ch" w:type="character">
    <w:name w:val="heading 1"/>
    <w:basedOn w:val="Style_4_ch"/>
    <w:link w:val="Style_23"/>
    <w:rPr>
      <w:rFonts w:asciiTheme="majorAscii" w:hAnsiTheme="majorHAnsi"/>
      <w:color w:themeColor="accent1" w:themeShade="BF" w:val="2E75B5"/>
      <w:sz w:val="32"/>
    </w:rPr>
  </w:style>
  <w:style w:styleId="Style_52" w:type="paragraph">
    <w:name w:val="header"/>
    <w:basedOn w:val="Style_4"/>
    <w:link w:val="Style_5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2_ch" w:type="character">
    <w:name w:val="header"/>
    <w:basedOn w:val="Style_4_ch"/>
    <w:link w:val="Style_52"/>
  </w:style>
  <w:style w:styleId="Style_53" w:type="paragraph">
    <w:name w:val="Гиперссылка3"/>
    <w:link w:val="Style_53_ch"/>
    <w:rPr>
      <w:color w:val="0000FF"/>
      <w:u w:val="single"/>
    </w:rPr>
  </w:style>
  <w:style w:styleId="Style_53_ch" w:type="character">
    <w:name w:val="Гиперссылка3"/>
    <w:link w:val="Style_53"/>
    <w:rPr>
      <w:color w:val="0000FF"/>
      <w:u w:val="single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4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4_ch"/>
    <w:link w:val="Style_56"/>
    <w:rPr>
      <w:sz w:val="18"/>
    </w:rPr>
  </w:style>
  <w:style w:styleId="Style_57" w:type="paragraph">
    <w:name w:val="heading 8"/>
    <w:basedOn w:val="Style_4"/>
    <w:next w:val="Style_4"/>
    <w:link w:val="Style_5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7_ch" w:type="character">
    <w:name w:val="heading 8"/>
    <w:basedOn w:val="Style_4_ch"/>
    <w:link w:val="Style_57"/>
    <w:rPr>
      <w:rFonts w:ascii="Arial" w:hAnsi="Arial"/>
      <w:i w:val="1"/>
    </w:rPr>
  </w:style>
  <w:style w:styleId="Style_58" w:type="paragraph">
    <w:name w:val="toc 1"/>
    <w:next w:val="Style_4"/>
    <w:link w:val="Style_58_ch"/>
    <w:uiPriority w:val="39"/>
    <w:rPr>
      <w:rFonts w:ascii="XO Thames" w:hAnsi="XO Thames"/>
      <w:b w:val="1"/>
    </w:rPr>
  </w:style>
  <w:style w:styleId="Style_58_ch" w:type="character">
    <w:name w:val="toc 1"/>
    <w:link w:val="Style_58"/>
    <w:rPr>
      <w:rFonts w:ascii="XO Thames" w:hAnsi="XO Thames"/>
      <w:b w:val="1"/>
    </w:rPr>
  </w:style>
  <w:style w:styleId="Style_59" w:type="paragraph">
    <w:name w:val="Endnote Text Char"/>
    <w:link w:val="Style_59_ch"/>
    <w:rPr>
      <w:sz w:val="20"/>
    </w:rPr>
  </w:style>
  <w:style w:styleId="Style_59_ch" w:type="character">
    <w:name w:val="Endnote Text Char"/>
    <w:link w:val="Style_59"/>
    <w:rPr>
      <w:sz w:val="20"/>
    </w:rPr>
  </w:style>
  <w:style w:styleId="Style_60" w:type="paragraph">
    <w:name w:val="Footnote"/>
    <w:link w:val="Style_60_ch"/>
    <w:rPr>
      <w:rFonts w:ascii="XO Thames" w:hAnsi="XO Thames"/>
    </w:rPr>
  </w:style>
  <w:style w:styleId="Style_60_ch" w:type="character">
    <w:name w:val="Footnote"/>
    <w:link w:val="Style_60"/>
    <w:rPr>
      <w:rFonts w:ascii="XO Thames" w:hAnsi="XO Thames"/>
    </w:rPr>
  </w:style>
  <w:style w:styleId="Style_61" w:type="paragraph">
    <w:name w:val="Основной шрифт абзаца2"/>
    <w:link w:val="Style_61_ch"/>
  </w:style>
  <w:style w:styleId="Style_61_ch" w:type="character">
    <w:name w:val="Основной шрифт абзаца2"/>
    <w:link w:val="Style_61"/>
  </w:style>
  <w:style w:styleId="Style_62" w:type="paragraph">
    <w:name w:val="Header and Footer"/>
    <w:link w:val="Style_62_ch"/>
    <w:pPr>
      <w:spacing w:line="360" w:lineRule="auto"/>
      <w:ind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Intense Quote"/>
    <w:basedOn w:val="Style_4"/>
    <w:next w:val="Style_4"/>
    <w:link w:val="Style_63_ch"/>
    <w:pPr>
      <w:ind w:firstLine="0" w:left="720" w:right="720"/>
    </w:pPr>
    <w:rPr>
      <w:i w:val="1"/>
    </w:rPr>
  </w:style>
  <w:style w:styleId="Style_63_ch" w:type="character">
    <w:name w:val="Intense Quote"/>
    <w:basedOn w:val="Style_4_ch"/>
    <w:link w:val="Style_63"/>
    <w:rPr>
      <w:i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64" w:type="paragraph">
    <w:name w:val="Footnote Text Char"/>
    <w:link w:val="Style_64_ch"/>
    <w:rPr>
      <w:sz w:val="18"/>
    </w:rPr>
  </w:style>
  <w:style w:styleId="Style_64_ch" w:type="character">
    <w:name w:val="Footnote Text Char"/>
    <w:link w:val="Style_64"/>
    <w:rPr>
      <w:sz w:val="18"/>
    </w:rPr>
  </w:style>
  <w:style w:styleId="Style_65" w:type="paragraph">
    <w:name w:val="toc 9"/>
    <w:next w:val="Style_4"/>
    <w:link w:val="Style_65_ch"/>
    <w:uiPriority w:val="39"/>
    <w:pPr>
      <w:ind w:firstLine="0" w:left="1600"/>
    </w:pPr>
  </w:style>
  <w:style w:styleId="Style_65_ch" w:type="character">
    <w:name w:val="toc 9"/>
    <w:link w:val="Style_65"/>
  </w:style>
  <w:style w:styleId="Style_66" w:type="paragraph">
    <w:name w:val="docdata"/>
    <w:basedOn w:val="Style_26"/>
    <w:link w:val="Style_66_ch"/>
  </w:style>
  <w:style w:styleId="Style_66_ch" w:type="character">
    <w:name w:val="docdata"/>
    <w:basedOn w:val="Style_26_ch"/>
    <w:link w:val="Style_66"/>
  </w:style>
  <w:style w:styleId="Style_67" w:type="paragraph">
    <w:name w:val="1847"/>
    <w:basedOn w:val="Style_4"/>
    <w:link w:val="Style_6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67_ch" w:type="character">
    <w:name w:val="1847"/>
    <w:basedOn w:val="Style_4_ch"/>
    <w:link w:val="Style_67"/>
    <w:rPr>
      <w:rFonts w:ascii="Times New Roman" w:hAnsi="Times New Roman"/>
      <w:color w:val="000000"/>
      <w:sz w:val="24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Текст1"/>
    <w:link w:val="Style_6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69_ch" w:type="character">
    <w:name w:val="Текст1"/>
    <w:link w:val="Style_69"/>
    <w:rPr>
      <w:rFonts w:ascii="Consolas" w:hAnsi="Consolas"/>
      <w:color w:val="000000"/>
      <w:sz w:val="21"/>
    </w:rPr>
  </w:style>
  <w:style w:styleId="Style_70" w:type="paragraph">
    <w:name w:val="toc 8"/>
    <w:next w:val="Style_4"/>
    <w:link w:val="Style_70_ch"/>
    <w:uiPriority w:val="39"/>
    <w:pPr>
      <w:ind w:firstLine="0" w:left="1400"/>
    </w:pPr>
  </w:style>
  <w:style w:styleId="Style_70_ch" w:type="character">
    <w:name w:val="toc 8"/>
    <w:link w:val="Style_70"/>
  </w:style>
  <w:style w:styleId="Style_71" w:type="paragraph">
    <w:name w:val="Heading 4 Char"/>
    <w:basedOn w:val="Style_26"/>
    <w:link w:val="Style_71_ch"/>
    <w:rPr>
      <w:rFonts w:ascii="Arial" w:hAnsi="Arial"/>
      <w:b w:val="1"/>
      <w:sz w:val="26"/>
    </w:rPr>
  </w:style>
  <w:style w:styleId="Style_71_ch" w:type="character">
    <w:name w:val="Heading 4 Char"/>
    <w:basedOn w:val="Style_26_ch"/>
    <w:link w:val="Style_71"/>
    <w:rPr>
      <w:rFonts w:ascii="Arial" w:hAnsi="Arial"/>
      <w:b w:val="1"/>
      <w:sz w:val="26"/>
    </w:rPr>
  </w:style>
  <w:style w:styleId="Style_72" w:type="paragraph">
    <w:name w:val="Знак сноски1"/>
    <w:basedOn w:val="Style_26"/>
    <w:link w:val="Style_72_ch"/>
    <w:rPr>
      <w:vertAlign w:val="superscript"/>
    </w:rPr>
  </w:style>
  <w:style w:styleId="Style_72_ch" w:type="character">
    <w:name w:val="Знак сноски1"/>
    <w:basedOn w:val="Style_26_ch"/>
    <w:link w:val="Style_72"/>
    <w:rPr>
      <w:vertAlign w:val="superscript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Гиперссылка1"/>
    <w:link w:val="Style_74_ch"/>
    <w:rPr>
      <w:color w:val="0000FF"/>
      <w:u w:val="single"/>
    </w:rPr>
  </w:style>
  <w:style w:styleId="Style_74_ch" w:type="character">
    <w:name w:val="Гиперссылка1"/>
    <w:link w:val="Style_74"/>
    <w:rPr>
      <w:color w:val="0000FF"/>
      <w:u w:val="single"/>
    </w:rPr>
  </w:style>
  <w:style w:styleId="Style_75" w:type="paragraph">
    <w:name w:val="toc 5"/>
    <w:next w:val="Style_4"/>
    <w:link w:val="Style_75_ch"/>
    <w:uiPriority w:val="39"/>
    <w:pPr>
      <w:ind w:firstLine="0" w:left="800"/>
    </w:pPr>
  </w:style>
  <w:style w:styleId="Style_75_ch" w:type="character">
    <w:name w:val="toc 5"/>
    <w:link w:val="Style_75"/>
  </w:style>
  <w:style w:styleId="Style_76" w:type="paragraph">
    <w:name w:val="Знак концевой сноски1"/>
    <w:basedOn w:val="Style_26"/>
    <w:link w:val="Style_76_ch"/>
    <w:rPr>
      <w:vertAlign w:val="superscript"/>
    </w:rPr>
  </w:style>
  <w:style w:styleId="Style_76_ch" w:type="character">
    <w:name w:val="Знак концевой сноски1"/>
    <w:basedOn w:val="Style_26_ch"/>
    <w:link w:val="Style_76"/>
    <w:rPr>
      <w:vertAlign w:val="superscript"/>
    </w:rPr>
  </w:style>
  <w:style w:styleId="Style_77" w:type="paragraph">
    <w:name w:val="Heading 6 Char"/>
    <w:basedOn w:val="Style_18"/>
    <w:link w:val="Style_77_ch"/>
    <w:rPr>
      <w:rFonts w:ascii="Arial" w:hAnsi="Arial"/>
      <w:b w:val="1"/>
      <w:sz w:val="22"/>
    </w:rPr>
  </w:style>
  <w:style w:styleId="Style_77_ch" w:type="character">
    <w:name w:val="Heading 6 Char"/>
    <w:basedOn w:val="Style_18_ch"/>
    <w:link w:val="Style_77"/>
    <w:rPr>
      <w:rFonts w:ascii="Arial" w:hAnsi="Arial"/>
      <w:b w:val="1"/>
      <w:sz w:val="22"/>
    </w:rPr>
  </w:style>
  <w:style w:styleId="Style_78" w:type="paragraph">
    <w:name w:val="Intense Quote Char"/>
    <w:link w:val="Style_78_ch"/>
    <w:rPr>
      <w:i w:val="1"/>
    </w:rPr>
  </w:style>
  <w:style w:styleId="Style_78_ch" w:type="character">
    <w:name w:val="Intense Quote Char"/>
    <w:link w:val="Style_78"/>
    <w:rPr>
      <w:i w:val="1"/>
    </w:rPr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79" w:type="paragraph">
    <w:name w:val="Heading 2 Char"/>
    <w:basedOn w:val="Style_26"/>
    <w:link w:val="Style_79_ch"/>
    <w:rPr>
      <w:rFonts w:ascii="Arial" w:hAnsi="Arial"/>
      <w:sz w:val="34"/>
    </w:rPr>
  </w:style>
  <w:style w:styleId="Style_79_ch" w:type="character">
    <w:name w:val="Heading 2 Char"/>
    <w:basedOn w:val="Style_26_ch"/>
    <w:link w:val="Style_79"/>
    <w:rPr>
      <w:rFonts w:ascii="Arial" w:hAnsi="Arial"/>
      <w:sz w:val="34"/>
    </w:rPr>
  </w:style>
  <w:style w:styleId="Style_80" w:type="paragraph">
    <w:name w:val="Текст3"/>
    <w:link w:val="Style_80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80_ch" w:type="character">
    <w:name w:val="Текст3"/>
    <w:link w:val="Style_80"/>
    <w:rPr>
      <w:rFonts w:ascii="Consolas" w:hAnsi="Consolas"/>
      <w:color w:val="000000"/>
      <w:sz w:val="21"/>
    </w:rPr>
  </w:style>
  <w:style w:styleId="Style_43" w:type="paragraph">
    <w:name w:val="Subtitle"/>
    <w:basedOn w:val="Style_4"/>
    <w:next w:val="Style_4"/>
    <w:link w:val="Style_4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3_ch" w:type="character">
    <w:name w:val="Subtitle"/>
    <w:basedOn w:val="Style_4_ch"/>
    <w:link w:val="Style_43"/>
    <w:rPr>
      <w:color w:themeColor="text1" w:themeTint="A5" w:val="595959"/>
      <w:spacing w:val="15"/>
    </w:rPr>
  </w:style>
  <w:style w:styleId="Style_81" w:type="paragraph">
    <w:name w:val="Гиперссылка2"/>
    <w:link w:val="Style_81_ch"/>
    <w:rPr>
      <w:color w:val="0000FF"/>
      <w:u w:val="single"/>
    </w:rPr>
  </w:style>
  <w:style w:styleId="Style_81_ch" w:type="character">
    <w:name w:val="Гиперссылка2"/>
    <w:link w:val="Style_81"/>
    <w:rPr>
      <w:color w:val="0000FF"/>
      <w:u w:val="single"/>
    </w:rPr>
  </w:style>
  <w:style w:styleId="Style_82" w:type="paragraph">
    <w:name w:val="toc 10"/>
    <w:next w:val="Style_4"/>
    <w:link w:val="Style_82_ch"/>
    <w:uiPriority w:val="39"/>
    <w:pPr>
      <w:ind w:firstLine="0" w:left="1800"/>
    </w:pPr>
  </w:style>
  <w:style w:styleId="Style_82_ch" w:type="character">
    <w:name w:val="toc 10"/>
    <w:link w:val="Style_82"/>
  </w:style>
  <w:style w:styleId="Style_83" w:type="paragraph">
    <w:name w:val="Title"/>
    <w:next w:val="Style_4"/>
    <w:link w:val="Style_83_ch"/>
    <w:uiPriority w:val="10"/>
    <w:qFormat/>
    <w:rPr>
      <w:rFonts w:ascii="XO Thames" w:hAnsi="XO Thames"/>
      <w:b w:val="1"/>
      <w:sz w:val="52"/>
    </w:rPr>
  </w:style>
  <w:style w:styleId="Style_83_ch" w:type="character">
    <w:name w:val="Title"/>
    <w:link w:val="Style_83"/>
    <w:rPr>
      <w:rFonts w:ascii="XO Thames" w:hAnsi="XO Thames"/>
      <w:b w:val="1"/>
      <w:sz w:val="52"/>
    </w:rPr>
  </w:style>
  <w:style w:styleId="Style_84" w:type="paragraph">
    <w:name w:val="heading 4"/>
    <w:next w:val="Style_4"/>
    <w:link w:val="Style_8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4_ch" w:type="character">
    <w:name w:val="heading 4"/>
    <w:link w:val="Style_84"/>
    <w:rPr>
      <w:rFonts w:ascii="XO Thames" w:hAnsi="XO Thames"/>
      <w:b w:val="1"/>
      <w:color w:val="595959"/>
      <w:sz w:val="26"/>
    </w:rPr>
  </w:style>
  <w:style w:styleId="Style_85" w:type="paragraph">
    <w:name w:val="Основной шрифт абзаца1"/>
    <w:link w:val="Style_85_ch"/>
  </w:style>
  <w:style w:styleId="Style_85_ch" w:type="character">
    <w:name w:val="Основной шрифт абзаца1"/>
    <w:link w:val="Style_85"/>
  </w:style>
  <w:style w:styleId="Style_86" w:type="paragraph">
    <w:name w:val="heading 2"/>
    <w:next w:val="Style_4"/>
    <w:link w:val="Style_8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6_ch" w:type="character">
    <w:name w:val="heading 2"/>
    <w:link w:val="Style_86"/>
    <w:rPr>
      <w:rFonts w:ascii="XO Thames" w:hAnsi="XO Thames"/>
      <w:b w:val="1"/>
      <w:color w:val="00A0FF"/>
      <w:sz w:val="26"/>
    </w:rPr>
  </w:style>
  <w:style w:styleId="Style_87" w:type="paragraph">
    <w:name w:val="Heading 8 Char"/>
    <w:basedOn w:val="Style_18"/>
    <w:link w:val="Style_87_ch"/>
    <w:rPr>
      <w:rFonts w:ascii="Arial" w:hAnsi="Arial"/>
      <w:i w:val="1"/>
      <w:sz w:val="22"/>
    </w:rPr>
  </w:style>
  <w:style w:styleId="Style_87_ch" w:type="character">
    <w:name w:val="Heading 8 Char"/>
    <w:basedOn w:val="Style_18_ch"/>
    <w:link w:val="Style_87"/>
    <w:rPr>
      <w:rFonts w:ascii="Arial" w:hAnsi="Arial"/>
      <w:i w:val="1"/>
      <w:sz w:val="22"/>
    </w:rPr>
  </w:style>
  <w:style w:styleId="Style_88" w:type="paragraph">
    <w:name w:val="heading 6"/>
    <w:basedOn w:val="Style_4"/>
    <w:next w:val="Style_4"/>
    <w:link w:val="Style_8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8_ch" w:type="character">
    <w:name w:val="heading 6"/>
    <w:basedOn w:val="Style_4_ch"/>
    <w:link w:val="Style_88"/>
    <w:rPr>
      <w:rFonts w:ascii="Arial" w:hAnsi="Arial"/>
      <w:b w:val="1"/>
    </w:rPr>
  </w:style>
  <w:style w:styleId="Style_89" w:type="paragraph">
    <w:name w:val="No Spacing"/>
    <w:link w:val="Style_89_ch"/>
    <w:pPr>
      <w:spacing w:after="0" w:line="240" w:lineRule="auto"/>
      <w:ind/>
    </w:pPr>
  </w:style>
  <w:style w:styleId="Style_89_ch" w:type="character">
    <w:name w:val="No Spacing"/>
    <w:link w:val="Style_89"/>
  </w:style>
  <w:style w:styleId="Style_90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1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3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st Table 1 Light - Accent 6"/>
    <w:basedOn w:val="Style_3"/>
    <w:pPr>
      <w:spacing w:after="0" w:line="240" w:lineRule="auto"/>
      <w:ind/>
    </w:pPr>
  </w:style>
  <w:style w:styleId="Style_96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1 Light - Accent 3"/>
    <w:basedOn w:val="Style_3"/>
    <w:pPr>
      <w:spacing w:after="0" w:line="240" w:lineRule="auto"/>
      <w:ind/>
    </w:pPr>
  </w:style>
  <w:style w:styleId="Style_98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99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0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1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2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5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6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7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8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List Table 1 Light - Accent 5"/>
    <w:basedOn w:val="Style_3"/>
    <w:pPr>
      <w:spacing w:after="0" w:line="240" w:lineRule="auto"/>
      <w:ind/>
    </w:pPr>
  </w:style>
  <w:style w:styleId="Style_110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2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3" w:type="table">
    <w:name w:val="List Table 1 Light - Accent 4"/>
    <w:basedOn w:val="Style_3"/>
    <w:pPr>
      <w:spacing w:after="0" w:line="240" w:lineRule="auto"/>
      <w:ind/>
    </w:pPr>
  </w:style>
  <w:style w:styleId="Style_11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9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1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2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4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6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8" w:type="table">
    <w:name w:val="List Table 1 Light - Accent 2"/>
    <w:basedOn w:val="Style_3"/>
    <w:pPr>
      <w:spacing w:after="0" w:line="240" w:lineRule="auto"/>
      <w:ind/>
    </w:pPr>
  </w:style>
  <w:style w:styleId="Style_129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Plain Table 3"/>
    <w:basedOn w:val="Style_3"/>
    <w:pPr>
      <w:spacing w:after="0" w:line="240" w:lineRule="auto"/>
      <w:ind/>
    </w:pPr>
  </w:style>
  <w:style w:styleId="Style_13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2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34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35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36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8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0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1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4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8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3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5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7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Plain Table 4"/>
    <w:basedOn w:val="Style_3"/>
    <w:pPr>
      <w:spacing w:after="0" w:line="240" w:lineRule="auto"/>
      <w:ind/>
    </w:pPr>
  </w:style>
  <w:style w:styleId="Style_16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5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6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7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68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9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0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1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List Table 1 Light - Accent 1"/>
    <w:basedOn w:val="Style_3"/>
    <w:pPr>
      <w:spacing w:after="0" w:line="240" w:lineRule="auto"/>
      <w:ind/>
    </w:pPr>
  </w:style>
  <w:style w:styleId="Style_177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8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7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0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2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5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6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7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9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0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1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2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3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4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5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6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7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8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9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200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2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3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4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5" w:type="table">
    <w:name w:val="List Table 1 Light"/>
    <w:basedOn w:val="Style_3"/>
    <w:pPr>
      <w:spacing w:after="0" w:line="240" w:lineRule="auto"/>
      <w:ind/>
    </w:pPr>
  </w:style>
  <w:style w:styleId="Style_206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7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8" w:type="table">
    <w:name w:val="Plain Table 5"/>
    <w:basedOn w:val="Style_3"/>
    <w:pPr>
      <w:spacing w:after="0" w:line="240" w:lineRule="auto"/>
      <w:ind/>
    </w:pPr>
  </w:style>
  <w:style w:styleId="Style_209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10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1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2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13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1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15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2025-03-29T07:47:54Z</dcterms:modified>
</cp:coreProperties>
</file>