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AD5867" w:rsidRPr="009B6BCA" w:rsidTr="002356EF">
        <w:tc>
          <w:tcPr>
            <w:tcW w:w="1526" w:type="dxa"/>
          </w:tcPr>
          <w:p w:rsidR="00AD5867" w:rsidRPr="009B6BCA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мая</w:t>
            </w:r>
          </w:p>
        </w:tc>
        <w:tc>
          <w:tcPr>
            <w:tcW w:w="8045" w:type="dxa"/>
          </w:tcPr>
          <w:p w:rsidR="00AD5867" w:rsidRPr="004A590E" w:rsidRDefault="00AD5867" w:rsidP="00D9124C">
            <w:pPr>
              <w:pStyle w:val="a5"/>
              <w:tabs>
                <w:tab w:val="left" w:pos="281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4A590E">
              <w:rPr>
                <w:rFonts w:ascii="Times New Roman" w:hAnsi="Times New Roman"/>
                <w:b/>
                <w:sz w:val="24"/>
                <w:szCs w:val="24"/>
              </w:rPr>
              <w:t xml:space="preserve">100 лет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назад (1916-1999) </w:t>
            </w:r>
            <w:r w:rsidRPr="002356EF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proofErr w:type="spellStart"/>
            <w:r w:rsidRPr="002356EF">
              <w:rPr>
                <w:rFonts w:ascii="Times New Roman" w:hAnsi="Times New Roman"/>
                <w:b/>
                <w:sz w:val="24"/>
                <w:szCs w:val="24"/>
              </w:rPr>
              <w:t>Дорогостайская</w:t>
            </w:r>
            <w:proofErr w:type="spellEnd"/>
            <w:r w:rsidRPr="002356EF">
              <w:rPr>
                <w:rFonts w:ascii="Times New Roman" w:hAnsi="Times New Roman"/>
                <w:b/>
                <w:sz w:val="24"/>
                <w:szCs w:val="24"/>
              </w:rPr>
              <w:t xml:space="preserve"> Евгения Витальевна, ботаник,</w:t>
            </w:r>
            <w:r w:rsidRPr="004A590E">
              <w:rPr>
                <w:rFonts w:ascii="Times New Roman" w:hAnsi="Times New Roman"/>
                <w:b/>
                <w:sz w:val="24"/>
                <w:szCs w:val="24"/>
              </w:rPr>
              <w:t xml:space="preserve"> кандидат биологических наук, действительный член Географического общества.</w:t>
            </w:r>
          </w:p>
          <w:p w:rsidR="00AD5867" w:rsidRPr="004A590E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Евгения Витальевна р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одилась  в Москв</w:t>
            </w:r>
            <w:r>
              <w:rPr>
                <w:rFonts w:ascii="Times New Roman" w:hAnsi="Times New Roman"/>
                <w:sz w:val="24"/>
                <w:szCs w:val="24"/>
              </w:rPr>
              <w:t>е. Ее отец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в это время закладывал основы первой постоянной гидробиологической станции Российской Академии наук на Байкале. В 1920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семья переехала в Иркутск, где отец был профессором кафедры зоологии позвоночных местного университета. </w:t>
            </w:r>
          </w:p>
          <w:p w:rsidR="00AD5867" w:rsidRPr="004A590E" w:rsidRDefault="002356EF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-1329055</wp:posOffset>
                  </wp:positionV>
                  <wp:extent cx="1245870" cy="1798320"/>
                  <wp:effectExtent l="19050" t="0" r="0" b="0"/>
                  <wp:wrapSquare wrapText="bothSides"/>
                  <wp:docPr id="2" name="Рисунок 1" descr="C:\Users\KonashukTL\AppData\Local\Temp\_tc\Дорогостайская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onashukTL\AppData\Local\Temp\_tc\Дорогостайская 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867" w:rsidRPr="004A590E">
              <w:rPr>
                <w:rFonts w:ascii="Times New Roman" w:hAnsi="Times New Roman"/>
                <w:sz w:val="24"/>
                <w:szCs w:val="24"/>
              </w:rPr>
              <w:t xml:space="preserve">    В 1939 году </w:t>
            </w:r>
            <w:r w:rsidR="00AD5867">
              <w:rPr>
                <w:rFonts w:ascii="Times New Roman" w:hAnsi="Times New Roman"/>
                <w:sz w:val="24"/>
                <w:szCs w:val="24"/>
              </w:rPr>
              <w:t xml:space="preserve">Евгения Витальевна </w:t>
            </w:r>
            <w:r w:rsidR="00AD5867" w:rsidRPr="004A590E">
              <w:rPr>
                <w:rFonts w:ascii="Times New Roman" w:hAnsi="Times New Roman"/>
                <w:sz w:val="24"/>
                <w:szCs w:val="24"/>
              </w:rPr>
              <w:t xml:space="preserve">окончила биологический факультет Ленинградского университета. В 1940 </w:t>
            </w:r>
            <w:r w:rsidR="00AD5867">
              <w:rPr>
                <w:rFonts w:ascii="Times New Roman" w:hAnsi="Times New Roman"/>
                <w:sz w:val="24"/>
                <w:szCs w:val="24"/>
              </w:rPr>
              <w:t>году</w:t>
            </w:r>
            <w:r w:rsidR="00AD5867" w:rsidRPr="004A590E">
              <w:rPr>
                <w:rFonts w:ascii="Times New Roman" w:hAnsi="Times New Roman"/>
                <w:sz w:val="24"/>
                <w:szCs w:val="24"/>
              </w:rPr>
              <w:t xml:space="preserve"> вместе с мужем, К.В. </w:t>
            </w:r>
            <w:proofErr w:type="spellStart"/>
            <w:r w:rsidR="00AD5867" w:rsidRPr="004A590E">
              <w:rPr>
                <w:rFonts w:ascii="Times New Roman" w:hAnsi="Times New Roman"/>
                <w:sz w:val="24"/>
                <w:szCs w:val="24"/>
              </w:rPr>
              <w:t>Гарновским</w:t>
            </w:r>
            <w:proofErr w:type="spellEnd"/>
            <w:r w:rsidR="00AD5867" w:rsidRPr="004A590E">
              <w:rPr>
                <w:rFonts w:ascii="Times New Roman" w:hAnsi="Times New Roman"/>
                <w:sz w:val="24"/>
                <w:szCs w:val="24"/>
              </w:rPr>
              <w:t xml:space="preserve">, приехала в </w:t>
            </w:r>
            <w:proofErr w:type="spellStart"/>
            <w:r w:rsidR="00AD5867" w:rsidRPr="004A590E">
              <w:rPr>
                <w:rFonts w:ascii="Times New Roman" w:hAnsi="Times New Roman"/>
                <w:sz w:val="24"/>
                <w:szCs w:val="24"/>
              </w:rPr>
              <w:t>Кондо-Сос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="00AD5867" w:rsidRPr="004A590E">
              <w:rPr>
                <w:rFonts w:ascii="Times New Roman" w:hAnsi="Times New Roman"/>
                <w:sz w:val="24"/>
                <w:szCs w:val="24"/>
              </w:rPr>
              <w:t>винский</w:t>
            </w:r>
            <w:proofErr w:type="spellEnd"/>
            <w:r w:rsidR="00AD5867" w:rsidRPr="004A590E">
              <w:rPr>
                <w:rFonts w:ascii="Times New Roman" w:hAnsi="Times New Roman"/>
                <w:sz w:val="24"/>
                <w:szCs w:val="24"/>
              </w:rPr>
              <w:t xml:space="preserve"> заповедник. </w:t>
            </w:r>
          </w:p>
          <w:p w:rsidR="00AD5867" w:rsidRPr="004A590E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За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1941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1944 г</w:t>
            </w:r>
            <w:r>
              <w:rPr>
                <w:rFonts w:ascii="Times New Roman" w:hAnsi="Times New Roman"/>
                <w:sz w:val="24"/>
                <w:szCs w:val="24"/>
              </w:rPr>
              <w:t>оды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они провели исследование растительности покрова на территории заповедника, описали и классифицировали растительность края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Совместно с К.В. 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Гарновским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 xml:space="preserve"> собрала большой коллекционный материал. Собранный ими гербарий позднее был передан в окружной краеведческий музей. </w:t>
            </w:r>
          </w:p>
          <w:p w:rsidR="00AD5867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В 1945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- 1951 годы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Дорогостайская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занималась изучением флоры, </w:t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а также влияние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некоторых  грибов на травяной покров и сосновый подрост в борах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Ильменском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 xml:space="preserve"> заповеднике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Миасс). В изучение природы Челябинской области внесла большой вклад, описав по собранному ею гербарию 815 видов сосудистых растений, который был немного дополнен только в 80-е годы.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С 1953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года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до конца трудовой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она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работала в Ботаническом институте АН СССР в Ленинграде.</w:t>
            </w:r>
          </w:p>
          <w:p w:rsidR="00AD5867" w:rsidRPr="004A590E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В 1969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Евгения Витальевна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защитила кандидатскую диссертацию, участвовала в экспедициях института по теме: "Почвенные водоросли Крайнего Севера", завершила научную тему: "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Антропофильная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антропохорная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 xml:space="preserve"> растительность Крайнего Севера СССР".</w:t>
            </w:r>
          </w:p>
          <w:p w:rsidR="00AD5867" w:rsidRPr="004A590E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В 1975 году была организатором секции этноботаники и гидом экскурсии по Европейской Арктике СССР Международного ботанического конгресса.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С 1978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Евгения Витальевна 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>поддерживала связи с заповедником «Малая Сосьва», неоднократно бывала в нем. С 1991 года сотрудничала с канадскими учеными, изучая влияние людей на растительность Арктики.</w:t>
            </w:r>
          </w:p>
          <w:p w:rsidR="00AD5867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90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Дорогостайская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4A590E">
              <w:rPr>
                <w:rFonts w:ascii="Times New Roman" w:hAnsi="Times New Roman"/>
                <w:sz w:val="24"/>
                <w:szCs w:val="24"/>
              </w:rPr>
              <w:t xml:space="preserve">втор 50 научных работ, опубликованных в региональных и центральных изданиях страны и за рубежом. По истории науки написано семь статей и книга об отце, репрессированном в 30-е годы - «Виталий 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Чеславович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590E">
              <w:rPr>
                <w:rFonts w:ascii="Times New Roman" w:hAnsi="Times New Roman"/>
                <w:sz w:val="24"/>
                <w:szCs w:val="24"/>
              </w:rPr>
              <w:t>Дорогостайский</w:t>
            </w:r>
            <w:proofErr w:type="spellEnd"/>
            <w:r w:rsidRPr="004A590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5867" w:rsidRDefault="00AD586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5867" w:rsidRPr="00DE01F5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01F5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4A590E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4A590E" w:rsidRDefault="00AD5867" w:rsidP="00D912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Pr="00AB7BA3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BD6879">
              <w:rPr>
                <w:rFonts w:ascii="Times New Roman" w:hAnsi="Times New Roman"/>
                <w:sz w:val="24"/>
                <w:szCs w:val="24"/>
              </w:rPr>
              <w:t>3 мая</w:t>
            </w:r>
          </w:p>
        </w:tc>
        <w:tc>
          <w:tcPr>
            <w:tcW w:w="8045" w:type="dxa"/>
          </w:tcPr>
          <w:p w:rsidR="00AD5867" w:rsidRPr="00F924B9" w:rsidRDefault="002356EF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t xml:space="preserve">35 лет </w:t>
            </w:r>
            <w:r w:rsidR="00AD5867" w:rsidRPr="00BD6879">
              <w:rPr>
                <w:rFonts w:ascii="Times New Roman" w:hAnsi="Times New Roman"/>
                <w:sz w:val="24"/>
                <w:szCs w:val="24"/>
              </w:rPr>
              <w:t xml:space="preserve">назад (1981) </w:t>
            </w:r>
            <w:r w:rsidR="00AD5867" w:rsidRPr="002356EF">
              <w:rPr>
                <w:rFonts w:ascii="Times New Roman" w:hAnsi="Times New Roman"/>
                <w:b/>
                <w:sz w:val="24"/>
                <w:szCs w:val="24"/>
              </w:rPr>
              <w:t>родился Бондарь</w:t>
            </w:r>
            <w:r w:rsidR="00AD5867" w:rsidRPr="00F924B9">
              <w:rPr>
                <w:rFonts w:ascii="Times New Roman" w:hAnsi="Times New Roman"/>
                <w:b/>
                <w:sz w:val="24"/>
                <w:szCs w:val="24"/>
              </w:rPr>
              <w:t xml:space="preserve"> Алексей Александрович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t>, участник боевых действий в Чеченской Республике.</w:t>
            </w:r>
          </w:p>
          <w:p w:rsidR="00AD5867" w:rsidRPr="00F924B9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BD6879">
              <w:rPr>
                <w:rFonts w:ascii="Times New Roman" w:hAnsi="Times New Roman"/>
                <w:sz w:val="24"/>
                <w:szCs w:val="24"/>
              </w:rPr>
              <w:t xml:space="preserve">Алексей Александрович </w:t>
            </w:r>
            <w:r w:rsidR="00AD5867">
              <w:rPr>
                <w:rFonts w:ascii="Times New Roman" w:hAnsi="Times New Roman"/>
                <w:sz w:val="24"/>
                <w:szCs w:val="24"/>
              </w:rPr>
              <w:t>р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одился в п.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AD5867"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. Окончил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Агиришскую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среднюю общеобразовательную школу.</w:t>
            </w:r>
          </w:p>
          <w:p w:rsidR="00AD5867" w:rsidRPr="00F924B9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В мае 1998 года был призван в ряды Вооруженных Сил. Служил во внутренних войсках МВ</w:t>
            </w:r>
            <w:r w:rsidR="00AD5867">
              <w:rPr>
                <w:rFonts w:ascii="Times New Roman" w:hAnsi="Times New Roman"/>
                <w:sz w:val="24"/>
                <w:szCs w:val="24"/>
              </w:rPr>
              <w:t>Д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. С декабря 1999 года по декабрь 2000 года проходил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службу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на территории Чеченской Республики. Принимал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lastRenderedPageBreak/>
              <w:t>непосредственное участие в боевых действиях. Во время выполнения одного из боевых заданий получил ранение.</w:t>
            </w:r>
          </w:p>
          <w:p w:rsidR="00AD5867" w:rsidRPr="00F924B9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-219710</wp:posOffset>
                  </wp:positionV>
                  <wp:extent cx="1098550" cy="1549400"/>
                  <wp:effectExtent l="19050" t="0" r="6350" b="0"/>
                  <wp:wrapSquare wrapText="bothSides"/>
                  <wp:docPr id="4" name="Рисунок 2" descr="G:\Чеченцы\Бондарь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Чеченцы\Бондарь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После демобилизации вернулся в родной поселок.</w:t>
            </w:r>
            <w:r w:rsidR="00AD58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С сентября 2006 года по март 2007 года находился в служебной командировке на территории Чеченской Республики.</w:t>
            </w:r>
          </w:p>
          <w:p w:rsidR="00AD5867" w:rsidRPr="00F924B9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Награжден медалями «За службу на Северном Кавказе», «Участник боевых действий на Северном Кавказе». </w:t>
            </w:r>
          </w:p>
          <w:p w:rsidR="00AD5867" w:rsidRDefault="00AD5867" w:rsidP="00D9124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5867" w:rsidRPr="00AB7BA3" w:rsidRDefault="00AD5867" w:rsidP="00D9124C">
            <w:pPr>
              <w:pStyle w:val="a3"/>
              <w:tabs>
                <w:tab w:val="left" w:pos="0"/>
              </w:tabs>
              <w:spacing w:after="0"/>
              <w:jc w:val="both"/>
              <w:rPr>
                <w:sz w:val="24"/>
                <w:szCs w:val="24"/>
                <w:highlight w:val="green"/>
              </w:rPr>
            </w:pPr>
            <w:r w:rsidRPr="00D07870">
              <w:rPr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4A590E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4A590E" w:rsidRDefault="00AD5867" w:rsidP="00D9124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мая</w:t>
            </w:r>
          </w:p>
          <w:p w:rsidR="00AD5867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9A4838" w:rsidRDefault="00AD5867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    </w:t>
            </w:r>
            <w:r w:rsidRPr="00BD6879">
              <w:rPr>
                <w:b/>
                <w:sz w:val="24"/>
              </w:rPr>
              <w:t>45 лет</w:t>
            </w:r>
            <w:r>
              <w:rPr>
                <w:sz w:val="24"/>
              </w:rPr>
              <w:t xml:space="preserve"> назад (1971) </w:t>
            </w:r>
            <w:r w:rsidR="009A4838" w:rsidRPr="00BD6879">
              <w:rPr>
                <w:b/>
                <w:sz w:val="24"/>
              </w:rPr>
              <w:t>присвоено название улицам в поселке ПМК-2</w:t>
            </w:r>
            <w:r w:rsidR="009A4838">
              <w:rPr>
                <w:b/>
                <w:sz w:val="24"/>
              </w:rPr>
              <w:t xml:space="preserve">               г. Советский Советского района </w:t>
            </w:r>
            <w:r w:rsidR="009A4838" w:rsidRPr="00BD6879">
              <w:rPr>
                <w:b/>
                <w:sz w:val="24"/>
              </w:rPr>
              <w:t>с юга на север</w:t>
            </w:r>
            <w:r w:rsidR="009A4838">
              <w:rPr>
                <w:b/>
                <w:sz w:val="24"/>
              </w:rPr>
              <w:t>: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Н. </w:t>
            </w:r>
            <w:proofErr w:type="spellStart"/>
            <w:r>
              <w:rPr>
                <w:b/>
                <w:sz w:val="24"/>
              </w:rPr>
              <w:t>Курченко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Школьная;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Кедровая;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Горького;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Молодежная;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Профсоюзная;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Дружбы;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Солнечная;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- 24 Партсъезда;</w:t>
            </w:r>
          </w:p>
          <w:p w:rsidR="009A4838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Вятскополянская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AD5867" w:rsidRDefault="009A4838" w:rsidP="009A4838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(на основании </w:t>
            </w:r>
            <w:proofErr w:type="gramStart"/>
            <w:r>
              <w:rPr>
                <w:sz w:val="24"/>
              </w:rPr>
              <w:t>п</w:t>
            </w:r>
            <w:r w:rsidR="00AD5867" w:rsidRPr="001A3252">
              <w:rPr>
                <w:sz w:val="24"/>
              </w:rPr>
              <w:t>ротокол</w:t>
            </w:r>
            <w:r>
              <w:rPr>
                <w:sz w:val="24"/>
              </w:rPr>
              <w:t>а</w:t>
            </w:r>
            <w:r w:rsidR="00AD5867" w:rsidRPr="001A3252">
              <w:rPr>
                <w:sz w:val="24"/>
              </w:rPr>
              <w:t xml:space="preserve"> заседания Исполнительного комитета Советского поселкового Совета депутатов трудящихся</w:t>
            </w:r>
            <w:proofErr w:type="gramEnd"/>
            <w:r w:rsidR="00AD5867" w:rsidRPr="001A3252">
              <w:rPr>
                <w:sz w:val="24"/>
              </w:rPr>
              <w:t xml:space="preserve"> от 05.05.1971 года № 6</w:t>
            </w:r>
            <w:r>
              <w:rPr>
                <w:sz w:val="24"/>
              </w:rPr>
              <w:t>)</w:t>
            </w:r>
            <w:r w:rsidR="00AD5867" w:rsidRPr="001A3252">
              <w:rPr>
                <w:sz w:val="24"/>
              </w:rPr>
              <w:t xml:space="preserve"> </w:t>
            </w:r>
          </w:p>
          <w:p w:rsidR="00AD5867" w:rsidRPr="00BD6879" w:rsidRDefault="00AD5867" w:rsidP="00D9124C">
            <w:pPr>
              <w:pStyle w:val="a3"/>
              <w:tabs>
                <w:tab w:val="left" w:pos="0"/>
              </w:tabs>
              <w:spacing w:after="0"/>
              <w:jc w:val="both"/>
              <w:rPr>
                <w:b/>
                <w:sz w:val="24"/>
              </w:rPr>
            </w:pPr>
          </w:p>
          <w:p w:rsidR="00AD5867" w:rsidRPr="001A3252" w:rsidRDefault="00AD5867" w:rsidP="00D9124C">
            <w:pPr>
              <w:pStyle w:val="a3"/>
              <w:tabs>
                <w:tab w:val="left" w:pos="0"/>
              </w:tabs>
              <w:spacing w:after="0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-2581910</wp:posOffset>
                  </wp:positionV>
                  <wp:extent cx="2094230" cy="2891790"/>
                  <wp:effectExtent l="19050" t="0" r="1270" b="0"/>
                  <wp:wrapSquare wrapText="bothSides"/>
                  <wp:docPr id="5" name="Рисунок 2" descr="E:\Обмен\Беляева\для календаря\О присвоении названий улиц  поселка ПМК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Обмен\Беляева\для календаря\О присвоении названий улиц  поселка ПМК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28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7870">
              <w:rPr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AD5867" w:rsidRPr="001A3252" w:rsidRDefault="00AD5867" w:rsidP="00D9124C">
            <w:pPr>
              <w:pStyle w:val="a3"/>
              <w:tabs>
                <w:tab w:val="left" w:pos="0"/>
              </w:tabs>
              <w:spacing w:after="0"/>
              <w:jc w:val="both"/>
              <w:rPr>
                <w:i/>
                <w:sz w:val="24"/>
                <w:highlight w:val="yellow"/>
              </w:rPr>
            </w:pPr>
            <w:r w:rsidRPr="001A3252">
              <w:rPr>
                <w:i/>
                <w:sz w:val="24"/>
              </w:rPr>
              <w:t>Ф.6 Оп.1 Д.27 Л.93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B63129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B63129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69596F" w:rsidTr="002356EF">
        <w:tc>
          <w:tcPr>
            <w:tcW w:w="1526" w:type="dxa"/>
          </w:tcPr>
          <w:p w:rsidR="00AD5867" w:rsidRPr="0069596F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96F">
              <w:rPr>
                <w:rFonts w:ascii="Times New Roman" w:hAnsi="Times New Roman"/>
                <w:sz w:val="24"/>
                <w:szCs w:val="24"/>
              </w:rPr>
              <w:t xml:space="preserve">22 мая </w:t>
            </w:r>
          </w:p>
        </w:tc>
        <w:tc>
          <w:tcPr>
            <w:tcW w:w="8045" w:type="dxa"/>
          </w:tcPr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59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69596F">
              <w:rPr>
                <w:rFonts w:ascii="Times New Roman" w:hAnsi="Times New Roman"/>
                <w:b/>
                <w:sz w:val="24"/>
                <w:szCs w:val="24"/>
              </w:rPr>
              <w:t>35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(1981</w:t>
            </w:r>
            <w:r w:rsidR="009A4838">
              <w:rPr>
                <w:rFonts w:ascii="Times New Roman" w:hAnsi="Times New Roman"/>
                <w:sz w:val="24"/>
                <w:szCs w:val="24"/>
              </w:rPr>
              <w:t>-2000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2356EF">
              <w:rPr>
                <w:rFonts w:ascii="Times New Roman" w:hAnsi="Times New Roman"/>
                <w:b/>
                <w:sz w:val="24"/>
                <w:szCs w:val="24"/>
              </w:rPr>
              <w:t>родился Б</w:t>
            </w:r>
            <w:r w:rsidRPr="0069596F">
              <w:rPr>
                <w:rFonts w:ascii="Times New Roman" w:hAnsi="Times New Roman"/>
                <w:b/>
                <w:sz w:val="24"/>
                <w:szCs w:val="24"/>
              </w:rPr>
              <w:t>аранов Сергей Васильевич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  <w:r w:rsidRPr="0069596F">
              <w:rPr>
                <w:rFonts w:ascii="Times New Roman" w:hAnsi="Times New Roman"/>
                <w:b/>
                <w:sz w:val="24"/>
                <w:szCs w:val="24"/>
              </w:rPr>
              <w:t>участник боевых действий в Чеченской Республике.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5867" w:rsidRPr="00F924B9" w:rsidRDefault="00AD5867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-292735</wp:posOffset>
                  </wp:positionV>
                  <wp:extent cx="1231900" cy="1746250"/>
                  <wp:effectExtent l="19050" t="0" r="6350" b="0"/>
                  <wp:wrapSquare wrapText="bothSides"/>
                  <wp:docPr id="6" name="Рисунок 6" descr="Баран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ранов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74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F924B9">
              <w:rPr>
                <w:rFonts w:ascii="Times New Roman" w:hAnsi="Times New Roman"/>
                <w:sz w:val="24"/>
                <w:szCs w:val="24"/>
              </w:rPr>
              <w:t xml:space="preserve">Учебу в школе Сережа успешно сочетал с занятиями спортом, был на «ты» с компьютером: имел специальность – лаборант – программист. После окончания средней школы он успешно сдал экзамены и поступил в Свердловский колледж связи. Не доучившись полгода, Сережа бросил учебу и пошел служить в армию. Вначале его служба проходила  в Елани, потом – в Свердловске. Потом…. он попросился  добровольцем в Чечню. Служил в </w:t>
            </w:r>
            <w:proofErr w:type="spellStart"/>
            <w:r w:rsidRPr="00F924B9">
              <w:rPr>
                <w:rFonts w:ascii="Times New Roman" w:hAnsi="Times New Roman"/>
                <w:sz w:val="24"/>
                <w:szCs w:val="24"/>
              </w:rPr>
              <w:t>Ханкале</w:t>
            </w:r>
            <w:proofErr w:type="spellEnd"/>
            <w:r w:rsidRPr="00F924B9">
              <w:rPr>
                <w:rFonts w:ascii="Times New Roman" w:hAnsi="Times New Roman"/>
                <w:sz w:val="24"/>
                <w:szCs w:val="24"/>
              </w:rPr>
              <w:t xml:space="preserve"> – в разведывательной десантной роте. </w:t>
            </w:r>
          </w:p>
          <w:p w:rsidR="00AD5867" w:rsidRPr="00F924B9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….Ночью 26 ноября 2000 года разведгруппа уничтожила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банду боевиков. Сергей и еще двое его товарищей получили задание осмотреть местность. Сережа заметил, что один из боевиков уходит в сторону развалин, бросился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его догонять. Бандит </w:t>
            </w:r>
            <w:proofErr w:type="gram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открыл огонь из автомата… Ранения были</w:t>
            </w:r>
            <w:proofErr w:type="gram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смертельными…</w:t>
            </w:r>
          </w:p>
          <w:p w:rsidR="00AD5867" w:rsidRDefault="002356EF" w:rsidP="002356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Вскоре в г. </w:t>
            </w:r>
            <w:proofErr w:type="gram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Ханты-Мансийского автономного округа родным С.В. Баранова пришло письмо от командира войсковой части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№ 55034 подполковника С.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Целибеева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>: «Ценой своей жизни Сергей не допустил гибели своих товарищей. За мужество и отвагу он представлен к награждению орденом Мужества…»</w:t>
            </w:r>
          </w:p>
          <w:p w:rsidR="00AD5867" w:rsidRDefault="00AD5867" w:rsidP="00D9124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5867" w:rsidRPr="0069596F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50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B63129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B63129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Pr="009B6BCA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мая</w:t>
            </w:r>
          </w:p>
        </w:tc>
        <w:tc>
          <w:tcPr>
            <w:tcW w:w="8045" w:type="dxa"/>
          </w:tcPr>
          <w:p w:rsidR="00AD5867" w:rsidRPr="004A590E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590E"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(1931) </w:t>
            </w:r>
            <w:r w:rsidRPr="002356EF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 w:rsidRPr="004A590E">
              <w:rPr>
                <w:rFonts w:ascii="Times New Roman" w:hAnsi="Times New Roman"/>
                <w:b/>
                <w:sz w:val="24"/>
                <w:szCs w:val="24"/>
              </w:rPr>
              <w:t>Храмцова Валентина Ивановна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труженик тыла, ветеран труда РФ, первопроходец г. Советский</w:t>
            </w:r>
            <w:r w:rsidRPr="004A590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D5867" w:rsidRPr="00C73319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Валентина Ивановна р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одилась в </w:t>
            </w:r>
            <w:proofErr w:type="gramStart"/>
            <w:r w:rsidRPr="00C7331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Кыштым Челябинской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бласти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в семье рабочего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тец работал слесарем, механиком МТС. Мать занималась воспитанием </w:t>
            </w:r>
            <w:r>
              <w:rPr>
                <w:rFonts w:ascii="Times New Roman" w:hAnsi="Times New Roman"/>
                <w:sz w:val="24"/>
                <w:szCs w:val="24"/>
              </w:rPr>
              <w:t>пятерых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детей.</w:t>
            </w:r>
          </w:p>
          <w:p w:rsidR="00AD5867" w:rsidRPr="00C73319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page">
                    <wp:posOffset>87630</wp:posOffset>
                  </wp:positionV>
                  <wp:extent cx="1102995" cy="1570990"/>
                  <wp:effectExtent l="38100" t="19050" r="20955" b="10160"/>
                  <wp:wrapSquare wrapText="bothSides"/>
                  <wp:docPr id="8" name="Рисунок 1" descr="\\192.168.1.203\общая\краеведение\храмцова\20150605_11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\192.168.1.203\общая\краеведение\храмцова\20150605_115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l="16676" t="1495" r="3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57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356E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Отца с первых дней взяли на фронт. Мать с детьми переехала к родственникам в колхоз </w:t>
            </w:r>
            <w:proofErr w:type="spellStart"/>
            <w:r w:rsidRPr="00C73319">
              <w:rPr>
                <w:rFonts w:ascii="Times New Roman" w:hAnsi="Times New Roman"/>
                <w:sz w:val="24"/>
                <w:szCs w:val="24"/>
              </w:rPr>
              <w:t>Бакшаны</w:t>
            </w:r>
            <w:proofErr w:type="spellEnd"/>
            <w:r w:rsidRPr="00C73319">
              <w:rPr>
                <w:rFonts w:ascii="Times New Roman" w:hAnsi="Times New Roman"/>
                <w:sz w:val="24"/>
                <w:szCs w:val="24"/>
              </w:rPr>
              <w:t>. Вале мало пришлось учиться, а с 1942 года началась ее трудовая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Дети трудились вместе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7331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взрослыми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На коровах боронили, пахали поля. Работали с 6 утра и до позднего вечера. Жили в войну очень тяжело, в своем хозяйстве была корова, овцы, курицы, но все продукты сдавали государству, а сами жили на свекле, картошке, траве.</w:t>
            </w:r>
          </w:p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Окончилась война. Вернулся отец и увез семью в </w:t>
            </w:r>
            <w:proofErr w:type="spellStart"/>
            <w:r w:rsidRPr="00C73319">
              <w:rPr>
                <w:rFonts w:ascii="Times New Roman" w:hAnsi="Times New Roman"/>
                <w:sz w:val="24"/>
                <w:szCs w:val="24"/>
              </w:rPr>
              <w:t>Кочердык</w:t>
            </w:r>
            <w:proofErr w:type="spellEnd"/>
            <w:r w:rsidRPr="00C73319">
              <w:rPr>
                <w:rFonts w:ascii="Times New Roman" w:hAnsi="Times New Roman"/>
                <w:sz w:val="24"/>
                <w:szCs w:val="24"/>
              </w:rPr>
              <w:t>, где Вал</w:t>
            </w:r>
            <w:r>
              <w:rPr>
                <w:rFonts w:ascii="Times New Roman" w:hAnsi="Times New Roman"/>
                <w:sz w:val="24"/>
                <w:szCs w:val="24"/>
              </w:rPr>
              <w:t>ентина Ивановна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закончила 7 классов. Тяжелая работа отразилась на здоровье, </w:t>
            </w:r>
            <w:r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долго болела. Позднее Вал</w:t>
            </w:r>
            <w:r>
              <w:rPr>
                <w:rFonts w:ascii="Times New Roman" w:hAnsi="Times New Roman"/>
                <w:sz w:val="24"/>
                <w:szCs w:val="24"/>
              </w:rPr>
              <w:t>ентина Ивановна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работу выполняла по состоянию здоровья: сторожем, кассиром, продавцом. </w:t>
            </w:r>
          </w:p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С 1962 года судьба связала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В.И. Храмцову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с Севером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она переехала в </w:t>
            </w:r>
            <w:r w:rsidR="00351967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Кондинского (ныне</w:t>
            </w:r>
            <w:r w:rsidR="00351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Советского) района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. Работала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Советском леспромхозе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сторожем, позднее контролером-кассиром в кинотеатре "Луч". На пенсию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В.И. Храмцова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вышла в 1983 году, но продолжала работать. В 1990 году ушла из кинотеатра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заслуженный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отдых. </w:t>
            </w:r>
          </w:p>
          <w:p w:rsidR="00AD5867" w:rsidRPr="00C73319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За трудовую деятельность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В.И. Храмцова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награждена медалью "</w:t>
            </w:r>
            <w:r w:rsidRPr="004D6E16">
              <w:rPr>
                <w:rFonts w:ascii="Times New Roman" w:hAnsi="Times New Roman"/>
                <w:sz w:val="24"/>
                <w:szCs w:val="24"/>
              </w:rPr>
              <w:t>Ветеран труда РФ"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(1996)</w:t>
            </w:r>
            <w:r w:rsidRPr="004D6E16">
              <w:rPr>
                <w:rFonts w:ascii="Times New Roman" w:hAnsi="Times New Roman"/>
                <w:sz w:val="24"/>
                <w:szCs w:val="24"/>
              </w:rPr>
              <w:t>, юбилейными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медалями</w:t>
            </w:r>
            <w:r>
              <w:rPr>
                <w:rFonts w:ascii="Times New Roman" w:hAnsi="Times New Roman"/>
                <w:sz w:val="24"/>
                <w:szCs w:val="24"/>
              </w:rPr>
              <w:t>: 60-летию (2005),  65-летию (2010), 70-летию (2015) Победы в Великой Отечественной войне 1941-1945 гг.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, ценными подарками.</w:t>
            </w:r>
          </w:p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D5867" w:rsidRPr="00784502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50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Pr="009B6BCA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 мая</w:t>
            </w:r>
          </w:p>
        </w:tc>
        <w:tc>
          <w:tcPr>
            <w:tcW w:w="8045" w:type="dxa"/>
          </w:tcPr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43815</wp:posOffset>
                  </wp:positionV>
                  <wp:extent cx="1193800" cy="1854200"/>
                  <wp:effectExtent l="19050" t="0" r="6350" b="0"/>
                  <wp:wrapSquare wrapText="bothSides"/>
                  <wp:docPr id="9" name="Рисунок 9" descr="Scan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an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7537B5">
              <w:rPr>
                <w:rFonts w:ascii="Times New Roman" w:hAnsi="Times New Roman"/>
                <w:b/>
                <w:sz w:val="24"/>
                <w:szCs w:val="24"/>
              </w:rPr>
              <w:t>70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(1946) </w:t>
            </w:r>
            <w:r w:rsidRPr="00351967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37B5">
              <w:rPr>
                <w:rFonts w:ascii="Times New Roman" w:hAnsi="Times New Roman"/>
                <w:b/>
                <w:sz w:val="24"/>
                <w:szCs w:val="24"/>
              </w:rPr>
              <w:t>Фахреева</w:t>
            </w:r>
            <w:proofErr w:type="spellEnd"/>
            <w:r w:rsidRPr="007537B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37B5">
              <w:rPr>
                <w:rFonts w:ascii="Times New Roman" w:hAnsi="Times New Roman"/>
                <w:b/>
                <w:sz w:val="24"/>
                <w:szCs w:val="24"/>
              </w:rPr>
              <w:t>Асия</w:t>
            </w:r>
            <w:proofErr w:type="spellEnd"/>
            <w:r w:rsidRPr="007537B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37B5">
              <w:rPr>
                <w:rFonts w:ascii="Times New Roman" w:hAnsi="Times New Roman"/>
                <w:b/>
                <w:sz w:val="24"/>
                <w:szCs w:val="24"/>
              </w:rPr>
              <w:t>Аг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луловна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ветеран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труда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лесной промышленности,  первопроходец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 Советский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D5867" w:rsidRDefault="003519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="00AD5867" w:rsidRPr="000D2189">
              <w:rPr>
                <w:rFonts w:ascii="Times New Roman" w:hAnsi="Times New Roman"/>
                <w:sz w:val="24"/>
                <w:szCs w:val="24"/>
              </w:rPr>
              <w:t>Асия</w:t>
            </w:r>
            <w:proofErr w:type="spellEnd"/>
            <w:r w:rsidR="00AD5867" w:rsidRPr="000D21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5867" w:rsidRPr="000D2189">
              <w:rPr>
                <w:rFonts w:ascii="Times New Roman" w:hAnsi="Times New Roman"/>
                <w:sz w:val="24"/>
                <w:szCs w:val="24"/>
              </w:rPr>
              <w:t>Аглуловна</w:t>
            </w:r>
            <w:proofErr w:type="spellEnd"/>
            <w:r w:rsidR="00AD5867">
              <w:rPr>
                <w:rFonts w:ascii="Times New Roman" w:hAnsi="Times New Roman"/>
                <w:sz w:val="24"/>
                <w:szCs w:val="24"/>
              </w:rPr>
              <w:t xml:space="preserve"> родилась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867">
              <w:rPr>
                <w:rFonts w:ascii="Times New Roman" w:hAnsi="Times New Roman"/>
                <w:sz w:val="24"/>
                <w:szCs w:val="24"/>
              </w:rPr>
              <w:t xml:space="preserve">в д. </w:t>
            </w:r>
            <w:proofErr w:type="spellStart"/>
            <w:r w:rsidR="00AD5867">
              <w:rPr>
                <w:rFonts w:ascii="Times New Roman" w:hAnsi="Times New Roman"/>
                <w:sz w:val="24"/>
                <w:szCs w:val="24"/>
              </w:rPr>
              <w:t>Бараново</w:t>
            </w:r>
            <w:proofErr w:type="spellEnd"/>
            <w:r w:rsidR="00AD5867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proofErr w:type="spellStart"/>
            <w:r w:rsidR="00AD5867">
              <w:rPr>
                <w:rFonts w:ascii="Times New Roman" w:hAnsi="Times New Roman"/>
                <w:sz w:val="24"/>
                <w:szCs w:val="24"/>
              </w:rPr>
              <w:t>Мари-Турекск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spellEnd"/>
            <w:r w:rsidR="00AD5867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AD5867">
              <w:rPr>
                <w:rFonts w:ascii="Times New Roman" w:hAnsi="Times New Roman"/>
                <w:sz w:val="24"/>
                <w:szCs w:val="24"/>
              </w:rPr>
              <w:t xml:space="preserve"> Марийской АССР. В 1970 году  приехала в п. </w:t>
            </w:r>
            <w:proofErr w:type="gramStart"/>
            <w:r w:rsidR="00AD5867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AD5867">
              <w:rPr>
                <w:rFonts w:ascii="Times New Roman" w:hAnsi="Times New Roman"/>
                <w:sz w:val="24"/>
                <w:szCs w:val="24"/>
              </w:rPr>
              <w:t xml:space="preserve"> Советского района. Устроилась на работу в Советский леспромхоз и проработала в нем до 1995 года. В 1995 году вышла на пенсию.</w:t>
            </w:r>
          </w:p>
          <w:p w:rsidR="00AD5867" w:rsidRDefault="00AD586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Имеет медали: «Почетный донор СССР», «Почетный донор России», «Ветеран труда РФ».</w:t>
            </w:r>
          </w:p>
          <w:p w:rsidR="00AD5867" w:rsidRDefault="00AD5867" w:rsidP="00D9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5867" w:rsidRPr="000D2189" w:rsidRDefault="00AD5867" w:rsidP="00D9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50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FD10DA" w:rsidTr="002356EF">
        <w:tc>
          <w:tcPr>
            <w:tcW w:w="1526" w:type="dxa"/>
          </w:tcPr>
          <w:p w:rsidR="00AD5867" w:rsidRPr="00FD10DA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0DA">
              <w:rPr>
                <w:rFonts w:ascii="Times New Roman" w:hAnsi="Times New Roman"/>
                <w:sz w:val="24"/>
                <w:szCs w:val="24"/>
              </w:rPr>
              <w:t xml:space="preserve">28 мая </w:t>
            </w:r>
          </w:p>
        </w:tc>
        <w:tc>
          <w:tcPr>
            <w:tcW w:w="8045" w:type="dxa"/>
          </w:tcPr>
          <w:p w:rsidR="00AD5867" w:rsidRDefault="00AD5867" w:rsidP="003519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35196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10DA">
              <w:rPr>
                <w:rFonts w:ascii="Times New Roman" w:hAnsi="Times New Roman"/>
                <w:b/>
                <w:sz w:val="24"/>
                <w:szCs w:val="24"/>
              </w:rPr>
              <w:t>40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(1976</w:t>
            </w:r>
            <w:r w:rsidR="009A4838">
              <w:rPr>
                <w:rFonts w:ascii="Times New Roman" w:hAnsi="Times New Roman"/>
                <w:sz w:val="24"/>
                <w:szCs w:val="24"/>
              </w:rPr>
              <w:t>-1995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351967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Pr="00FD10DA">
              <w:rPr>
                <w:rFonts w:ascii="Times New Roman" w:hAnsi="Times New Roman"/>
                <w:b/>
                <w:sz w:val="24"/>
                <w:szCs w:val="24"/>
              </w:rPr>
              <w:t>Маленьких Валерий Васильевич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9596F">
              <w:rPr>
                <w:rFonts w:ascii="Times New Roman" w:hAnsi="Times New Roman"/>
                <w:b/>
                <w:sz w:val="24"/>
                <w:szCs w:val="24"/>
              </w:rPr>
              <w:t>участник боевых действий в Чеченской Республике.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С раннего детства Валера любил технику, хорошо знал все виды сельскохозяйственных машин. В 1991 году по окончании 8 классов он получил и профессию – тракторист. По этой специальности и трудился на трелевке леса в ИЧП «Елена» в пос. </w:t>
            </w:r>
            <w:proofErr w:type="gram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Коммунистический</w:t>
            </w:r>
            <w:proofErr w:type="gram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>, Тюменской области.</w:t>
            </w:r>
          </w:p>
          <w:p w:rsidR="00AD5867" w:rsidRPr="00F924B9" w:rsidRDefault="00AD58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-1176020</wp:posOffset>
                  </wp:positionV>
                  <wp:extent cx="1245870" cy="1762760"/>
                  <wp:effectExtent l="19050" t="0" r="0" b="0"/>
                  <wp:wrapSquare wrapText="bothSides"/>
                  <wp:docPr id="7" name="Рисунок 7" descr="Маленьких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леньких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196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F924B9">
              <w:rPr>
                <w:rFonts w:ascii="Times New Roman" w:hAnsi="Times New Roman"/>
                <w:sz w:val="24"/>
                <w:szCs w:val="24"/>
              </w:rPr>
              <w:t>23 июня 1994 года Валерия призвали в армию. Службу начал проходить в Самаре, 13 декабря был отправлен в Чечню. В кровавую новогоднюю ночь пропал без вести.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Четыре года и четыре месяца искала брата сестра Валентина Васильевна  Быкова. 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Дважды она побывала в Грозном и его окрестностях, дважды была в Ростове-на-Дону на опознании трупов солдат, погибших в Чечне. И всякий раз возвращалась домой с противоречивой информацией: одни очевидцы утверждали, что младший сержант, водитель БМП № 625 Маленьких Валерий Васильевич погиб в Грозном в ночь на 1 января 1995-го года, другие убеждали, что он жив, но в плену; в Назрани, в списках атамана Косова П.С., он числился без вести пропавшим… Генетическая экспертиза, проведенная 21 апреля 1999  года, установила, что обгоревшие останки воина под № 70, найденные в районе Президентского Дворца </w:t>
            </w:r>
            <w:proofErr w:type="gram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. Грозный, принадлежат Маленьких  Валерию. Через четыре года и четыре месяца из Ростова-на-Дону все, что осталось от красивого, веселого парня, было доставлено домой – в деревню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Якино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Пермской области…</w:t>
            </w:r>
          </w:p>
          <w:p w:rsidR="00AD5867" w:rsidRDefault="00351967" w:rsidP="00D9124C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b w:val="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D5867" w:rsidRPr="004F2CB1">
              <w:rPr>
                <w:b w:val="0"/>
                <w:sz w:val="24"/>
                <w:szCs w:val="24"/>
              </w:rPr>
              <w:t xml:space="preserve">Имя Валерия Маленьких высечено на мемориальной доске </w:t>
            </w:r>
            <w:r w:rsidR="00AD5867">
              <w:rPr>
                <w:b w:val="0"/>
                <w:sz w:val="24"/>
                <w:szCs w:val="24"/>
              </w:rPr>
              <w:t xml:space="preserve">                      </w:t>
            </w:r>
            <w:r w:rsidR="00AD5867" w:rsidRPr="004F2CB1">
              <w:rPr>
                <w:b w:val="0"/>
                <w:sz w:val="24"/>
                <w:szCs w:val="24"/>
              </w:rPr>
              <w:t xml:space="preserve">у памятника «Наказ Матери» в </w:t>
            </w:r>
            <w:proofErr w:type="gramStart"/>
            <w:r w:rsidR="00AD5867" w:rsidRPr="004F2CB1">
              <w:rPr>
                <w:b w:val="0"/>
                <w:sz w:val="24"/>
                <w:szCs w:val="24"/>
              </w:rPr>
              <w:t>г</w:t>
            </w:r>
            <w:proofErr w:type="gramEnd"/>
            <w:r w:rsidR="00AD5867" w:rsidRPr="004F2CB1">
              <w:rPr>
                <w:b w:val="0"/>
                <w:sz w:val="24"/>
                <w:szCs w:val="24"/>
              </w:rPr>
              <w:t>. Советский</w:t>
            </w:r>
            <w:r w:rsidR="00AD5867">
              <w:rPr>
                <w:b w:val="0"/>
                <w:sz w:val="24"/>
                <w:szCs w:val="24"/>
              </w:rPr>
              <w:t xml:space="preserve"> Советского района и</w:t>
            </w:r>
            <w:r w:rsidR="00AD5867" w:rsidRPr="004F2CB1">
              <w:rPr>
                <w:b w:val="0"/>
                <w:sz w:val="24"/>
                <w:szCs w:val="24"/>
              </w:rPr>
              <w:t xml:space="preserve"> </w:t>
            </w:r>
            <w:r w:rsidR="00AD5867">
              <w:rPr>
                <w:b w:val="0"/>
                <w:sz w:val="24"/>
                <w:szCs w:val="24"/>
              </w:rPr>
              <w:t xml:space="preserve">                     </w:t>
            </w:r>
            <w:r w:rsidR="00AD5867" w:rsidRPr="004F2CB1">
              <w:rPr>
                <w:b w:val="0"/>
                <w:sz w:val="24"/>
                <w:szCs w:val="24"/>
              </w:rPr>
              <w:t>г. Ханты-Мансийск</w:t>
            </w:r>
            <w:r w:rsidR="00AD5867" w:rsidRPr="004F2CB1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AD5867">
              <w:rPr>
                <w:b w:val="0"/>
                <w:color w:val="000000"/>
                <w:sz w:val="24"/>
                <w:szCs w:val="24"/>
              </w:rPr>
              <w:t xml:space="preserve">у </w:t>
            </w:r>
            <w:r w:rsidR="00AD5867" w:rsidRPr="004F2CB1">
              <w:rPr>
                <w:b w:val="0"/>
                <w:color w:val="000000"/>
                <w:sz w:val="24"/>
                <w:szCs w:val="24"/>
              </w:rPr>
              <w:t>памятник</w:t>
            </w:r>
            <w:r w:rsidR="00AD5867">
              <w:rPr>
                <w:b w:val="0"/>
                <w:color w:val="000000"/>
                <w:sz w:val="24"/>
                <w:szCs w:val="24"/>
              </w:rPr>
              <w:t>а</w:t>
            </w:r>
            <w:r w:rsidR="00AD5867" w:rsidRPr="004F2CB1">
              <w:rPr>
                <w:b w:val="0"/>
                <w:color w:val="000000"/>
                <w:sz w:val="24"/>
                <w:szCs w:val="24"/>
              </w:rPr>
              <w:t xml:space="preserve"> «Вечная память воинам Югры»</w:t>
            </w:r>
            <w:r w:rsidR="00AD5867">
              <w:rPr>
                <w:b w:val="0"/>
                <w:color w:val="000000"/>
                <w:sz w:val="24"/>
                <w:szCs w:val="24"/>
              </w:rPr>
              <w:t>.</w:t>
            </w:r>
          </w:p>
          <w:p w:rsidR="00AD5867" w:rsidRDefault="00AD5867" w:rsidP="00D9124C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    </w:t>
            </w:r>
            <w:r w:rsidRPr="004F2CB1">
              <w:rPr>
                <w:b w:val="0"/>
                <w:sz w:val="24"/>
                <w:szCs w:val="24"/>
              </w:rPr>
              <w:t>Посмертно представлен к наградам:  медаль «Защитник Отечества» (2007), орден Мужества (2014)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AD5867" w:rsidRPr="00546469" w:rsidRDefault="00AD5867" w:rsidP="00D9124C">
            <w:pPr>
              <w:pStyle w:val="1"/>
              <w:shd w:val="clear" w:color="auto" w:fill="FFFFFF"/>
              <w:spacing w:before="0" w:beforeAutospacing="0" w:after="0" w:afterAutospacing="0"/>
              <w:jc w:val="both"/>
              <w:textAlignment w:val="top"/>
              <w:rPr>
                <w:b w:val="0"/>
                <w:color w:val="000000"/>
                <w:sz w:val="24"/>
                <w:szCs w:val="24"/>
              </w:rPr>
            </w:pPr>
          </w:p>
          <w:p w:rsidR="00AD5867" w:rsidRPr="00FD10DA" w:rsidRDefault="00AD5867" w:rsidP="00D9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50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9D49BD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Pr="009B6BCA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 мая</w:t>
            </w:r>
          </w:p>
        </w:tc>
        <w:tc>
          <w:tcPr>
            <w:tcW w:w="8045" w:type="dxa"/>
          </w:tcPr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47625</wp:posOffset>
                  </wp:positionV>
                  <wp:extent cx="1240155" cy="1685925"/>
                  <wp:effectExtent l="19050" t="0" r="0" b="0"/>
                  <wp:wrapSquare wrapText="bothSides"/>
                  <wp:docPr id="3" name="Рисунок 3" descr="http://www.admhmao.ru/wps/wcm/connect/36ff5114-516e-40a2-9fa6-12d194ff7ccd/%D0%A3%D0%B4%D0%B8%D0%BD%D1%86%D0%B5%D0%B2.jpg?MOD=AJPERES&amp;CACHEID=36ff5114-516e-40a2-9fa6-12d194ff7c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dmhmao.ru/wps/wcm/connect/36ff5114-516e-40a2-9fa6-12d194ff7ccd/%D0%A3%D0%B4%D0%B8%D0%BD%D1%86%D0%B5%D0%B2.jpg?MOD=AJPERES&amp;CACHEID=36ff5114-516e-40a2-9fa6-12d194ff7c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20D6">
              <w:t xml:space="preserve">    </w:t>
            </w:r>
            <w:r w:rsidR="00351967">
              <w:t xml:space="preserve"> </w:t>
            </w:r>
            <w:r w:rsidRPr="003120D6">
              <w:rPr>
                <w:b/>
              </w:rPr>
              <w:t>50 лет</w:t>
            </w:r>
            <w:r w:rsidRPr="003120D6">
              <w:t xml:space="preserve"> назад (1966) </w:t>
            </w:r>
            <w:r w:rsidRPr="00351967">
              <w:rPr>
                <w:b/>
              </w:rPr>
              <w:t xml:space="preserve">родился </w:t>
            </w:r>
            <w:proofErr w:type="spellStart"/>
            <w:r w:rsidRPr="003120D6">
              <w:rPr>
                <w:b/>
                <w:bCs/>
              </w:rPr>
              <w:t>Удинцев</w:t>
            </w:r>
            <w:proofErr w:type="spellEnd"/>
            <w:r w:rsidRPr="003120D6">
              <w:rPr>
                <w:b/>
                <w:bCs/>
              </w:rPr>
              <w:t xml:space="preserve"> Сергей Васильевич</w:t>
            </w:r>
            <w:r>
              <w:rPr>
                <w:b/>
                <w:bCs/>
              </w:rPr>
              <w:t>,</w:t>
            </w:r>
            <w:r w:rsidRPr="003120D6">
              <w:t xml:space="preserve"> </w:t>
            </w:r>
            <w:r w:rsidRPr="003120D6">
              <w:rPr>
                <w:b/>
              </w:rPr>
              <w:t>Глава Советского района, председатель Думы Советского района.</w:t>
            </w:r>
          </w:p>
          <w:p w:rsidR="00AD5867" w:rsidRPr="003120D6" w:rsidRDefault="00AD5867" w:rsidP="00D912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t xml:space="preserve">     </w:t>
            </w:r>
            <w:r w:rsidR="00351967">
              <w:t xml:space="preserve"> </w:t>
            </w:r>
            <w:r w:rsidRPr="003120D6">
              <w:rPr>
                <w:rFonts w:ascii="Times New Roman" w:hAnsi="Times New Roman"/>
                <w:sz w:val="24"/>
                <w:szCs w:val="24"/>
              </w:rPr>
              <w:t>Сергей Ва</w:t>
            </w:r>
            <w:r w:rsidR="003519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120D6">
              <w:rPr>
                <w:rFonts w:ascii="Times New Roman" w:hAnsi="Times New Roman"/>
                <w:sz w:val="24"/>
                <w:szCs w:val="24"/>
              </w:rPr>
              <w:t xml:space="preserve">ильевич родился в </w:t>
            </w:r>
            <w:r w:rsidRPr="003120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Савинова </w:t>
            </w:r>
            <w:proofErr w:type="spellStart"/>
            <w:r w:rsidRPr="003120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Новолялинского</w:t>
            </w:r>
            <w:proofErr w:type="spellEnd"/>
            <w:r w:rsidRPr="003120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района Свердловской области. </w:t>
            </w:r>
            <w:r w:rsidR="003519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</w:t>
            </w:r>
            <w:r w:rsidRPr="003120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школы окончил Советское профессионально-техническое училище, по специальности «слесарь-механик», затем служил в армии.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>Трудовую деятельность начал в 1986 году слесарем автомобильной техники на предприятии технологического транспорта и специальной техники объединения «</w:t>
            </w:r>
            <w:proofErr w:type="spellStart"/>
            <w:r w:rsidRPr="003120D6">
              <w:t>Тюмен</w:t>
            </w:r>
            <w:r w:rsidR="00351967">
              <w:t>ь</w:t>
            </w:r>
            <w:r w:rsidRPr="003120D6">
              <w:t>трансгаз</w:t>
            </w:r>
            <w:proofErr w:type="spellEnd"/>
            <w:r w:rsidRPr="003120D6">
              <w:t>» в</w:t>
            </w:r>
            <w:r>
              <w:t xml:space="preserve"> </w:t>
            </w:r>
            <w:r w:rsidRPr="003120D6">
              <w:t>п. Комсомольском. С 1991 года работал директором частного предприятия «Орфей». В 1995 году Сергей Васильевич стал учредителем компании «</w:t>
            </w:r>
            <w:proofErr w:type="spellStart"/>
            <w:r w:rsidRPr="003120D6">
              <w:t>Строймонтаж</w:t>
            </w:r>
            <w:proofErr w:type="spellEnd"/>
            <w:r w:rsidRPr="003120D6">
              <w:t>».</w:t>
            </w:r>
          </w:p>
          <w:p w:rsidR="00AD5867" w:rsidRPr="003120D6" w:rsidRDefault="003519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="00AD5867" w:rsidRPr="003120D6">
              <w:t xml:space="preserve">В 1999 году окончил институт информационных технологий, экономики и менеджмента. Обучался по программе </w:t>
            </w:r>
            <w:r>
              <w:t>«</w:t>
            </w:r>
            <w:r w:rsidR="00AD5867" w:rsidRPr="003120D6">
              <w:t>Президент</w:t>
            </w:r>
            <w:r>
              <w:t>»</w:t>
            </w:r>
            <w:r w:rsidR="00AD5867" w:rsidRPr="003120D6">
              <w:t>, «Мастер делового администрирования» в Академии народного хозяйства при Правительстве РФ.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 xml:space="preserve">С 1996 </w:t>
            </w:r>
            <w:r>
              <w:t xml:space="preserve">года </w:t>
            </w:r>
            <w:r w:rsidRPr="003120D6">
              <w:t>по 2000 г</w:t>
            </w:r>
            <w:r>
              <w:t>од С.В.</w:t>
            </w:r>
            <w:r w:rsidRPr="003120D6">
              <w:t xml:space="preserve"> </w:t>
            </w:r>
            <w:proofErr w:type="spellStart"/>
            <w:r w:rsidRPr="003120D6">
              <w:t>Удинцев</w:t>
            </w:r>
            <w:proofErr w:type="spellEnd"/>
            <w:r w:rsidRPr="003120D6">
              <w:t xml:space="preserve"> был избран депутатом в Югорскую городскую Думу, входил в состав комиссии по бюджету, налогам и финансам города </w:t>
            </w:r>
            <w:proofErr w:type="spellStart"/>
            <w:r w:rsidRPr="003120D6">
              <w:t>Югорска</w:t>
            </w:r>
            <w:proofErr w:type="spellEnd"/>
            <w:r w:rsidRPr="003120D6">
              <w:t>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 xml:space="preserve">В дальнейшем, он получил приглашение Главы Советского района на должность заместителя и возможность непосредственно участвовать в становлении промышленности Советского района, стал членом Координационного </w:t>
            </w:r>
            <w:r w:rsidR="00351967">
              <w:t>С</w:t>
            </w:r>
            <w:r w:rsidRPr="003120D6">
              <w:t>овета дорожного департамента Ханты-Мансийского Автономного Округа.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 xml:space="preserve">В 2006 году </w:t>
            </w:r>
            <w:r>
              <w:t xml:space="preserve">Сергей Васильевич </w:t>
            </w:r>
            <w:r w:rsidRPr="003120D6">
              <w:t>был избран депутатом Думы Советского района, являлся заместителем председателя комиссии по бюджету, налогам и финансам, входил в состав комиссии по промышленности, строительству и ЖКХ.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С.В. </w:t>
            </w:r>
            <w:proofErr w:type="spellStart"/>
            <w:r>
              <w:t>Удинцев</w:t>
            </w:r>
            <w:proofErr w:type="spellEnd"/>
            <w:r>
              <w:t xml:space="preserve"> я</w:t>
            </w:r>
            <w:r w:rsidRPr="003120D6">
              <w:t>вляется вице-президентом некоммерческой организации «Фонд поддержки и развития спорта им. К.</w:t>
            </w:r>
            <w:r w:rsidR="00351967">
              <w:t xml:space="preserve"> </w:t>
            </w:r>
            <w:proofErr w:type="spellStart"/>
            <w:r w:rsidRPr="003120D6">
              <w:t>Цзю</w:t>
            </w:r>
            <w:proofErr w:type="spellEnd"/>
            <w:r w:rsidRPr="003120D6">
              <w:t xml:space="preserve">», председателем попечительского </w:t>
            </w:r>
            <w:r w:rsidR="00351967">
              <w:t>С</w:t>
            </w:r>
            <w:r w:rsidRPr="003120D6">
              <w:t>овета городской общественной организации боксеров «ГОНГ».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 xml:space="preserve">В октябре 2006 года </w:t>
            </w:r>
            <w:r>
              <w:t xml:space="preserve">он </w:t>
            </w:r>
            <w:r w:rsidRPr="003120D6">
              <w:t>был избран Главой Советского района на муниципальных выборах.</w:t>
            </w:r>
            <w:r>
              <w:t xml:space="preserve"> </w:t>
            </w:r>
            <w:r w:rsidRPr="003120D6">
              <w:t>В марте 2011 года досрочно сложил полномочия Главы Советского района, в связи с избранием депутатом Думы Советского района четвертого созыва по одномандатному избирательному округу № 2.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3120D6">
              <w:t xml:space="preserve">25 марта 2011 года на первом заседании Думы Советского района четвертого созыва </w:t>
            </w:r>
            <w:r>
              <w:t xml:space="preserve">С.В. </w:t>
            </w:r>
            <w:proofErr w:type="spellStart"/>
            <w:r>
              <w:t>Удинцев</w:t>
            </w:r>
            <w:proofErr w:type="spellEnd"/>
            <w:r>
              <w:t xml:space="preserve"> </w:t>
            </w:r>
            <w:r w:rsidRPr="003120D6">
              <w:t>был избран из ее состава Главой Советского района.</w:t>
            </w:r>
            <w:r>
              <w:t xml:space="preserve"> </w:t>
            </w:r>
            <w:r w:rsidRPr="003120D6">
              <w:t>28 марта 2011 года принес присягу жителям Советского района и вступил в должность Главы Советского района, избранного из состава Думы Советского района четвертого созыва.</w:t>
            </w: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</w:t>
            </w:r>
            <w:r w:rsidRPr="003120D6">
              <w:t xml:space="preserve">В Думе Советского района четвертого созыва </w:t>
            </w:r>
            <w:r>
              <w:t xml:space="preserve">Сергей Васильевич </w:t>
            </w:r>
            <w:r w:rsidRPr="003120D6">
              <w:t>исполняет полномочия ее председателя, а также является председателем постоянной комиссии по бюджету, налогам и финансам, входит во фракцию Партии «ЕДИНАЯ РОССИЯ» Думы Советского района.</w:t>
            </w:r>
          </w:p>
          <w:p w:rsidR="00AD5867" w:rsidRPr="003120D6" w:rsidRDefault="00AD5867" w:rsidP="00D912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5867" w:rsidRPr="003120D6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D07870">
              <w:rPr>
                <w:i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AD5867" w:rsidRPr="009B6BCA" w:rsidTr="002356EF">
        <w:tc>
          <w:tcPr>
            <w:tcW w:w="1526" w:type="dxa"/>
          </w:tcPr>
          <w:p w:rsidR="00AD5867" w:rsidRPr="002A2E4E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045" w:type="dxa"/>
          </w:tcPr>
          <w:p w:rsidR="00AD5867" w:rsidRPr="002A2E4E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sz w:val="16"/>
                <w:szCs w:val="16"/>
              </w:rPr>
            </w:pPr>
          </w:p>
        </w:tc>
      </w:tr>
      <w:tr w:rsidR="00AD5867" w:rsidRPr="009B6BCA" w:rsidTr="002356EF">
        <w:tc>
          <w:tcPr>
            <w:tcW w:w="1526" w:type="dxa"/>
          </w:tcPr>
          <w:p w:rsidR="00AD5867" w:rsidRPr="00AB7BA3" w:rsidRDefault="00AD586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0C3521">
              <w:rPr>
                <w:rFonts w:ascii="Times New Roman" w:hAnsi="Times New Roman"/>
                <w:sz w:val="24"/>
                <w:szCs w:val="24"/>
              </w:rPr>
              <w:t>30 мая</w:t>
            </w:r>
          </w:p>
        </w:tc>
        <w:tc>
          <w:tcPr>
            <w:tcW w:w="8045" w:type="dxa"/>
          </w:tcPr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t xml:space="preserve">45 лет </w:t>
            </w:r>
            <w:r w:rsidR="00AD5867" w:rsidRPr="00351967">
              <w:rPr>
                <w:rFonts w:ascii="Times New Roman" w:hAnsi="Times New Roman"/>
                <w:sz w:val="24"/>
                <w:szCs w:val="24"/>
              </w:rPr>
              <w:t>назад (1971)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t xml:space="preserve"> родился </w:t>
            </w:r>
            <w:proofErr w:type="spellStart"/>
            <w:r w:rsidR="00AD5867" w:rsidRPr="00F924B9">
              <w:rPr>
                <w:rFonts w:ascii="Times New Roman" w:hAnsi="Times New Roman"/>
                <w:b/>
                <w:sz w:val="24"/>
                <w:szCs w:val="24"/>
              </w:rPr>
              <w:t>Бельтюков</w:t>
            </w:r>
            <w:proofErr w:type="spellEnd"/>
            <w:r w:rsidR="00AD5867" w:rsidRPr="00F924B9">
              <w:rPr>
                <w:rFonts w:ascii="Times New Roman" w:hAnsi="Times New Roman"/>
                <w:b/>
                <w:sz w:val="24"/>
                <w:szCs w:val="24"/>
              </w:rPr>
              <w:t xml:space="preserve"> Анатолий Викторович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AD586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участник боевых действий в Чеченской Республике.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AD5867">
              <w:rPr>
                <w:rFonts w:ascii="Times New Roman" w:hAnsi="Times New Roman"/>
                <w:sz w:val="24"/>
                <w:szCs w:val="24"/>
              </w:rPr>
              <w:t>Анатолий Викторович р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одился в городе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Ивдель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Свердловской области. В 1986 году окончил 8 классов средней общеобразовательной школы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Атымья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 Свердловской области.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С 1986 года по 1989 год учился в Свердловском профессионально-техническом училище № 66 по специальности «Сварщик-монтажник-каменщик». 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В 1989 году был призван в ряды Вооруженных Сил. До ноября 1991 года служил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>. Петропавловск-Камчатский в береговой охране.</w:t>
            </w:r>
          </w:p>
          <w:p w:rsidR="00AD5867" w:rsidRPr="00F924B9" w:rsidRDefault="00351967" w:rsidP="00351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В п. </w:t>
            </w:r>
            <w:proofErr w:type="spellStart"/>
            <w:r w:rsidR="00AD5867" w:rsidRPr="00F924B9">
              <w:rPr>
                <w:rFonts w:ascii="Times New Roman" w:hAnsi="Times New Roman"/>
                <w:sz w:val="24"/>
                <w:szCs w:val="24"/>
              </w:rPr>
              <w:t>Алябьев</w:t>
            </w:r>
            <w:r w:rsidR="00AD586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="00AD5867" w:rsidRPr="00F924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5867">
              <w:rPr>
                <w:rFonts w:ascii="Times New Roman" w:hAnsi="Times New Roman"/>
                <w:sz w:val="24"/>
                <w:szCs w:val="24"/>
              </w:rPr>
              <w:t xml:space="preserve">Советского района </w:t>
            </w:r>
            <w:r w:rsidR="00AD5867" w:rsidRPr="00F924B9">
              <w:rPr>
                <w:rFonts w:ascii="Times New Roman" w:hAnsi="Times New Roman"/>
                <w:sz w:val="24"/>
                <w:szCs w:val="24"/>
              </w:rPr>
              <w:t>приехал в январе 1992 года.</w:t>
            </w:r>
          </w:p>
          <w:p w:rsidR="00AD5867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highlight w:val="green"/>
              </w:rPr>
            </w:pPr>
          </w:p>
          <w:p w:rsidR="00AD5867" w:rsidRPr="00AB7BA3" w:rsidRDefault="00AD586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highlight w:val="green"/>
              </w:rPr>
            </w:pPr>
            <w:r w:rsidRPr="00D07870">
              <w:rPr>
                <w:i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</w:tbl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AD5867" w:rsidRDefault="00AD5867" w:rsidP="00AD5867">
      <w:pPr>
        <w:jc w:val="center"/>
        <w:rPr>
          <w:rFonts w:ascii="Times New Roman" w:hAnsi="Times New Roman"/>
          <w:sz w:val="24"/>
          <w:szCs w:val="24"/>
        </w:rPr>
      </w:pPr>
    </w:p>
    <w:p w:rsidR="003A2954" w:rsidRDefault="003A2954"/>
    <w:sectPr w:rsidR="003A2954" w:rsidSect="003A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5867"/>
    <w:rsid w:val="00054862"/>
    <w:rsid w:val="002356EF"/>
    <w:rsid w:val="00351967"/>
    <w:rsid w:val="003A2954"/>
    <w:rsid w:val="00657A19"/>
    <w:rsid w:val="007D55B8"/>
    <w:rsid w:val="009A4838"/>
    <w:rsid w:val="00AD5867"/>
    <w:rsid w:val="00C7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6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AD58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58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unhideWhenUsed/>
    <w:rsid w:val="00AD5867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D5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AD586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AD58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http://www.admhmao.ru/wps/wcm/connect/36ff5114-516e-40a2-9fa6-12d194ff7ccd/%D0%A3%D0%B4%D0%B8%D0%BD%D1%86%D0%B5%D0%B2.jpg?MOD=AJPERES&amp;CACHEID=36ff5114-516e-40a2-9fa6-12d194ff7cc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SkulovaOV</dc:creator>
  <cp:keywords/>
  <dc:description/>
  <cp:lastModifiedBy>SkulovaOV</cp:lastModifiedBy>
  <cp:revision>6</cp:revision>
  <dcterms:created xsi:type="dcterms:W3CDTF">2015-11-30T07:05:00Z</dcterms:created>
  <dcterms:modified xsi:type="dcterms:W3CDTF">2015-12-03T07:55:00Z</dcterms:modified>
</cp:coreProperties>
</file>